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D8F134" w14:textId="77777777" w:rsidR="009D7CB3" w:rsidRPr="00334225" w:rsidRDefault="00470B99">
      <w:pPr>
        <w:pStyle w:val="Titel"/>
        <w:rPr>
          <w:lang w:val="en-US"/>
        </w:rPr>
      </w:pPr>
      <w:r>
        <w:pict w14:anchorId="6809AC76"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1553" type="#_x0000_t202" alt="" style="position:absolute;left:0;text-align:left;margin-left:32pt;margin-top:139.55pt;width:21.8pt;height:35.1pt;z-index:251644928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7A13C167" w14:textId="77777777" w:rsidR="009D7CB3" w:rsidRDefault="00470B99">
                  <w:pPr>
                    <w:spacing w:before="20"/>
                    <w:ind w:left="20"/>
                    <w:rPr>
                      <w:rFonts w:ascii="GTWalsheimProRegular"/>
                      <w:sz w:val="32"/>
                    </w:rPr>
                  </w:pPr>
                  <w:r>
                    <w:rPr>
                      <w:rFonts w:ascii="GTWalsheimProRegular"/>
                      <w:spacing w:val="16"/>
                      <w:sz w:val="32"/>
                    </w:rPr>
                    <w:t>3/21</w:t>
                  </w:r>
                </w:p>
              </w:txbxContent>
            </v:textbox>
            <w10:wrap anchorx="page"/>
          </v:shape>
        </w:pict>
      </w:r>
      <w:r w:rsidRPr="00334225">
        <w:rPr>
          <w:lang w:val="en-US"/>
        </w:rPr>
        <w:t>Procap</w:t>
      </w:r>
    </w:p>
    <w:p w14:paraId="14AA53D3" w14:textId="77777777" w:rsidR="009D7CB3" w:rsidRPr="00334225" w:rsidRDefault="00470B99">
      <w:pPr>
        <w:spacing w:before="5"/>
        <w:rPr>
          <w:rFonts w:ascii="GTWalsheimProMedium"/>
          <w:sz w:val="35"/>
          <w:lang w:val="en-US"/>
        </w:rPr>
      </w:pPr>
      <w:r w:rsidRPr="00334225">
        <w:rPr>
          <w:lang w:val="en-US"/>
        </w:rPr>
        <w:br w:type="column"/>
      </w:r>
    </w:p>
    <w:p w14:paraId="655E89C3" w14:textId="77777777" w:rsidR="009D7CB3" w:rsidRPr="00334225" w:rsidRDefault="00470B99">
      <w:pPr>
        <w:spacing w:line="293" w:lineRule="exact"/>
        <w:ind w:left="583"/>
        <w:rPr>
          <w:rFonts w:ascii="GTWalsheimProRegular"/>
          <w:sz w:val="24"/>
          <w:lang w:val="en-US"/>
        </w:rPr>
      </w:pPr>
      <w:r w:rsidRPr="00334225">
        <w:rPr>
          <w:rFonts w:ascii="GTWalsheimProRegular"/>
          <w:sz w:val="24"/>
          <w:lang w:val="en-US"/>
        </w:rPr>
        <w:t>Le</w:t>
      </w:r>
      <w:r w:rsidRPr="00334225">
        <w:rPr>
          <w:rFonts w:ascii="GTWalsheimProRegular"/>
          <w:spacing w:val="27"/>
          <w:sz w:val="24"/>
          <w:lang w:val="en-US"/>
        </w:rPr>
        <w:t xml:space="preserve"> </w:t>
      </w:r>
      <w:r w:rsidRPr="00334225">
        <w:rPr>
          <w:rFonts w:ascii="GTWalsheimProRegular"/>
          <w:spacing w:val="12"/>
          <w:sz w:val="24"/>
          <w:lang w:val="en-US"/>
        </w:rPr>
        <w:t>magazine</w:t>
      </w:r>
    </w:p>
    <w:p w14:paraId="76D7DBF2" w14:textId="77777777" w:rsidR="009D7CB3" w:rsidRPr="00334225" w:rsidRDefault="00470B99">
      <w:pPr>
        <w:spacing w:before="1" w:line="235" w:lineRule="auto"/>
        <w:ind w:left="583" w:right="1531"/>
        <w:rPr>
          <w:rFonts w:ascii="GTWalsheimProRegular"/>
          <w:sz w:val="24"/>
          <w:lang w:val="en-US"/>
        </w:rPr>
      </w:pPr>
      <w:r w:rsidRPr="00334225">
        <w:rPr>
          <w:rFonts w:ascii="GTWalsheimProRegular"/>
          <w:sz w:val="24"/>
          <w:lang w:val="en-US"/>
        </w:rPr>
        <w:t>pour</w:t>
      </w:r>
      <w:r w:rsidRPr="00334225">
        <w:rPr>
          <w:rFonts w:ascii="GTWalsheimProRegular"/>
          <w:spacing w:val="1"/>
          <w:sz w:val="24"/>
          <w:lang w:val="en-US"/>
        </w:rPr>
        <w:t xml:space="preserve"> </w:t>
      </w:r>
      <w:r w:rsidRPr="00334225">
        <w:rPr>
          <w:rFonts w:ascii="GTWalsheimProRegular"/>
          <w:spacing w:val="9"/>
          <w:sz w:val="24"/>
          <w:lang w:val="en-US"/>
        </w:rPr>
        <w:t>personnes</w:t>
      </w:r>
      <w:r w:rsidRPr="00334225">
        <w:rPr>
          <w:rFonts w:ascii="GTWalsheimProRegular"/>
          <w:spacing w:val="-58"/>
          <w:sz w:val="24"/>
          <w:lang w:val="en-US"/>
        </w:rPr>
        <w:t xml:space="preserve"> </w:t>
      </w:r>
      <w:r w:rsidRPr="00334225">
        <w:rPr>
          <w:rFonts w:ascii="GTWalsheimProRegular"/>
          <w:sz w:val="24"/>
          <w:lang w:val="en-US"/>
        </w:rPr>
        <w:t>avec</w:t>
      </w:r>
      <w:r w:rsidRPr="00334225">
        <w:rPr>
          <w:rFonts w:ascii="GTWalsheimProRegular"/>
          <w:spacing w:val="38"/>
          <w:sz w:val="24"/>
          <w:lang w:val="en-US"/>
        </w:rPr>
        <w:t xml:space="preserve"> </w:t>
      </w:r>
      <w:r w:rsidRPr="00334225">
        <w:rPr>
          <w:rFonts w:ascii="GTWalsheimProRegular"/>
          <w:spacing w:val="12"/>
          <w:sz w:val="24"/>
          <w:lang w:val="en-US"/>
        </w:rPr>
        <w:t>handicap</w:t>
      </w:r>
    </w:p>
    <w:p w14:paraId="521DD883" w14:textId="77777777" w:rsidR="009D7CB3" w:rsidRPr="00334225" w:rsidRDefault="009D7CB3">
      <w:pPr>
        <w:spacing w:line="235" w:lineRule="auto"/>
        <w:rPr>
          <w:rFonts w:ascii="GTWalsheimProRegular"/>
          <w:sz w:val="24"/>
          <w:lang w:val="en-US"/>
        </w:rPr>
        <w:sectPr w:rsidR="009D7CB3" w:rsidRPr="00334225">
          <w:type w:val="continuous"/>
          <w:pgSz w:w="11910" w:h="16840"/>
          <w:pgMar w:top="160" w:right="0" w:bottom="280" w:left="0" w:header="720" w:footer="720" w:gutter="0"/>
          <w:cols w:num="2" w:space="720" w:equalWidth="0">
            <w:col w:w="7496" w:space="58"/>
            <w:col w:w="4356"/>
          </w:cols>
        </w:sectPr>
      </w:pPr>
    </w:p>
    <w:p w14:paraId="5E07EE55" w14:textId="77777777" w:rsidR="009D7CB3" w:rsidRPr="00334225" w:rsidRDefault="009D7CB3">
      <w:pPr>
        <w:pStyle w:val="Textkrper"/>
        <w:spacing w:before="12"/>
        <w:rPr>
          <w:rFonts w:ascii="GTWalsheimProRegular"/>
          <w:sz w:val="13"/>
          <w:lang w:val="en-US"/>
        </w:rPr>
      </w:pPr>
    </w:p>
    <w:p w14:paraId="714F1D6D" w14:textId="77777777" w:rsidR="009D7CB3" w:rsidRDefault="00470B99">
      <w:pPr>
        <w:pStyle w:val="Textkrper"/>
        <w:ind w:left="1133"/>
        <w:rPr>
          <w:rFonts w:ascii="GTWalsheimProRegular"/>
        </w:rPr>
      </w:pPr>
      <w:r>
        <w:rPr>
          <w:rFonts w:ascii="GTWalsheimProRegular"/>
          <w:noProof/>
        </w:rPr>
        <w:drawing>
          <wp:inline distT="0" distB="0" distL="0" distR="0" wp14:anchorId="2AB4C3DC" wp14:editId="73CA968D">
            <wp:extent cx="6126134" cy="630631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6134" cy="630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8C3AE" w14:textId="77777777" w:rsidR="009D7CB3" w:rsidRDefault="009D7CB3">
      <w:pPr>
        <w:pStyle w:val="Textkrper"/>
        <w:rPr>
          <w:rFonts w:ascii="GTWalsheimProRegular"/>
        </w:rPr>
      </w:pPr>
    </w:p>
    <w:p w14:paraId="4DE79F09" w14:textId="77777777" w:rsidR="009D7CB3" w:rsidRDefault="009D7CB3">
      <w:pPr>
        <w:pStyle w:val="Textkrper"/>
        <w:spacing w:before="1" w:after="1"/>
        <w:rPr>
          <w:rFonts w:ascii="GTWalsheimProRegular"/>
          <w:sz w:val="10"/>
        </w:rPr>
      </w:pPr>
    </w:p>
    <w:p w14:paraId="49CCF849" w14:textId="77777777" w:rsidR="009D7CB3" w:rsidRDefault="00470B99">
      <w:pPr>
        <w:spacing w:line="95" w:lineRule="exact"/>
        <w:ind w:left="1113"/>
        <w:rPr>
          <w:rFonts w:ascii="GTWalsheimProRegular"/>
          <w:sz w:val="8"/>
        </w:rPr>
      </w:pPr>
      <w:r>
        <w:rPr>
          <w:rFonts w:ascii="GTWalsheimProRegular"/>
          <w:position w:val="-1"/>
          <w:sz w:val="8"/>
        </w:rPr>
      </w:r>
      <w:r>
        <w:rPr>
          <w:rFonts w:ascii="GTWalsheimProRegular"/>
          <w:position w:val="-1"/>
          <w:sz w:val="8"/>
        </w:rPr>
        <w:pict w14:anchorId="3DFE91F0">
          <v:group id="docshapegroup2" o:spid="_x0000_s1550" alt="" style="width:121.9pt;height:4pt;mso-position-horizontal-relative:char;mso-position-vertical-relative:line" coordsize="2438,80">
            <v:line id="_x0000_s1551" alt="" style="position:absolute" from="0,37" to="2438,37" strokecolor="#da4383" strokeweight="2pt"/>
            <v:line id="_x0000_s1552" alt="" style="position:absolute" from="1020,40" to="2438,40" strokecolor="white" strokeweight="4pt"/>
            <w10:anchorlock/>
          </v:group>
        </w:pict>
      </w:r>
      <w:r>
        <w:rPr>
          <w:rFonts w:ascii="Times New Roman"/>
          <w:spacing w:val="-3"/>
          <w:position w:val="-1"/>
          <w:sz w:val="8"/>
        </w:rPr>
        <w:t xml:space="preserve"> </w:t>
      </w:r>
      <w:r>
        <w:rPr>
          <w:rFonts w:ascii="GTWalsheimProRegular"/>
          <w:spacing w:val="-3"/>
          <w:sz w:val="8"/>
        </w:rPr>
      </w:r>
      <w:r>
        <w:rPr>
          <w:rFonts w:ascii="GTWalsheimProRegular"/>
          <w:spacing w:val="-3"/>
          <w:sz w:val="8"/>
        </w:rPr>
        <w:pict w14:anchorId="08469E03">
          <v:group id="docshapegroup3" o:spid="_x0000_s1547" alt="" style="width:213.55pt;height:4pt;mso-position-horizontal-relative:char;mso-position-vertical-relative:line" coordsize="4271,80">
            <v:line id="_x0000_s1548" alt="" style="position:absolute" from="0,37" to="4271,37" strokecolor="#da4383" strokeweight="2pt"/>
            <v:line id="_x0000_s1549" alt="" style="position:absolute" from="1020,40" to="4271,40" strokecolor="white" strokeweight="4pt"/>
            <w10:anchorlock/>
          </v:group>
        </w:pict>
      </w:r>
      <w:r>
        <w:rPr>
          <w:rFonts w:ascii="Times New Roman"/>
          <w:spacing w:val="137"/>
          <w:sz w:val="8"/>
        </w:rPr>
        <w:t xml:space="preserve"> </w:t>
      </w:r>
      <w:r>
        <w:rPr>
          <w:rFonts w:ascii="GTWalsheimProRegular"/>
          <w:spacing w:val="137"/>
          <w:sz w:val="8"/>
        </w:rPr>
      </w:r>
      <w:r>
        <w:rPr>
          <w:rFonts w:ascii="GTWalsheimProRegular"/>
          <w:spacing w:val="137"/>
          <w:sz w:val="8"/>
        </w:rPr>
        <w:pict w14:anchorId="65AE3378">
          <v:group id="docshapegroup4" o:spid="_x0000_s1544" alt="" style="width:170.8pt;height:4pt;mso-position-horizontal-relative:char;mso-position-vertical-relative:line" coordsize="3416,80">
            <v:line id="_x0000_s1545" alt="" style="position:absolute" from="0,37" to="3416,37" strokecolor="#da4383" strokeweight="2pt"/>
            <v:line id="_x0000_s1546" alt="" style="position:absolute" from="1020,40" to="3416,40" strokecolor="white" strokeweight="4pt"/>
            <w10:anchorlock/>
          </v:group>
        </w:pict>
      </w:r>
    </w:p>
    <w:p w14:paraId="575DD518" w14:textId="77777777" w:rsidR="009D7CB3" w:rsidRDefault="009D7CB3">
      <w:pPr>
        <w:spacing w:line="95" w:lineRule="exact"/>
        <w:rPr>
          <w:rFonts w:ascii="GTWalsheimProRegular"/>
          <w:sz w:val="8"/>
        </w:rPr>
        <w:sectPr w:rsidR="009D7CB3">
          <w:type w:val="continuous"/>
          <w:pgSz w:w="11910" w:h="16840"/>
          <w:pgMar w:top="160" w:right="0" w:bottom="280" w:left="0" w:header="720" w:footer="720" w:gutter="0"/>
          <w:cols w:space="720"/>
        </w:sectPr>
      </w:pPr>
    </w:p>
    <w:p w14:paraId="45C4EBFC" w14:textId="77777777" w:rsidR="009D7CB3" w:rsidRPr="00334225" w:rsidRDefault="00470B99">
      <w:pPr>
        <w:spacing w:before="78" w:line="259" w:lineRule="auto"/>
        <w:ind w:left="1133" w:right="-4"/>
        <w:rPr>
          <w:sz w:val="32"/>
          <w:lang w:val="en-US"/>
        </w:rPr>
      </w:pPr>
      <w:r w:rsidRPr="00334225">
        <w:rPr>
          <w:rFonts w:ascii="GTWalsheimProMedium"/>
          <w:color w:val="DA4383"/>
          <w:sz w:val="38"/>
          <w:lang w:val="en-US"/>
        </w:rPr>
        <w:t>Focus</w:t>
      </w:r>
      <w:r w:rsidRPr="00334225">
        <w:rPr>
          <w:rFonts w:ascii="GTWalsheimProMedium"/>
          <w:color w:val="DA4383"/>
          <w:spacing w:val="1"/>
          <w:sz w:val="38"/>
          <w:lang w:val="en-US"/>
        </w:rPr>
        <w:t xml:space="preserve"> </w:t>
      </w:r>
      <w:r w:rsidRPr="00334225">
        <w:rPr>
          <w:color w:val="DA4383"/>
          <w:spacing w:val="-2"/>
          <w:sz w:val="32"/>
          <w:lang w:val="en-US"/>
        </w:rPr>
        <w:t xml:space="preserve">Assistance </w:t>
      </w:r>
      <w:r w:rsidRPr="00334225">
        <w:rPr>
          <w:color w:val="DA4383"/>
          <w:spacing w:val="-1"/>
          <w:sz w:val="32"/>
          <w:lang w:val="en-US"/>
        </w:rPr>
        <w:t>:</w:t>
      </w:r>
      <w:r w:rsidRPr="00334225">
        <w:rPr>
          <w:color w:val="DA4383"/>
          <w:sz w:val="32"/>
          <w:lang w:val="en-US"/>
        </w:rPr>
        <w:t xml:space="preserve"> pour</w:t>
      </w:r>
      <w:r w:rsidRPr="00334225">
        <w:rPr>
          <w:color w:val="DA4383"/>
          <w:spacing w:val="-19"/>
          <w:sz w:val="32"/>
          <w:lang w:val="en-US"/>
        </w:rPr>
        <w:t xml:space="preserve"> </w:t>
      </w:r>
      <w:r w:rsidRPr="00334225">
        <w:rPr>
          <w:color w:val="DA4383"/>
          <w:sz w:val="32"/>
          <w:lang w:val="en-US"/>
        </w:rPr>
        <w:t>une</w:t>
      </w:r>
      <w:r w:rsidRPr="00334225">
        <w:rPr>
          <w:color w:val="DA4383"/>
          <w:spacing w:val="-18"/>
          <w:sz w:val="32"/>
          <w:lang w:val="en-US"/>
        </w:rPr>
        <w:t xml:space="preserve"> </w:t>
      </w:r>
      <w:r w:rsidRPr="00334225">
        <w:rPr>
          <w:color w:val="DA4383"/>
          <w:sz w:val="32"/>
          <w:lang w:val="en-US"/>
        </w:rPr>
        <w:t>vie</w:t>
      </w:r>
      <w:r w:rsidRPr="00334225">
        <w:rPr>
          <w:color w:val="DA4383"/>
          <w:spacing w:val="-74"/>
          <w:sz w:val="32"/>
          <w:lang w:val="en-US"/>
        </w:rPr>
        <w:t xml:space="preserve"> </w:t>
      </w:r>
      <w:r w:rsidRPr="00334225">
        <w:rPr>
          <w:color w:val="DA4383"/>
          <w:sz w:val="32"/>
          <w:lang w:val="en-US"/>
        </w:rPr>
        <w:t>autonome</w:t>
      </w:r>
    </w:p>
    <w:p w14:paraId="2E9DFC76" w14:textId="77777777" w:rsidR="009D7CB3" w:rsidRPr="00334225" w:rsidRDefault="00470B99">
      <w:pPr>
        <w:pStyle w:val="berschrift5"/>
        <w:ind w:left="772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color w:val="DA4383"/>
          <w:spacing w:val="-7"/>
          <w:lang w:val="en-US"/>
        </w:rPr>
        <w:t>«</w:t>
      </w:r>
      <w:r w:rsidRPr="00334225">
        <w:rPr>
          <w:color w:val="DA4383"/>
          <w:spacing w:val="-32"/>
          <w:lang w:val="en-US"/>
        </w:rPr>
        <w:t xml:space="preserve"> </w:t>
      </w:r>
      <w:r w:rsidRPr="00334225">
        <w:rPr>
          <w:color w:val="DA4383"/>
          <w:spacing w:val="-7"/>
          <w:lang w:val="en-US"/>
        </w:rPr>
        <w:t>Nous</w:t>
      </w:r>
      <w:r w:rsidRPr="00334225">
        <w:rPr>
          <w:color w:val="DA4383"/>
          <w:spacing w:val="-16"/>
          <w:lang w:val="en-US"/>
        </w:rPr>
        <w:t xml:space="preserve"> </w:t>
      </w:r>
      <w:r w:rsidRPr="00334225">
        <w:rPr>
          <w:color w:val="DA4383"/>
          <w:spacing w:val="-7"/>
          <w:lang w:val="en-US"/>
        </w:rPr>
        <w:t>sommes</w:t>
      </w:r>
      <w:r w:rsidRPr="00334225">
        <w:rPr>
          <w:color w:val="DA4383"/>
          <w:spacing w:val="-16"/>
          <w:lang w:val="en-US"/>
        </w:rPr>
        <w:t xml:space="preserve"> </w:t>
      </w:r>
      <w:r w:rsidRPr="00334225">
        <w:rPr>
          <w:color w:val="DA4383"/>
          <w:spacing w:val="-7"/>
          <w:lang w:val="en-US"/>
        </w:rPr>
        <w:t>Procap</w:t>
      </w:r>
      <w:r w:rsidRPr="00334225">
        <w:rPr>
          <w:color w:val="DA4383"/>
          <w:spacing w:val="-32"/>
          <w:lang w:val="en-US"/>
        </w:rPr>
        <w:t xml:space="preserve"> </w:t>
      </w:r>
      <w:r w:rsidRPr="00334225">
        <w:rPr>
          <w:color w:val="DA4383"/>
          <w:spacing w:val="-7"/>
          <w:lang w:val="en-US"/>
        </w:rPr>
        <w:t>»</w:t>
      </w:r>
    </w:p>
    <w:p w14:paraId="7DEB1381" w14:textId="77777777" w:rsidR="009D7CB3" w:rsidRPr="00334225" w:rsidRDefault="00470B99">
      <w:pPr>
        <w:spacing w:before="26" w:line="264" w:lineRule="auto"/>
        <w:ind w:left="772" w:right="1752"/>
        <w:rPr>
          <w:sz w:val="32"/>
          <w:lang w:val="en-US"/>
        </w:rPr>
      </w:pPr>
      <w:r w:rsidRPr="00334225">
        <w:rPr>
          <w:color w:val="DA4383"/>
          <w:spacing w:val="-2"/>
          <w:sz w:val="32"/>
          <w:lang w:val="en-US"/>
        </w:rPr>
        <w:t>La</w:t>
      </w:r>
      <w:r w:rsidRPr="00334225">
        <w:rPr>
          <w:color w:val="DA4383"/>
          <w:spacing w:val="-17"/>
          <w:sz w:val="32"/>
          <w:lang w:val="en-US"/>
        </w:rPr>
        <w:t xml:space="preserve"> </w:t>
      </w:r>
      <w:r w:rsidRPr="00334225">
        <w:rPr>
          <w:color w:val="DA4383"/>
          <w:spacing w:val="-2"/>
          <w:sz w:val="32"/>
          <w:lang w:val="en-US"/>
        </w:rPr>
        <w:t>nouvelle</w:t>
      </w:r>
      <w:r w:rsidRPr="00334225">
        <w:rPr>
          <w:color w:val="DA4383"/>
          <w:spacing w:val="-16"/>
          <w:sz w:val="32"/>
          <w:lang w:val="en-US"/>
        </w:rPr>
        <w:t xml:space="preserve"> </w:t>
      </w:r>
      <w:r w:rsidRPr="00334225">
        <w:rPr>
          <w:color w:val="DA4383"/>
          <w:spacing w:val="-1"/>
          <w:sz w:val="32"/>
          <w:lang w:val="en-US"/>
        </w:rPr>
        <w:t>série</w:t>
      </w:r>
      <w:r w:rsidRPr="00334225">
        <w:rPr>
          <w:color w:val="DA4383"/>
          <w:spacing w:val="-75"/>
          <w:sz w:val="32"/>
          <w:lang w:val="en-US"/>
        </w:rPr>
        <w:t xml:space="preserve"> </w:t>
      </w:r>
      <w:r w:rsidRPr="00334225">
        <w:rPr>
          <w:color w:val="DA4383"/>
          <w:sz w:val="32"/>
          <w:lang w:val="en-US"/>
        </w:rPr>
        <w:t>de portraits de</w:t>
      </w:r>
      <w:r w:rsidRPr="00334225">
        <w:rPr>
          <w:color w:val="DA4383"/>
          <w:spacing w:val="1"/>
          <w:sz w:val="32"/>
          <w:lang w:val="en-US"/>
        </w:rPr>
        <w:t xml:space="preserve"> </w:t>
      </w:r>
      <w:r w:rsidRPr="00334225">
        <w:rPr>
          <w:color w:val="DA4383"/>
          <w:sz w:val="32"/>
          <w:lang w:val="en-US"/>
        </w:rPr>
        <w:t>Procap</w:t>
      </w:r>
      <w:r w:rsidRPr="00334225">
        <w:rPr>
          <w:color w:val="DA4383"/>
          <w:spacing w:val="-4"/>
          <w:sz w:val="32"/>
          <w:lang w:val="en-US"/>
        </w:rPr>
        <w:t xml:space="preserve"> </w:t>
      </w:r>
      <w:r w:rsidRPr="00334225">
        <w:rPr>
          <w:color w:val="DA4383"/>
          <w:sz w:val="32"/>
          <w:lang w:val="en-US"/>
        </w:rPr>
        <w:t>Suisse</w:t>
      </w:r>
    </w:p>
    <w:p w14:paraId="3E58377F" w14:textId="77777777" w:rsidR="009D7CB3" w:rsidRPr="00334225" w:rsidRDefault="00470B99">
      <w:pPr>
        <w:pStyle w:val="berschrift5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color w:val="DA4383"/>
          <w:spacing w:val="-13"/>
          <w:lang w:val="en-US"/>
        </w:rPr>
        <w:t>Politique</w:t>
      </w:r>
      <w:r w:rsidRPr="00334225">
        <w:rPr>
          <w:color w:val="DA4383"/>
          <w:spacing w:val="-16"/>
          <w:lang w:val="en-US"/>
        </w:rPr>
        <w:t xml:space="preserve"> </w:t>
      </w:r>
      <w:r w:rsidRPr="00334225">
        <w:rPr>
          <w:color w:val="DA4383"/>
          <w:spacing w:val="-12"/>
          <w:lang w:val="en-US"/>
        </w:rPr>
        <w:t>sociale</w:t>
      </w:r>
    </w:p>
    <w:p w14:paraId="5955D1E3" w14:textId="77777777" w:rsidR="009D7CB3" w:rsidRPr="00334225" w:rsidRDefault="00470B99">
      <w:pPr>
        <w:spacing w:before="26" w:line="264" w:lineRule="auto"/>
        <w:ind w:left="413" w:right="1659"/>
        <w:rPr>
          <w:sz w:val="32"/>
          <w:lang w:val="en-US"/>
        </w:rPr>
      </w:pPr>
      <w:r w:rsidRPr="00334225">
        <w:rPr>
          <w:color w:val="DA4383"/>
          <w:sz w:val="32"/>
          <w:lang w:val="en-US"/>
        </w:rPr>
        <w:t>Clap</w:t>
      </w:r>
      <w:r w:rsidRPr="00334225">
        <w:rPr>
          <w:color w:val="DA4383"/>
          <w:spacing w:val="-13"/>
          <w:sz w:val="32"/>
          <w:lang w:val="en-US"/>
        </w:rPr>
        <w:t xml:space="preserve"> </w:t>
      </w:r>
      <w:r w:rsidRPr="00334225">
        <w:rPr>
          <w:color w:val="DA4383"/>
          <w:sz w:val="32"/>
          <w:lang w:val="en-US"/>
        </w:rPr>
        <w:t>de</w:t>
      </w:r>
      <w:r w:rsidRPr="00334225">
        <w:rPr>
          <w:color w:val="DA4383"/>
          <w:spacing w:val="-13"/>
          <w:sz w:val="32"/>
          <w:lang w:val="en-US"/>
        </w:rPr>
        <w:t xml:space="preserve"> </w:t>
      </w:r>
      <w:r w:rsidRPr="00334225">
        <w:rPr>
          <w:color w:val="DA4383"/>
          <w:sz w:val="32"/>
          <w:lang w:val="en-US"/>
        </w:rPr>
        <w:t>fin</w:t>
      </w:r>
      <w:r w:rsidRPr="00334225">
        <w:rPr>
          <w:color w:val="DA4383"/>
          <w:spacing w:val="-74"/>
          <w:sz w:val="32"/>
          <w:lang w:val="en-US"/>
        </w:rPr>
        <w:t xml:space="preserve"> </w:t>
      </w:r>
      <w:r w:rsidRPr="00334225">
        <w:rPr>
          <w:color w:val="DA4383"/>
          <w:sz w:val="32"/>
          <w:lang w:val="en-US"/>
        </w:rPr>
        <w:t>pour</w:t>
      </w:r>
      <w:r w:rsidRPr="00334225">
        <w:rPr>
          <w:color w:val="DA4383"/>
          <w:spacing w:val="-2"/>
          <w:sz w:val="32"/>
          <w:lang w:val="en-US"/>
        </w:rPr>
        <w:t xml:space="preserve"> </w:t>
      </w:r>
      <w:r w:rsidRPr="00334225">
        <w:rPr>
          <w:color w:val="DA4383"/>
          <w:sz w:val="32"/>
          <w:lang w:val="en-US"/>
        </w:rPr>
        <w:t>le</w:t>
      </w:r>
    </w:p>
    <w:p w14:paraId="4C61C7A2" w14:textId="77777777" w:rsidR="009D7CB3" w:rsidRDefault="00470B99">
      <w:pPr>
        <w:spacing w:line="417" w:lineRule="exact"/>
        <w:ind w:left="413"/>
        <w:rPr>
          <w:sz w:val="32"/>
        </w:rPr>
      </w:pPr>
      <w:r>
        <w:rPr>
          <w:color w:val="DA4383"/>
          <w:spacing w:val="-2"/>
          <w:sz w:val="32"/>
        </w:rPr>
        <w:t>Laboratoire</w:t>
      </w:r>
      <w:r>
        <w:rPr>
          <w:color w:val="DA4383"/>
          <w:spacing w:val="-17"/>
          <w:sz w:val="32"/>
        </w:rPr>
        <w:t xml:space="preserve"> </w:t>
      </w:r>
      <w:r>
        <w:rPr>
          <w:color w:val="DA4383"/>
          <w:spacing w:val="-1"/>
          <w:sz w:val="32"/>
        </w:rPr>
        <w:t>d’idées</w:t>
      </w:r>
    </w:p>
    <w:p w14:paraId="5E346758" w14:textId="77777777" w:rsidR="009D7CB3" w:rsidRDefault="009D7CB3">
      <w:pPr>
        <w:spacing w:line="417" w:lineRule="exact"/>
        <w:rPr>
          <w:sz w:val="32"/>
        </w:rPr>
        <w:sectPr w:rsidR="009D7CB3">
          <w:type w:val="continuous"/>
          <w:pgSz w:w="11910" w:h="16840"/>
          <w:pgMar w:top="160" w:right="0" w:bottom="280" w:left="0" w:header="720" w:footer="720" w:gutter="0"/>
          <w:cols w:num="3" w:space="720" w:equalWidth="0">
            <w:col w:w="2845" w:space="40"/>
            <w:col w:w="4812" w:space="39"/>
            <w:col w:w="4174"/>
          </w:cols>
        </w:sectPr>
      </w:pPr>
    </w:p>
    <w:p w14:paraId="1B6D7E7A" w14:textId="77777777" w:rsidR="009D7CB3" w:rsidRDefault="009D7CB3">
      <w:pPr>
        <w:pStyle w:val="Textkrper"/>
      </w:pPr>
    </w:p>
    <w:p w14:paraId="5299CA30" w14:textId="77777777" w:rsidR="009D7CB3" w:rsidRDefault="009D7CB3">
      <w:pPr>
        <w:pStyle w:val="Textkrper"/>
        <w:spacing w:before="7"/>
        <w:rPr>
          <w:sz w:val="11"/>
        </w:rPr>
      </w:pPr>
    </w:p>
    <w:p w14:paraId="70EE724B" w14:textId="77777777" w:rsidR="009D7CB3" w:rsidRDefault="00470B99">
      <w:pPr>
        <w:pStyle w:val="Textkrper"/>
        <w:ind w:left="9412"/>
      </w:pPr>
      <w:r>
        <w:rPr>
          <w:noProof/>
        </w:rPr>
        <w:drawing>
          <wp:inline distT="0" distB="0" distL="0" distR="0" wp14:anchorId="08A950FF" wp14:editId="62950E57">
            <wp:extent cx="1111830" cy="32385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83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3A5CE" w14:textId="77777777" w:rsidR="009D7CB3" w:rsidRDefault="009D7CB3">
      <w:pPr>
        <w:sectPr w:rsidR="009D7CB3">
          <w:type w:val="continuous"/>
          <w:pgSz w:w="11910" w:h="16840"/>
          <w:pgMar w:top="160" w:right="0" w:bottom="280" w:left="0" w:header="720" w:footer="720" w:gutter="0"/>
          <w:cols w:space="720"/>
        </w:sectPr>
      </w:pPr>
    </w:p>
    <w:p w14:paraId="4F1C7B5E" w14:textId="77777777" w:rsidR="009D7CB3" w:rsidRDefault="00470B99">
      <w:pPr>
        <w:pStyle w:val="Textkrper"/>
        <w:ind w:left="934"/>
      </w:pPr>
      <w:r>
        <w:lastRenderedPageBreak/>
        <w:pict w14:anchorId="0B54194B">
          <v:group id="docshapegroup5" o:spid="_x0000_s1540" alt="" style="position:absolute;left:0;text-align:left;margin-left:235.4pt;margin-top:427.65pt;width:313pt;height:359.75pt;z-index:-251658240;mso-position-horizontal-relative:page;mso-position-vertical-relative:page" coordorigin="4708,8553" coordsize="6260,719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6" o:spid="_x0000_s1541" type="#_x0000_t75" alt="" style="position:absolute;left:4708;top:8553;width:6260;height:6828">
              <v:imagedata r:id="rId9" o:title=""/>
            </v:shape>
            <v:shape id="docshape7" o:spid="_x0000_s1542" alt="" style="position:absolute;left:8973;top:8941;width:1755;height:1753" coordorigin="8973,8942" coordsize="1755,1753" path="m9768,8942r-76,77l9593,8976r-58,91l9430,9045r-39,101l9283,9146r-18,106l9160,9274r4,107l9064,9424r26,105l9002,9590r46,97l8973,9765r66,86l8981,9943r81,71l9024,10115r94,54l9101,10275r103,34l9209,10417r107,12l9343,10533r108,-9l9498,10621r103,-31l9667,10675r95,-51l9844,10694r82,-69l10021,10678r67,-85l10191,10626r48,-97l10347,10541r28,-105l10482,10426r7,-108l10592,10286r-15,-107l10671,10127r-36,-101l10717,9956r-56,-93l10728,9778r-74,-79l10702,9602r-88,-62l10641,9435r-98,-43l10549,9284r-106,-23l10427,9154r-108,-1l10282,9051r-106,21l10119,8980r-100,42l9945,8943r-89,61l9768,8942xe" fillcolor="#c4231e" stroked="f">
              <v:path arrowok="t"/>
            </v:shape>
            <v:shape id="docshape8" o:spid="_x0000_s1543" type="#_x0000_t75" alt="" style="position:absolute;left:7373;top:14205;width:3381;height:1543">
              <v:imagedata r:id="rId10" o:title=""/>
            </v:shape>
            <w10:wrap anchorx="page" anchory="page"/>
          </v:group>
        </w:pict>
      </w:r>
      <w:r>
        <w:pict w14:anchorId="22E05CEA">
          <v:group id="docshapegroup9" o:spid="_x0000_s1537" alt="" style="position:absolute;left:0;text-align:left;margin-left:46.75pt;margin-top:427.55pt;width:501.75pt;height:5in;z-index:-251657216;mso-position-horizontal-relative:page;mso-position-vertical-relative:page" coordorigin="935,8551" coordsize="10035,7200">
            <v:shape id="docshape10" o:spid="_x0000_s1538" type="#_x0000_t75" alt="" style="position:absolute;left:1256;top:14109;width:2039;height:1366">
              <v:imagedata r:id="rId11" o:title=""/>
            </v:shape>
            <v:shape id="docshape11" o:spid="_x0000_s1539" type="#_x0000_t202" alt="" style="position:absolute;left:937;top:8553;width:10030;height:7195;mso-wrap-style:square;v-text-anchor:top" filled="f" strokeweight=".25pt">
              <v:textbox inset="0,0,0,0">
                <w:txbxContent>
                  <w:p w14:paraId="1B00E0CA" w14:textId="77777777" w:rsidR="009D7CB3" w:rsidRDefault="00470B99">
                    <w:pPr>
                      <w:spacing w:before="68"/>
                      <w:ind w:left="297"/>
                      <w:rPr>
                        <w:rFonts w:ascii="Arial"/>
                        <w:b/>
                        <w:sz w:val="29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pacing w:val="-4"/>
                        <w:w w:val="79"/>
                        <w:sz w:val="70"/>
                      </w:rPr>
                      <w:t>R</w:t>
                    </w:r>
                    <w:r>
                      <w:rPr>
                        <w:rFonts w:ascii="Arial"/>
                        <w:b/>
                        <w:color w:val="C4231E"/>
                        <w:spacing w:val="14"/>
                        <w:w w:val="84"/>
                        <w:sz w:val="70"/>
                      </w:rPr>
                      <w:t>olliPr</w:t>
                    </w:r>
                    <w:r>
                      <w:rPr>
                        <w:rFonts w:ascii="Arial"/>
                        <w:b/>
                        <w:color w:val="C4231E"/>
                        <w:spacing w:val="-22"/>
                        <w:w w:val="84"/>
                        <w:sz w:val="70"/>
                      </w:rPr>
                      <w:t>o</w:t>
                    </w:r>
                    <w:r>
                      <w:rPr>
                        <w:rFonts w:ascii="Arial"/>
                        <w:b/>
                        <w:color w:val="C4231E"/>
                        <w:spacing w:val="5"/>
                        <w:w w:val="85"/>
                        <w:position w:val="32"/>
                        <w:sz w:val="29"/>
                      </w:rPr>
                      <w:t>TM</w:t>
                    </w:r>
                  </w:p>
                  <w:p w14:paraId="0BBC6A2C" w14:textId="77777777" w:rsidR="009D7CB3" w:rsidRDefault="00470B99">
                    <w:pPr>
                      <w:spacing w:before="30"/>
                      <w:ind w:left="321" w:right="4143" w:hanging="1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RolliPro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position w:val="8"/>
                        <w:sz w:val="14"/>
                      </w:rPr>
                      <w:t>TM</w:t>
                    </w:r>
                    <w:r>
                      <w:rPr>
                        <w:rFonts w:ascii="Arial"/>
                        <w:b/>
                        <w:color w:val="C4231E"/>
                        <w:spacing w:val="34"/>
                        <w:w w:val="95"/>
                        <w:position w:val="8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est</w:t>
                    </w:r>
                    <w:r>
                      <w:rPr>
                        <w:rFonts w:ascii="Arial"/>
                        <w:b/>
                        <w:color w:val="C4231E"/>
                        <w:spacing w:val="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une</w:t>
                    </w:r>
                    <w:r>
                      <w:rPr>
                        <w:rFonts w:ascii="Arial"/>
                        <w:b/>
                        <w:color w:val="C4231E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solution</w:t>
                    </w:r>
                    <w:r>
                      <w:rPr>
                        <w:rFonts w:ascii="Arial"/>
                        <w:b/>
                        <w:color w:val="C4231E"/>
                        <w:spacing w:val="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astucieuse</w:t>
                    </w:r>
                    <w:r>
                      <w:rPr>
                        <w:rFonts w:ascii="Arial"/>
                        <w:b/>
                        <w:color w:val="C4231E"/>
                        <w:spacing w:val="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pour</w:t>
                    </w:r>
                    <w:r>
                      <w:rPr>
                        <w:rFonts w:ascii="Arial"/>
                        <w:b/>
                        <w:color w:val="C4231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transporter</w:t>
                    </w:r>
                    <w:r>
                      <w:rPr>
                        <w:rFonts w:ascii="Arial"/>
                        <w:b/>
                        <w:color w:val="C4231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des</w:t>
                    </w:r>
                    <w:r>
                      <w:rPr>
                        <w:rFonts w:ascii="Arial"/>
                        <w:b/>
                        <w:color w:val="C4231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passagers</w:t>
                    </w:r>
                    <w:r>
                      <w:rPr>
                        <w:rFonts w:ascii="Arial"/>
                        <w:b/>
                        <w:color w:val="C4231E"/>
                        <w:spacing w:val="2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en</w:t>
                    </w:r>
                    <w:r>
                      <w:rPr>
                        <w:rFonts w:ascii="Arial"/>
                        <w:b/>
                        <w:color w:val="C4231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fauteuil</w:t>
                    </w:r>
                    <w:r>
                      <w:rPr>
                        <w:rFonts w:ascii="Arial"/>
                        <w:b/>
                        <w:color w:val="C4231E"/>
                        <w:spacing w:val="2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4"/>
                      </w:rPr>
                      <w:t>roulant</w:t>
                    </w:r>
                    <w:r>
                      <w:rPr>
                        <w:rFonts w:ascii="Arial"/>
                        <w:b/>
                        <w:color w:val="C4231E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sz w:val="24"/>
                      </w:rPr>
                      <w:t>dans</w:t>
                    </w:r>
                    <w:r>
                      <w:rPr>
                        <w:rFonts w:ascii="Arial"/>
                        <w:b/>
                        <w:color w:val="C4231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sz w:val="24"/>
                      </w:rPr>
                      <w:t>votre</w:t>
                    </w:r>
                    <w:r>
                      <w:rPr>
                        <w:rFonts w:ascii="Arial"/>
                        <w:b/>
                        <w:color w:val="C4231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sz w:val="24"/>
                      </w:rPr>
                      <w:t>propre</w:t>
                    </w:r>
                    <w:r>
                      <w:rPr>
                        <w:rFonts w:ascii="Arial"/>
                        <w:b/>
                        <w:color w:val="C4231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C4231E"/>
                        <w:sz w:val="24"/>
                      </w:rPr>
                      <w:t>voiture.</w:t>
                    </w:r>
                  </w:p>
                  <w:p w14:paraId="5641C3B8" w14:textId="77777777" w:rsidR="009D7CB3" w:rsidRDefault="00470B99">
                    <w:pPr>
                      <w:spacing w:before="129" w:line="226" w:lineRule="exact"/>
                      <w:ind w:left="321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2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découpe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à</w:t>
                    </w:r>
                    <w:r>
                      <w:rPr>
                        <w:rFonts w:ascii="Arial" w:hAnsi="Arial"/>
                        <w:b/>
                        <w:spacing w:val="12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l’arrière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et</w:t>
                    </w:r>
                    <w:r>
                      <w:rPr>
                        <w:rFonts w:ascii="Arial" w:hAnsi="Arial"/>
                        <w:b/>
                        <w:spacing w:val="12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rampe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d’accès</w:t>
                    </w:r>
                    <w:r>
                      <w:rPr>
                        <w:rFonts w:ascii="Arial" w:hAnsi="Arial"/>
                        <w:b/>
                        <w:spacing w:val="12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facilitent</w:t>
                    </w:r>
                  </w:p>
                  <w:p w14:paraId="33FE4A5A" w14:textId="77777777" w:rsidR="009D7CB3" w:rsidRDefault="00470B99">
                    <w:pPr>
                      <w:spacing w:before="3" w:line="230" w:lineRule="auto"/>
                      <w:ind w:left="321" w:right="4406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montée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et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descente,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l’appui-tête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et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le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dossier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ainsi</w:t>
                    </w:r>
                    <w:r>
                      <w:rPr>
                        <w:rFonts w:ascii="Arial" w:hAnsi="Arial"/>
                        <w:b/>
                        <w:spacing w:val="-5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que</w:t>
                    </w:r>
                    <w:r>
                      <w:rPr>
                        <w:rFonts w:ascii="Arial" w:hAnsi="Arial"/>
                        <w:b/>
                        <w:spacing w:val="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ceinture</w:t>
                    </w:r>
                    <w:r>
                      <w:rPr>
                        <w:rFonts w:ascii="Arial" w:hAnsi="Arial"/>
                        <w:b/>
                        <w:spacing w:val="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1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sécurité</w:t>
                    </w:r>
                    <w:r>
                      <w:rPr>
                        <w:rFonts w:ascii="Arial" w:hAnsi="Arial"/>
                        <w:b/>
                        <w:spacing w:val="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à</w:t>
                    </w:r>
                    <w:r>
                      <w:rPr>
                        <w:rFonts w:ascii="Arial" w:hAnsi="Arial"/>
                        <w:b/>
                        <w:spacing w:val="1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3</w:t>
                    </w:r>
                    <w:r>
                      <w:rPr>
                        <w:rFonts w:ascii="Arial" w:hAnsi="Arial"/>
                        <w:b/>
                        <w:spacing w:val="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points</w:t>
                    </w:r>
                    <w:r>
                      <w:rPr>
                        <w:rFonts w:ascii="Arial" w:hAnsi="Arial"/>
                        <w:b/>
                        <w:spacing w:val="1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garantissent</w:t>
                    </w:r>
                    <w:r>
                      <w:rPr>
                        <w:rFonts w:ascii="Arial" w:hAnsi="Arial"/>
                        <w:b/>
                        <w:spacing w:val="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un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maximum</w:t>
                    </w:r>
                    <w:r>
                      <w:rPr>
                        <w:rFonts w:ascii="Arial" w:hAnsi="Arial"/>
                        <w:b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sécurité.</w:t>
                    </w:r>
                  </w:p>
                  <w:p w14:paraId="3D7736BD" w14:textId="77777777" w:rsidR="009D7CB3" w:rsidRDefault="00470B99">
                    <w:pPr>
                      <w:spacing w:before="193"/>
                      <w:ind w:left="2577"/>
                      <w:rPr>
                        <w:rFonts w:ascii="Arial"/>
                        <w:b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z w:val="23"/>
                      </w:rPr>
                      <w:t>FlexiRamp</w:t>
                    </w:r>
                    <w:r>
                      <w:rPr>
                        <w:rFonts w:ascii="Arial"/>
                        <w:b/>
                        <w:color w:val="C4231E"/>
                        <w:position w:val="8"/>
                        <w:sz w:val="14"/>
                      </w:rPr>
                      <w:t>TM</w:t>
                    </w:r>
                  </w:p>
                  <w:p w14:paraId="217BB48C" w14:textId="77777777" w:rsidR="009D7CB3" w:rsidRDefault="00470B99">
                    <w:pPr>
                      <w:spacing w:before="4" w:line="242" w:lineRule="auto"/>
                      <w:ind w:left="2577" w:right="4406"/>
                      <w:rPr>
                        <w:rFonts w:ascii="Arial" w:hAnsi="Arial"/>
                        <w:b/>
                        <w:sz w:val="17"/>
                      </w:rPr>
                    </w:pPr>
                    <w:r>
                      <w:rPr>
                        <w:rFonts w:ascii="Arial" w:hAnsi="Arial"/>
                        <w:b/>
                        <w:sz w:val="17"/>
                      </w:rPr>
                      <w:t>La rampe d’accès peut être repliée</w:t>
                    </w:r>
                    <w:r>
                      <w:rPr>
                        <w:rFonts w:ascii="Arial" w:hAnsi="Arial"/>
                        <w:b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deux fois pour obtenir un coffre</w:t>
                    </w:r>
                    <w:r>
                      <w:rPr>
                        <w:rFonts w:ascii="Arial" w:hAnsi="Arial"/>
                        <w:b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complètement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plat.</w:t>
                    </w:r>
                    <w:r>
                      <w:rPr>
                        <w:rFonts w:ascii="Arial" w:hAnsi="Arial"/>
                        <w:b/>
                        <w:spacing w:val="2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Ainsi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tout</w:t>
                    </w:r>
                    <w:r>
                      <w:rPr>
                        <w:rFonts w:ascii="Arial" w:hAnsi="Arial"/>
                        <w:b/>
                        <w:spacing w:val="2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l’espace</w:t>
                    </w:r>
                    <w:r>
                      <w:rPr>
                        <w:rFonts w:ascii="Arial" w:hAnsi="Arial"/>
                        <w:b/>
                        <w:spacing w:val="-42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4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chargement</w:t>
                    </w:r>
                    <w:r>
                      <w:rPr>
                        <w:rFonts w:ascii="Arial" w:hAnsi="Arial"/>
                        <w:b/>
                        <w:spacing w:val="5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du</w:t>
                    </w:r>
                    <w:r>
                      <w:rPr>
                        <w:rFonts w:ascii="Arial" w:hAnsi="Arial"/>
                        <w:b/>
                        <w:spacing w:val="5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véhicule</w:t>
                    </w:r>
                    <w:r>
                      <w:rPr>
                        <w:rFonts w:ascii="Arial" w:hAnsi="Arial"/>
                        <w:b/>
                        <w:spacing w:val="5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d’origine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est disponible lorsqu’aucun fauteuil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roulant</w:t>
                    </w:r>
                    <w:r>
                      <w:rPr>
                        <w:rFonts w:ascii="Arial" w:hAnsi="Arial"/>
                        <w:b/>
                        <w:spacing w:val="-7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n’est</w:t>
                    </w:r>
                    <w:r>
                      <w:rPr>
                        <w:rFonts w:ascii="Arial" w:hAnsi="Arial"/>
                        <w:b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transporté.</w:t>
                    </w:r>
                  </w:p>
                  <w:p w14:paraId="21CA2811" w14:textId="77777777" w:rsidR="009D7CB3" w:rsidRDefault="009D7CB3">
                    <w:pPr>
                      <w:spacing w:before="9"/>
                      <w:rPr>
                        <w:rFonts w:ascii="Arial"/>
                        <w:b/>
                        <w:sz w:val="17"/>
                      </w:rPr>
                    </w:pPr>
                  </w:p>
                  <w:p w14:paraId="636FD968" w14:textId="77777777" w:rsidR="009D7CB3" w:rsidRDefault="00470B99">
                    <w:pPr>
                      <w:spacing w:before="1" w:line="232" w:lineRule="auto"/>
                      <w:ind w:left="333" w:right="4747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w w:val="90"/>
                        <w:sz w:val="20"/>
                      </w:rPr>
                      <w:t>Vous</w:t>
                    </w:r>
                    <w:r>
                      <w:rPr>
                        <w:rFonts w:ascii="Arial" w:hAnsi="Arial"/>
                        <w:b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0"/>
                        <w:sz w:val="20"/>
                      </w:rPr>
                      <w:t>souhaitez</w:t>
                    </w:r>
                    <w:r>
                      <w:rPr>
                        <w:rFonts w:ascii="Arial" w:hAnsi="Arial"/>
                        <w:b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0"/>
                        <w:sz w:val="20"/>
                      </w:rPr>
                      <w:t>des</w:t>
                    </w:r>
                    <w:r>
                      <w:rPr>
                        <w:rFonts w:ascii="Arial" w:hAnsi="Arial"/>
                        <w:b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0"/>
                        <w:sz w:val="20"/>
                      </w:rPr>
                      <w:t>informations</w:t>
                    </w:r>
                    <w:r>
                      <w:rPr>
                        <w:rFonts w:ascii="Arial" w:hAnsi="Arial"/>
                        <w:b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0"/>
                        <w:sz w:val="20"/>
                      </w:rPr>
                      <w:t>complémentaires?</w:t>
                    </w:r>
                    <w:r>
                      <w:rPr>
                        <w:rFonts w:ascii="Arial" w:hAnsi="Arial"/>
                        <w:b/>
                        <w:spacing w:val="-4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Nous</w:t>
                    </w:r>
                    <w:r>
                      <w:rPr>
                        <w:rFonts w:ascii="Arial" w:hAnsi="Arial"/>
                        <w:b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vous</w:t>
                    </w:r>
                    <w:r>
                      <w:rPr>
                        <w:rFonts w:ascii="Arial" w:hAnsi="Arial"/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conseillons</w:t>
                    </w:r>
                    <w:r>
                      <w:rPr>
                        <w:rFonts w:ascii="Arial" w:hAnsi="Arial"/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volontiers.</w:t>
                    </w:r>
                  </w:p>
                  <w:p w14:paraId="54F464B0" w14:textId="77777777" w:rsidR="009D7CB3" w:rsidRDefault="00470B99">
                    <w:pPr>
                      <w:spacing w:before="7"/>
                      <w:ind w:left="333"/>
                      <w:rPr>
                        <w:rFonts w:ascii="Arial" w:hAnsi="Arial"/>
                        <w:b/>
                        <w:sz w:val="25"/>
                      </w:rPr>
                    </w:pP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5"/>
                      </w:rPr>
                      <w:t>044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-5"/>
                        <w:w w:val="95"/>
                        <w:sz w:val="2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5"/>
                      </w:rPr>
                      <w:t>743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-5"/>
                        <w:w w:val="95"/>
                        <w:sz w:val="2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5"/>
                      </w:rPr>
                      <w:t>80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-4"/>
                        <w:w w:val="95"/>
                        <w:sz w:val="2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5"/>
                      </w:rPr>
                      <w:t>40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-5"/>
                        <w:w w:val="95"/>
                        <w:sz w:val="2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5"/>
                      </w:rPr>
                      <w:t>•</w:t>
                    </w:r>
                    <w:r>
                      <w:rPr>
                        <w:rFonts w:ascii="Arial" w:hAnsi="Arial"/>
                        <w:b/>
                        <w:spacing w:val="-5"/>
                        <w:w w:val="95"/>
                        <w:sz w:val="2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5"/>
                      </w:rPr>
                      <w:t>waldspurger.ch</w:t>
                    </w:r>
                  </w:p>
                  <w:p w14:paraId="3EC7A215" w14:textId="77777777" w:rsidR="009D7CB3" w:rsidRDefault="009D7CB3">
                    <w:pPr>
                      <w:rPr>
                        <w:rFonts w:ascii="Arial"/>
                        <w:b/>
                        <w:sz w:val="30"/>
                      </w:rPr>
                    </w:pPr>
                  </w:p>
                  <w:p w14:paraId="0BA1D9EC" w14:textId="77777777" w:rsidR="009D7CB3" w:rsidRDefault="009D7CB3">
                    <w:pPr>
                      <w:rPr>
                        <w:rFonts w:ascii="Arial"/>
                        <w:b/>
                        <w:sz w:val="30"/>
                      </w:rPr>
                    </w:pPr>
                  </w:p>
                  <w:p w14:paraId="5B31E17D" w14:textId="77777777" w:rsidR="009D7CB3" w:rsidRDefault="009D7CB3">
                    <w:pPr>
                      <w:rPr>
                        <w:rFonts w:ascii="Arial"/>
                        <w:b/>
                        <w:sz w:val="30"/>
                      </w:rPr>
                    </w:pPr>
                  </w:p>
                  <w:p w14:paraId="23A45F70" w14:textId="77777777" w:rsidR="009D7CB3" w:rsidRDefault="00470B99">
                    <w:pPr>
                      <w:spacing w:before="181"/>
                      <w:ind w:left="2594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WALDSPURGER</w:t>
                    </w:r>
                    <w:r>
                      <w:rPr>
                        <w:rFonts w:ascii="Arial"/>
                        <w:b/>
                        <w:spacing w:val="26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SA</w:t>
                    </w:r>
                  </w:p>
                  <w:p w14:paraId="73EE1C28" w14:textId="77777777" w:rsidR="009D7CB3" w:rsidRDefault="00470B99">
                    <w:pPr>
                      <w:spacing w:before="24"/>
                      <w:ind w:left="2594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80"/>
                        <w:sz w:val="16"/>
                      </w:rPr>
                      <w:t>INDUSTRIESTRASSE</w:t>
                    </w:r>
                    <w:r>
                      <w:rPr>
                        <w:rFonts w:ascii="Arial"/>
                        <w:spacing w:val="2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29</w:t>
                    </w:r>
                    <w:r>
                      <w:rPr>
                        <w:rFonts w:ascii="Arial"/>
                        <w:spacing w:val="10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C4231E"/>
                        <w:w w:val="8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C4231E"/>
                        <w:spacing w:val="3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8962</w:t>
                    </w:r>
                    <w:r>
                      <w:rPr>
                        <w:rFonts w:ascii="Arial"/>
                        <w:spacing w:val="2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BERGDIETIKON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41855E97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536" type="#_x0000_t136" alt="" style="position:absolute;left:0;text-align:left;margin-left:463.25pt;margin-top:468.6pt;width:46.15pt;height:8.95pt;rotation:340;z-index:251645952;mso-wrap-edited:f;mso-width-percent:0;mso-height-percent:0;mso-position-horizontal-relative:page;mso-position-vertical-relative:page;mso-width-percent:0;mso-height-percent:0" stroked="f">
            <o:extrusion v:ext="view" autorotationcenter="t"/>
            <v:textpath style="font-family:&quot;Arial&quot;;font-size:9pt;v-text-kern:t;mso-text-shadow:auto" string="CONVIENT"/>
            <w10:wrap anchorx="page" anchory="page"/>
          </v:shape>
        </w:pict>
      </w:r>
      <w:r>
        <w:pict w14:anchorId="47600606">
          <v:shape id="_x0000_s1535" type="#_x0000_t136" alt="" style="position:absolute;left:0;text-align:left;margin-left:455.4pt;margin-top:479.75pt;width:69.9pt;height:8.95pt;rotation:340;z-index:251646976;mso-wrap-edited:f;mso-width-percent:0;mso-height-percent:0;mso-position-horizontal-relative:page;mso-position-vertical-relative:page;mso-width-percent:0;mso-height-percent:0" stroked="f">
            <o:extrusion v:ext="view" autorotationcenter="t"/>
            <v:textpath style="font-family:&quot;Arial&quot;;font-size:9pt;v-text-kern:t;mso-text-shadow:auto" string="POUR DIVERSES"/>
            <w10:wrap anchorx="page" anchory="page"/>
          </v:shape>
        </w:pict>
      </w:r>
      <w:r>
        <w:pict w14:anchorId="612E5532">
          <v:shape id="_x0000_s1534" type="#_x0000_t136" alt="" style="position:absolute;left:0;text-align:left;margin-left:472.1pt;margin-top:490.9pt;width:44.65pt;height:8.95pt;rotation:340;z-index:251648000;mso-wrap-edited:f;mso-width-percent:0;mso-height-percent:0;mso-position-horizontal-relative:page;mso-position-vertical-relative:page;mso-width-percent:0;mso-height-percent:0" stroked="f">
            <o:extrusion v:ext="view" autorotationcenter="t"/>
            <v:textpath style="font-family:&quot;Arial&quot;;font-size:9pt;v-text-kern:t;mso-text-shadow:auto" string="MARQUES"/>
            <w10:wrap anchorx="page" anchory="page"/>
          </v:shape>
        </w:pict>
      </w:r>
      <w:r>
        <w:pict w14:anchorId="65CA9434">
          <v:shape id="_x0000_s1533" type="#_x0000_t136" alt="" style="position:absolute;left:0;text-align:left;margin-left:467.3pt;margin-top:502.35pt;width:62.55pt;height:8.95pt;rotation:341;z-index:251649024;mso-wrap-edited:f;mso-width-percent:0;mso-height-percent:0;mso-position-horizontal-relative:page;mso-position-vertical-relative:page;mso-width-percent:0;mso-height-percent:0" stroked="f">
            <o:extrusion v:ext="view" autorotationcenter="t"/>
            <v:textpath style="font-family:&quot;Arial&quot;;font-size:9pt;v-text-kern:t;mso-text-shadow:auto" string="AUTOMOBILES"/>
            <w10:wrap anchorx="page" anchory="page"/>
          </v:shape>
        </w:pict>
      </w:r>
      <w:r>
        <w:pict w14:anchorId="6B69478C">
          <v:group id="docshapegroup12" o:spid="_x0000_s1522" alt="" style="width:502pt;height:360.25pt;mso-position-horizontal-relative:char;mso-position-vertical-relative:line" coordsize="10040,7205">
            <v:shape id="docshape13" o:spid="_x0000_s1523" type="#_x0000_t75" alt="" style="position:absolute;left:5;top:2;width:10029;height:6191">
              <v:imagedata r:id="rId12" o:title=""/>
            </v:shape>
            <v:shape id="docshape14" o:spid="_x0000_s1524" alt="" style="position:absolute;left:5;top:4352;width:10029;height:2851" coordorigin="6,4352" coordsize="10029,2851" path="m6,4352r,2851l10035,7203r,-1548l1192,4987r-72,-8l1046,4966r-75,-17l894,4927r-77,-26l739,4871r-77,-33l585,4801r-75,-40l436,4718r-71,-45l297,4626r-65,-50l171,4525r-57,-52l62,4419,15,4364,6,4352xe" fillcolor="#e30613" stroked="f">
              <v:path arrowok="t"/>
            </v:shape>
            <v:shape id="docshape15" o:spid="_x0000_s1525" type="#_x0000_t75" alt="" style="position:absolute;left:7059;top:6018;width:228;height:283">
              <v:imagedata r:id="rId13" o:title=""/>
            </v:shape>
            <v:shape id="docshape16" o:spid="_x0000_s1526" alt="" style="position:absolute;left:7327;top:6018;width:1855;height:283" coordorigin="7328,6019" coordsize="1855,283" o:spt="100" adj="0,,0" path="m7683,6023r-58,l7551,6216r-20,-193l7481,6023r-78,192l7391,6023r-63,l7353,6297r61,l7492,6113r20,184l7572,6297r111,-274xm7782,6023r-63,l7676,6297r62,l7782,6023xm8025,6101r-7,-36l7999,6039r-31,-15l7927,6019r-44,6l7850,6044r-20,27l7823,6104r5,30l7843,6155r28,16l7932,6190r14,8l7954,6207r2,11l7953,6234r-9,12l7930,6254r-20,2l7885,6252r-16,-10l7860,6228r-4,-17l7797,6211r7,37l7825,6276r35,19l7908,6301r46,-7l7989,6275r21,-29l8017,6210r-5,-30l7995,6159r-27,-16l7929,6131r-22,-7l7892,6117r-7,-9l7883,6098r2,-14l7893,6074r13,-7l7924,6065r17,1l7955,6073r9,11l7968,6101r57,xm8275,6101r-7,-36l8249,6039r-31,-15l8177,6019r-44,6l8101,6044r-21,27l8073,6104r5,30l8094,6155r27,16l8183,6190r14,8l8204,6207r3,11l8203,6234r-8,12l8180,6254r-20,2l8136,6252r-17,-10l8110,6228r-3,-17l8048,6211r6,37l8075,6276r35,19l8158,6301r47,-7l8239,6275r21,-29l8268,6210r-6,-30l8246,6159r-28,-16l8180,6131r-23,-7l8143,6117r-8,-9l8133,6098r3,-14l8143,6074r13,-7l8174,6065r18,1l8205,6073r9,11l8218,6101r57,xm8453,6155r-5,-26l8434,6108r-21,-14l8385,6088r-28,6l8334,6109r-15,23l8314,6162r5,25l8333,6207r21,14l8380,6227r29,-6l8432,6206r15,-23l8453,6155xm8683,6023r-211,l8464,6071r74,l8503,6297r62,l8601,6071r74,l8683,6023xm8910,6098r-5,-28l8904,6066r-19,-24l8856,6028r-7,-1l8849,6104r-3,20l8836,6138r-16,8l8798,6149r-36,l8774,6070r34,l8826,6072r13,6l8847,6089r2,15l8849,6027r-34,-4l8720,6023r-44,274l8738,6297r17,-106l8782,6191r52,106l8899,6297r-53,-106l8841,6181r27,-10l8890,6154r3,-5l8905,6129r5,-31xm9182,6297r-10,-61l9164,6192r-19,-119l9136,6023r-34,l9102,6192r-72,l9085,6073r17,119l9102,6023r-47,l8922,6297r60,l9010,6236r99,l9118,6297r64,xe" stroked="f">
              <v:stroke joinstyle="round"/>
              <v:formulas/>
              <v:path arrowok="t" o:connecttype="segments"/>
            </v:shape>
            <v:shape id="docshape17" o:spid="_x0000_s1527" type="#_x0000_t75" alt="" style="position:absolute;left:9217;top:6018;width:265;height:284">
              <v:imagedata r:id="rId14" o:title=""/>
            </v:shape>
            <v:shape id="docshape18" o:spid="_x0000_s1528" type="#_x0000_t75" alt="" style="position:absolute;left:9515;top:6017;width:146;height:143">
              <v:imagedata r:id="rId15" o:title=""/>
            </v:shape>
            <v:shape id="docshape19" o:spid="_x0000_s1529" alt="" style="position:absolute;left:4273;top:6039;width:546;height:192" coordorigin="4273,6040" coordsize="546,192" o:spt="100" adj="0,,0" path="m4819,6040r-391,13l4428,6058r382,l4813,6052r2,-6l4819,6040xm4793,6126r-435,13l4358,6144r435,l4793,6130r,-4xm4808,6213r-535,13l4273,6231r543,l4813,6225r-3,-6l4808,6213xe" stroked="f">
              <v:stroke joinstyle="round"/>
              <v:formulas/>
              <v:path arrowok="t" o:connecttype="segments"/>
            </v:shape>
            <v:shape id="docshape20" o:spid="_x0000_s1530" type="#_x0000_t75" alt="" style="position:absolute;left:4838;top:5994;width:312;height:299">
              <v:imagedata r:id="rId16" o:title=""/>
            </v:shape>
            <v:shape id="docshape21" o:spid="_x0000_s1531" alt="" style="position:absolute;left:4915;top:5701;width:751;height:593" coordorigin="4915,5702" coordsize="751,593" o:spt="100" adj="0,,0" path="m5020,5754r-4,-20l5008,5722r-3,-5l4999,5714r,40l4997,5767r-7,10l4980,5784r-12,2l4955,5784r-10,-7l4938,5767r-2,-13l4938,5742r7,-10l4955,5725r13,-3l4980,5725r10,7l4997,5742r2,12l4999,5714r-11,-8l4968,5702r-21,4l4930,5717r-11,17l4915,5754r4,21l4930,5791r17,11l4968,5807r20,-5l5005,5791r3,-5l5016,5775r4,-21xm5314,6233r-1,-7l5310,6212r-72,14l5204,6051r-5,-24l5044,6057r-12,l5020,6053r-8,-9l5007,6032r-17,-85l5139,5947r,-21l4986,5926r-17,-87l4948,5839r39,197l4995,6055r14,15l5027,6077r21,1l5152,6057r31,-6l5222,6250r92,-17xm5666,6185r-2,-13l5660,6161r-5,-8l5652,6150r-7,-6l5645,6185r-2,13l5636,6208r-10,7l5613,6217r-12,-2l5595,6211r-4,-3l5584,6198r,-2l5581,6185r3,-12l5591,6163r10,-7l5613,6153r13,3l5636,6163r7,10l5645,6185r,-41l5643,6142r,-8l5643,6132r,-11l5640,6110r-3,-10l5629,6085r-6,-8l5623,6125r,9l5620,6133r-3,l5613,6133r-20,4l5576,6148r-11,17l5561,6185r,4l5561,6191r-25,5l5525,6178r-5,-4l5520,6223r-4,20l5506,6259r-16,10l5470,6273r-20,-4l5434,6259r-10,-16l5420,6223r4,-20l5434,6187r16,-10l5470,6173r20,4l5506,6187r10,16l5520,6223r,-49l5519,6173r-2,-2l5510,6164r-19,-9l5470,6152r-13,1l5444,6157r-12,6l5422,6171r-20,-50l5449,6102r79,-32l5541,6066r14,-1l5568,6066r13,4l5593,6077r10,8l5612,6096r6,12l5621,6116r2,9l5623,6077r-5,-6l5610,6065r-5,-5l5589,6051r-17,-5l5555,6044r-17,2l5521,6051r-126,51l5332,5947r-8,-21l5212,5926r-13,3l5189,5935r-6,10l5180,5958r3,12l5189,5980r10,6l5212,5989r72,l5280,5968r-74,l5201,5963r,-11l5206,5947r104,l5408,6189r-6,10l5399,6211r,12l5405,6250r15,23l5442,6288r28,6l5497,6288r23,-15l5520,6273r15,-23l5541,6223r,-5l5540,6216r28,-5l5576,6222r10,8l5599,6236r14,2l5634,6234r16,-12l5654,6217r8,-11l5666,6185xe" stroked="f">
              <v:stroke joinstyle="round"/>
              <v:formulas/>
              <v:path arrowok="t" o:connecttype="segments"/>
            </v:shape>
            <v:shape id="docshape22" o:spid="_x0000_s1532" type="#_x0000_t202" alt="" style="position:absolute;left:2;top:2;width:10035;height:7200;mso-wrap-style:square;v-text-anchor:top" filled="f" strokeweight=".25pt">
              <v:textbox inset="0,0,0,0">
                <w:txbxContent>
                  <w:p w14:paraId="77DBFA9C" w14:textId="77777777" w:rsidR="009D7CB3" w:rsidRDefault="009D7CB3">
                    <w:pPr>
                      <w:rPr>
                        <w:sz w:val="42"/>
                      </w:rPr>
                    </w:pPr>
                  </w:p>
                  <w:p w14:paraId="4D2A25C3" w14:textId="77777777" w:rsidR="009D7CB3" w:rsidRDefault="009D7CB3">
                    <w:pPr>
                      <w:rPr>
                        <w:sz w:val="42"/>
                      </w:rPr>
                    </w:pPr>
                  </w:p>
                  <w:p w14:paraId="64F783AD" w14:textId="77777777" w:rsidR="009D7CB3" w:rsidRDefault="009D7CB3">
                    <w:pPr>
                      <w:rPr>
                        <w:sz w:val="42"/>
                      </w:rPr>
                    </w:pPr>
                  </w:p>
                  <w:p w14:paraId="06837BE3" w14:textId="77777777" w:rsidR="009D7CB3" w:rsidRDefault="009D7CB3">
                    <w:pPr>
                      <w:rPr>
                        <w:sz w:val="42"/>
                      </w:rPr>
                    </w:pPr>
                  </w:p>
                  <w:p w14:paraId="7D34667D" w14:textId="77777777" w:rsidR="009D7CB3" w:rsidRDefault="009D7CB3">
                    <w:pPr>
                      <w:rPr>
                        <w:sz w:val="42"/>
                      </w:rPr>
                    </w:pPr>
                  </w:p>
                  <w:p w14:paraId="5E4CBDFF" w14:textId="77777777" w:rsidR="009D7CB3" w:rsidRDefault="009D7CB3">
                    <w:pPr>
                      <w:rPr>
                        <w:sz w:val="42"/>
                      </w:rPr>
                    </w:pPr>
                  </w:p>
                  <w:p w14:paraId="4121D1C1" w14:textId="77777777" w:rsidR="009D7CB3" w:rsidRDefault="009D7CB3">
                    <w:pPr>
                      <w:rPr>
                        <w:sz w:val="42"/>
                      </w:rPr>
                    </w:pPr>
                  </w:p>
                  <w:p w14:paraId="4978A517" w14:textId="77777777" w:rsidR="009D7CB3" w:rsidRDefault="009D7CB3">
                    <w:pPr>
                      <w:rPr>
                        <w:sz w:val="42"/>
                      </w:rPr>
                    </w:pPr>
                  </w:p>
                  <w:p w14:paraId="3462443D" w14:textId="77777777" w:rsidR="009D7CB3" w:rsidRDefault="009D7CB3">
                    <w:pPr>
                      <w:rPr>
                        <w:sz w:val="42"/>
                      </w:rPr>
                    </w:pPr>
                  </w:p>
                  <w:p w14:paraId="38E0ACAE" w14:textId="77777777" w:rsidR="009D7CB3" w:rsidRDefault="009D7CB3">
                    <w:pPr>
                      <w:spacing w:before="1"/>
                      <w:rPr>
                        <w:sz w:val="47"/>
                      </w:rPr>
                    </w:pPr>
                  </w:p>
                  <w:p w14:paraId="1E4D64DB" w14:textId="77777777" w:rsidR="009D7CB3" w:rsidRDefault="00470B99">
                    <w:pPr>
                      <w:spacing w:line="273" w:lineRule="auto"/>
                      <w:ind w:left="443" w:right="6372"/>
                      <w:rPr>
                        <w:rFonts w:ascii="Arial" w:hAnsi="Arial"/>
                        <w:sz w:val="32"/>
                      </w:rPr>
                    </w:pPr>
                    <w:r>
                      <w:rPr>
                        <w:rFonts w:ascii="Arial" w:hAnsi="Arial"/>
                        <w:color w:val="FFFFFF"/>
                        <w:sz w:val="32"/>
                      </w:rPr>
                      <w:t>Roulez</w:t>
                    </w:r>
                    <w:r>
                      <w:rPr>
                        <w:rFonts w:ascii="Arial" w:hAnsi="Arial"/>
                        <w:color w:val="FFFFFF"/>
                        <w:spacing w:val="10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à</w:t>
                    </w:r>
                    <w:r>
                      <w:rPr>
                        <w:rFonts w:ascii="Arial" w:hAnsi="Arial"/>
                        <w:color w:val="FFFFFF"/>
                        <w:spacing w:val="10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9</w:t>
                    </w:r>
                    <w:r>
                      <w:rPr>
                        <w:rFonts w:ascii="Arial" w:hAnsi="Arial"/>
                        <w:color w:val="FFFFFF"/>
                        <w:spacing w:val="11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km/h</w:t>
                    </w:r>
                    <w:r>
                      <w:rPr>
                        <w:rFonts w:ascii="Arial" w:hAnsi="Arial"/>
                        <w:color w:val="FFFFFF"/>
                        <w:spacing w:val="10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avec</w:t>
                    </w:r>
                    <w:r>
                      <w:rPr>
                        <w:rFonts w:ascii="Arial" w:hAnsi="Arial"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1"/>
                        <w:sz w:val="32"/>
                      </w:rPr>
                      <w:t>notre</w:t>
                    </w:r>
                    <w:r>
                      <w:rPr>
                        <w:rFonts w:ascii="Arial" w:hAnsi="Arial"/>
                        <w:color w:val="FFFFFF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1"/>
                        <w:sz w:val="32"/>
                      </w:rPr>
                      <w:t>modèle</w:t>
                    </w:r>
                    <w:r>
                      <w:rPr>
                        <w:rFonts w:ascii="Arial" w:hAnsi="Arial"/>
                        <w:color w:val="FFFFFF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1"/>
                        <w:sz w:val="32"/>
                      </w:rPr>
                      <w:t>SWT-1S.</w:t>
                    </w:r>
                  </w:p>
                  <w:p w14:paraId="1A22F0A4" w14:textId="77777777" w:rsidR="009D7CB3" w:rsidRDefault="00470B99">
                    <w:pPr>
                      <w:spacing w:before="143"/>
                      <w:ind w:left="4344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Trouvez</w:t>
                    </w:r>
                    <w:r>
                      <w:rPr>
                        <w:rFonts w:ascii="Arial"/>
                        <w:color w:val="FFFFFF"/>
                        <w:spacing w:val="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un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distributeur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et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faites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un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essai: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 xml:space="preserve"> </w:t>
                    </w:r>
                    <w:hyperlink r:id="rId17">
                      <w:r>
                        <w:rPr>
                          <w:rFonts w:ascii="Arial"/>
                          <w:b/>
                          <w:color w:val="FFFFFF"/>
                          <w:w w:val="105"/>
                          <w:sz w:val="18"/>
                        </w:rPr>
                        <w:t>www.swisstrac.ch</w:t>
                      </w:r>
                    </w:hyperlink>
                  </w:p>
                </w:txbxContent>
              </v:textbox>
            </v:shape>
            <w10:anchorlock/>
          </v:group>
        </w:pict>
      </w:r>
    </w:p>
    <w:p w14:paraId="12B5B372" w14:textId="77777777" w:rsidR="009D7CB3" w:rsidRDefault="009D7CB3">
      <w:pPr>
        <w:pStyle w:val="Textkrper"/>
      </w:pPr>
    </w:p>
    <w:p w14:paraId="5FB1DE46" w14:textId="77777777" w:rsidR="009D7CB3" w:rsidRDefault="009D7CB3">
      <w:pPr>
        <w:pStyle w:val="Textkrper"/>
      </w:pPr>
    </w:p>
    <w:p w14:paraId="45A916AB" w14:textId="77777777" w:rsidR="009D7CB3" w:rsidRDefault="009D7CB3">
      <w:pPr>
        <w:pStyle w:val="Textkrper"/>
      </w:pPr>
    </w:p>
    <w:p w14:paraId="02D785E7" w14:textId="77777777" w:rsidR="009D7CB3" w:rsidRDefault="009D7CB3">
      <w:pPr>
        <w:pStyle w:val="Textkrper"/>
      </w:pPr>
    </w:p>
    <w:p w14:paraId="213891FD" w14:textId="77777777" w:rsidR="009D7CB3" w:rsidRDefault="009D7CB3">
      <w:pPr>
        <w:pStyle w:val="Textkrper"/>
      </w:pPr>
    </w:p>
    <w:p w14:paraId="12454AB1" w14:textId="77777777" w:rsidR="009D7CB3" w:rsidRDefault="009D7CB3">
      <w:pPr>
        <w:pStyle w:val="Textkrper"/>
      </w:pPr>
    </w:p>
    <w:p w14:paraId="074F2020" w14:textId="77777777" w:rsidR="009D7CB3" w:rsidRDefault="009D7CB3">
      <w:pPr>
        <w:pStyle w:val="Textkrper"/>
      </w:pPr>
    </w:p>
    <w:p w14:paraId="01902B78" w14:textId="77777777" w:rsidR="009D7CB3" w:rsidRDefault="009D7CB3">
      <w:pPr>
        <w:pStyle w:val="Textkrper"/>
      </w:pPr>
    </w:p>
    <w:p w14:paraId="12E044C8" w14:textId="77777777" w:rsidR="009D7CB3" w:rsidRDefault="009D7CB3">
      <w:pPr>
        <w:pStyle w:val="Textkrper"/>
      </w:pPr>
    </w:p>
    <w:p w14:paraId="40BB6A40" w14:textId="77777777" w:rsidR="009D7CB3" w:rsidRDefault="009D7CB3">
      <w:pPr>
        <w:pStyle w:val="Textkrper"/>
      </w:pPr>
    </w:p>
    <w:p w14:paraId="70E7E410" w14:textId="77777777" w:rsidR="009D7CB3" w:rsidRDefault="009D7CB3">
      <w:pPr>
        <w:pStyle w:val="Textkrper"/>
      </w:pPr>
    </w:p>
    <w:p w14:paraId="0B253500" w14:textId="77777777" w:rsidR="009D7CB3" w:rsidRDefault="00470B99">
      <w:pPr>
        <w:pStyle w:val="Textkrper"/>
        <w:spacing w:before="12"/>
      </w:pPr>
      <w:r>
        <w:rPr>
          <w:noProof/>
        </w:rPr>
        <w:drawing>
          <wp:anchor distT="0" distB="0" distL="0" distR="0" simplePos="0" relativeHeight="251629568" behindDoc="0" locked="0" layoutInCell="1" allowOverlap="1" wp14:anchorId="09C8A50C" wp14:editId="717066DE">
            <wp:simplePos x="0" y="0"/>
            <wp:positionH relativeFrom="page">
              <wp:posOffset>815187</wp:posOffset>
            </wp:positionH>
            <wp:positionV relativeFrom="paragraph">
              <wp:posOffset>189682</wp:posOffset>
            </wp:positionV>
            <wp:extent cx="1359007" cy="862584"/>
            <wp:effectExtent l="0" t="0" r="0" b="0"/>
            <wp:wrapTopAndBottom/>
            <wp:docPr id="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pn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007" cy="862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6EE5CB" w14:textId="77777777" w:rsidR="009D7CB3" w:rsidRDefault="009D7CB3">
      <w:pPr>
        <w:sectPr w:rsidR="009D7CB3">
          <w:pgSz w:w="11910" w:h="16840"/>
          <w:pgMar w:top="1120" w:right="0" w:bottom="280" w:left="0" w:header="720" w:footer="720" w:gutter="0"/>
          <w:cols w:space="720"/>
        </w:sectPr>
      </w:pPr>
    </w:p>
    <w:p w14:paraId="12725758" w14:textId="77777777" w:rsidR="009D7CB3" w:rsidRDefault="009D7CB3">
      <w:pPr>
        <w:pStyle w:val="Textkrper"/>
      </w:pPr>
    </w:p>
    <w:p w14:paraId="478D8018" w14:textId="77777777" w:rsidR="009D7CB3" w:rsidRDefault="009D7CB3">
      <w:pPr>
        <w:pStyle w:val="Textkrper"/>
        <w:spacing w:before="4"/>
      </w:pPr>
    </w:p>
    <w:p w14:paraId="1A77EA3E" w14:textId="77777777" w:rsidR="009D7CB3" w:rsidRDefault="00470B99">
      <w:pPr>
        <w:pStyle w:val="Textkrper"/>
        <w:ind w:left="1133"/>
      </w:pPr>
      <w:r>
        <w:rPr>
          <w:noProof/>
        </w:rPr>
        <w:drawing>
          <wp:inline distT="0" distB="0" distL="0" distR="0" wp14:anchorId="0027449E" wp14:editId="7D801F83">
            <wp:extent cx="1941004" cy="1874520"/>
            <wp:effectExtent l="0" t="0" r="0" b="0"/>
            <wp:docPr id="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.jpe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004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217FB" w14:textId="77777777" w:rsidR="009D7CB3" w:rsidRDefault="009D7CB3">
      <w:pPr>
        <w:pStyle w:val="Textkrper"/>
        <w:spacing w:before="10"/>
        <w:rPr>
          <w:sz w:val="28"/>
        </w:rPr>
      </w:pPr>
    </w:p>
    <w:p w14:paraId="1F3EA84A" w14:textId="77777777" w:rsidR="009D7CB3" w:rsidRDefault="009D7CB3">
      <w:pPr>
        <w:rPr>
          <w:sz w:val="28"/>
        </w:rPr>
        <w:sectPr w:rsidR="009D7CB3">
          <w:headerReference w:type="even" r:id="rId20"/>
          <w:headerReference w:type="default" r:id="rId21"/>
          <w:footerReference w:type="even" r:id="rId22"/>
          <w:footerReference w:type="default" r:id="rId23"/>
          <w:pgSz w:w="11910" w:h="16840"/>
          <w:pgMar w:top="600" w:right="0" w:bottom="620" w:left="0" w:header="359" w:footer="433" w:gutter="0"/>
          <w:pgNumType w:start="3"/>
          <w:cols w:space="720"/>
        </w:sectPr>
      </w:pPr>
    </w:p>
    <w:p w14:paraId="41CAE9E3" w14:textId="77777777" w:rsidR="009D7CB3" w:rsidRPr="00334225" w:rsidRDefault="00470B99">
      <w:pPr>
        <w:pStyle w:val="berschrift2"/>
        <w:spacing w:before="102"/>
        <w:rPr>
          <w:lang w:val="en-US"/>
        </w:rPr>
      </w:pPr>
      <w:r w:rsidRPr="00334225">
        <w:rPr>
          <w:lang w:val="en-US"/>
        </w:rPr>
        <w:t>Editorial</w:t>
      </w:r>
    </w:p>
    <w:p w14:paraId="207B7C7D" w14:textId="77777777" w:rsidR="009D7CB3" w:rsidRPr="00334225" w:rsidRDefault="00470B99">
      <w:pPr>
        <w:spacing w:before="276" w:line="230" w:lineRule="auto"/>
        <w:ind w:left="1133"/>
        <w:rPr>
          <w:rFonts w:ascii="GTWalsheimProLight" w:hAnsi="GTWalsheimProLight"/>
          <w:sz w:val="28"/>
          <w:lang w:val="en-US"/>
        </w:rPr>
      </w:pPr>
      <w:r w:rsidRPr="00334225">
        <w:rPr>
          <w:rFonts w:ascii="GTWalsheimProLight" w:hAnsi="GTWalsheimProLight"/>
          <w:sz w:val="28"/>
          <w:lang w:val="en-US"/>
        </w:rPr>
        <w:t>L’article</w:t>
      </w:r>
      <w:r w:rsidRPr="00334225">
        <w:rPr>
          <w:rFonts w:ascii="GTWalsheimProLight" w:hAnsi="GTWalsheimProLight"/>
          <w:spacing w:val="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19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la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Convention</w:t>
      </w:r>
      <w:r w:rsidRPr="00334225">
        <w:rPr>
          <w:rFonts w:ascii="GTWalsheimProLight" w:hAnsi="GTWalsheimProLight"/>
          <w:spacing w:val="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l’ONU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relative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aux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droits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des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personnes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handi-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6"/>
          <w:sz w:val="28"/>
          <w:lang w:val="en-US"/>
        </w:rPr>
        <w:t>capées</w:t>
      </w:r>
      <w:r w:rsidRPr="00334225">
        <w:rPr>
          <w:rFonts w:ascii="GTWalsheimProLight" w:hAnsi="GTWalsheimProLight"/>
          <w:spacing w:val="-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6"/>
          <w:sz w:val="28"/>
          <w:lang w:val="en-US"/>
        </w:rPr>
        <w:t>intitulé</w:t>
      </w:r>
      <w:r w:rsidRPr="00334225">
        <w:rPr>
          <w:rFonts w:ascii="GTWalsheimProLight" w:hAnsi="GTWalsheimProLight"/>
          <w:spacing w:val="-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5"/>
          <w:sz w:val="28"/>
          <w:lang w:val="en-US"/>
        </w:rPr>
        <w:t>«</w:t>
      </w:r>
      <w:r w:rsidRPr="00334225">
        <w:rPr>
          <w:rFonts w:ascii="GTWalsheimProLight" w:hAnsi="GTWalsheimProLight"/>
          <w:spacing w:val="-24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5"/>
          <w:sz w:val="28"/>
          <w:lang w:val="en-US"/>
        </w:rPr>
        <w:t>Autonomie</w:t>
      </w:r>
      <w:r w:rsidRPr="00334225">
        <w:rPr>
          <w:rFonts w:ascii="GTWalsheimProLight" w:hAnsi="GTWalsheimProLight"/>
          <w:spacing w:val="-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5"/>
          <w:sz w:val="28"/>
          <w:lang w:val="en-US"/>
        </w:rPr>
        <w:t>de</w:t>
      </w:r>
      <w:r w:rsidRPr="00334225">
        <w:rPr>
          <w:rFonts w:ascii="GTWalsheimProLight" w:hAnsi="GTWalsheimProLight"/>
          <w:spacing w:val="-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5"/>
          <w:sz w:val="28"/>
          <w:lang w:val="en-US"/>
        </w:rPr>
        <w:t>vie</w:t>
      </w:r>
      <w:r w:rsidRPr="00334225">
        <w:rPr>
          <w:rFonts w:ascii="GTWalsheimProLight" w:hAnsi="GTWalsheimProLight"/>
          <w:spacing w:val="-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5"/>
          <w:sz w:val="28"/>
          <w:lang w:val="en-US"/>
        </w:rPr>
        <w:t>et</w:t>
      </w:r>
      <w:r w:rsidRPr="00334225">
        <w:rPr>
          <w:rFonts w:ascii="GTWalsheimProLight" w:hAnsi="GTWalsheimProLight"/>
          <w:spacing w:val="-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5"/>
          <w:sz w:val="28"/>
          <w:lang w:val="en-US"/>
        </w:rPr>
        <w:t>inclusion</w:t>
      </w:r>
      <w:r w:rsidRPr="00334225">
        <w:rPr>
          <w:rFonts w:ascii="GTWalsheimProLight" w:hAnsi="GTWalsheimProLight"/>
          <w:spacing w:val="-6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dans</w:t>
      </w:r>
      <w:r w:rsidRPr="00334225">
        <w:rPr>
          <w:rFonts w:ascii="GTWalsheimProLight" w:hAnsi="GTWalsheimProLight"/>
          <w:spacing w:val="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la</w:t>
      </w:r>
      <w:r w:rsidRPr="00334225">
        <w:rPr>
          <w:rFonts w:ascii="GTWalsheimProLight" w:hAnsi="GTWalsheimProLight"/>
          <w:spacing w:val="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société</w:t>
      </w:r>
      <w:r w:rsidRPr="00334225">
        <w:rPr>
          <w:rFonts w:ascii="GTWalsheimProLight" w:hAnsi="GTWalsheimProLight"/>
          <w:spacing w:val="-3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»</w:t>
      </w:r>
      <w:r w:rsidRPr="00334225">
        <w:rPr>
          <w:rFonts w:ascii="GTWalsheimProLight" w:hAnsi="GTWalsheimProLight"/>
          <w:spacing w:val="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stipule</w:t>
      </w:r>
      <w:r w:rsidRPr="00334225">
        <w:rPr>
          <w:rFonts w:ascii="GTWalsheimProLight" w:hAnsi="GTWalsheimProLight"/>
          <w:spacing w:val="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clairement</w:t>
      </w:r>
      <w:r w:rsidRPr="00334225">
        <w:rPr>
          <w:rFonts w:ascii="GTWalsheimProLight" w:hAnsi="GTWalsheimProLight"/>
          <w:spacing w:val="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que</w:t>
      </w:r>
      <w:r w:rsidRPr="00334225">
        <w:rPr>
          <w:rFonts w:ascii="GTWalsheimProLight" w:hAnsi="GTWalsheimProLight"/>
          <w:spacing w:val="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les</w:t>
      </w:r>
      <w:r w:rsidRPr="00334225">
        <w:rPr>
          <w:rFonts w:ascii="GTWalsheimProLight" w:hAnsi="GTWalsheimProLight"/>
          <w:spacing w:val="-6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personnes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avec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handicap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ont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«</w:t>
      </w:r>
      <w:r w:rsidRPr="00334225">
        <w:rPr>
          <w:rFonts w:ascii="GTWalsheimProLight" w:hAnsi="GTWalsheimProLight"/>
          <w:spacing w:val="-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le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droit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vivre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dans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la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société,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avec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la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même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liberté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choix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que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les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autres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personnes</w:t>
      </w:r>
      <w:r w:rsidRPr="00334225">
        <w:rPr>
          <w:rFonts w:ascii="GTWalsheimProLight" w:hAnsi="GTWalsheimProLight"/>
          <w:spacing w:val="-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».</w:t>
      </w:r>
    </w:p>
    <w:p w14:paraId="3C6384C7" w14:textId="77777777" w:rsidR="009D7CB3" w:rsidRPr="00334225" w:rsidRDefault="00470B99">
      <w:pPr>
        <w:spacing w:before="9" w:line="230" w:lineRule="auto"/>
        <w:ind w:left="1133" w:right="-6"/>
        <w:rPr>
          <w:rFonts w:ascii="GTWalsheimProLight" w:hAnsi="GTWalsheimProLight"/>
          <w:sz w:val="28"/>
          <w:lang w:val="en-US"/>
        </w:rPr>
      </w:pPr>
      <w:r w:rsidRPr="00334225">
        <w:rPr>
          <w:rFonts w:ascii="GTWalsheimProLight" w:hAnsi="GTWalsheimProLight"/>
          <w:spacing w:val="-3"/>
          <w:sz w:val="28"/>
          <w:lang w:val="en-US"/>
        </w:rPr>
        <w:t>Par</w:t>
      </w:r>
      <w:r w:rsidRPr="00334225">
        <w:rPr>
          <w:rFonts w:ascii="GTWalsheimProLight" w:hAnsi="GTWalsheimProLight"/>
          <w:spacing w:val="-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3"/>
          <w:sz w:val="28"/>
          <w:lang w:val="en-US"/>
        </w:rPr>
        <w:t>«</w:t>
      </w:r>
      <w:r w:rsidRPr="00334225">
        <w:rPr>
          <w:rFonts w:ascii="GTWalsheimProLight" w:hAnsi="GTWalsheimProLight"/>
          <w:spacing w:val="-2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3"/>
          <w:sz w:val="28"/>
          <w:lang w:val="en-US"/>
        </w:rPr>
        <w:t>autonomie</w:t>
      </w:r>
      <w:r w:rsidRPr="00334225">
        <w:rPr>
          <w:rFonts w:ascii="GTWalsheimProLight" w:hAnsi="GTWalsheimProLight"/>
          <w:spacing w:val="-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3"/>
          <w:sz w:val="28"/>
          <w:lang w:val="en-US"/>
        </w:rPr>
        <w:t>de</w:t>
      </w:r>
      <w:r w:rsidRPr="00334225">
        <w:rPr>
          <w:rFonts w:ascii="GTWalsheimProLight" w:hAnsi="GTWalsheimProLight"/>
          <w:spacing w:val="-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3"/>
          <w:sz w:val="28"/>
          <w:lang w:val="en-US"/>
        </w:rPr>
        <w:t>vie</w:t>
      </w:r>
      <w:r w:rsidRPr="00334225">
        <w:rPr>
          <w:rFonts w:ascii="GTWalsheimProLight" w:hAnsi="GTWalsheimProLight"/>
          <w:spacing w:val="-1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3"/>
          <w:sz w:val="28"/>
          <w:lang w:val="en-US"/>
        </w:rPr>
        <w:t>»,</w:t>
      </w:r>
      <w:r w:rsidRPr="00334225">
        <w:rPr>
          <w:rFonts w:ascii="GTWalsheimProLight" w:hAnsi="GTWalsheimProLight"/>
          <w:spacing w:val="-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3"/>
          <w:sz w:val="28"/>
          <w:lang w:val="en-US"/>
        </w:rPr>
        <w:t>il</w:t>
      </w:r>
      <w:r w:rsidRPr="00334225">
        <w:rPr>
          <w:rFonts w:ascii="GTWalsheimProLight" w:hAnsi="GTWalsheimProLight"/>
          <w:spacing w:val="-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3"/>
          <w:sz w:val="28"/>
          <w:lang w:val="en-US"/>
        </w:rPr>
        <w:t>faut</w:t>
      </w:r>
      <w:r w:rsidRPr="00334225">
        <w:rPr>
          <w:rFonts w:ascii="GTWalsheimProLight" w:hAnsi="GTWalsheimProLight"/>
          <w:spacing w:val="-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3"/>
          <w:sz w:val="28"/>
          <w:lang w:val="en-US"/>
        </w:rPr>
        <w:t>comprendre</w:t>
      </w:r>
      <w:r w:rsidRPr="00334225">
        <w:rPr>
          <w:rFonts w:ascii="GTWalsheimProLight" w:hAnsi="GTWalsheimProLight"/>
          <w:spacing w:val="-2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2"/>
          <w:sz w:val="28"/>
          <w:lang w:val="en-US"/>
        </w:rPr>
        <w:t>:</w:t>
      </w:r>
      <w:r w:rsidRPr="00334225">
        <w:rPr>
          <w:rFonts w:ascii="GTWalsheimProLight" w:hAnsi="GTWalsheimProLight"/>
          <w:spacing w:val="-6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choisir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sa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vie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librement.</w:t>
      </w:r>
    </w:p>
    <w:p w14:paraId="50E99711" w14:textId="77777777" w:rsidR="009D7CB3" w:rsidRPr="00334225" w:rsidRDefault="00470B99">
      <w:pPr>
        <w:spacing w:before="3" w:line="230" w:lineRule="auto"/>
        <w:ind w:left="1133" w:right="241"/>
        <w:rPr>
          <w:rFonts w:ascii="GTWalsheimProLight" w:hAnsi="GTWalsheimProLight"/>
          <w:sz w:val="28"/>
          <w:lang w:val="en-US"/>
        </w:rPr>
      </w:pPr>
      <w:r w:rsidRPr="00334225">
        <w:rPr>
          <w:rFonts w:ascii="GTWalsheimProLight" w:hAnsi="GTWalsheimProLight"/>
          <w:sz w:val="28"/>
          <w:lang w:val="en-US"/>
        </w:rPr>
        <w:t>A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cette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fin,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la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Suisse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introduit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il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y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une</w:t>
      </w:r>
      <w:r w:rsidRPr="00334225">
        <w:rPr>
          <w:rFonts w:ascii="GTWalsheimProLight" w:hAnsi="GTWalsheimProLight"/>
          <w:spacing w:val="-6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dizaine</w:t>
      </w:r>
      <w:r w:rsidRPr="00334225">
        <w:rPr>
          <w:rFonts w:ascii="GTWalsheimProLight" w:hAnsi="GTWalsheimProLight"/>
          <w:spacing w:val="14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d’années</w:t>
      </w:r>
      <w:r w:rsidRPr="00334225">
        <w:rPr>
          <w:rFonts w:ascii="GTWalsheimProLight" w:hAnsi="GTWalsheimProLight"/>
          <w:spacing w:val="14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à</w:t>
      </w:r>
      <w:r w:rsidRPr="00334225">
        <w:rPr>
          <w:rFonts w:ascii="GTWalsheimProLight" w:hAnsi="GTWalsheimProLight"/>
          <w:spacing w:val="1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peine</w:t>
      </w:r>
      <w:r w:rsidRPr="00334225">
        <w:rPr>
          <w:rFonts w:ascii="GTWalsheimProLight" w:hAnsi="GTWalsheimProLight"/>
          <w:spacing w:val="14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la</w:t>
      </w:r>
      <w:r w:rsidRPr="00334225">
        <w:rPr>
          <w:rFonts w:ascii="GTWalsheimProLight" w:hAnsi="GTWalsheimProLight"/>
          <w:spacing w:val="1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contribution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d’assistance.</w:t>
      </w:r>
      <w:r w:rsidRPr="00334225">
        <w:rPr>
          <w:rFonts w:ascii="GTWalsheimProLight" w:hAnsi="GTWalsheimProLight"/>
          <w:spacing w:val="1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Depuis,</w:t>
      </w:r>
      <w:r w:rsidRPr="00334225">
        <w:rPr>
          <w:rFonts w:ascii="GTWalsheimProLight" w:hAnsi="GTWalsheimProLight"/>
          <w:spacing w:val="1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les</w:t>
      </w:r>
      <w:r w:rsidRPr="00334225">
        <w:rPr>
          <w:rFonts w:ascii="GTWalsheimProLight" w:hAnsi="GTWalsheimProLight"/>
          <w:spacing w:val="1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personnes</w:t>
      </w:r>
      <w:r w:rsidRPr="00334225">
        <w:rPr>
          <w:rFonts w:ascii="GTWalsheimProLight" w:hAnsi="GTWalsheimProLight"/>
          <w:spacing w:val="1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avec</w:t>
      </w:r>
      <w:r w:rsidRPr="00334225">
        <w:rPr>
          <w:rFonts w:ascii="GTWalsheimProLight" w:hAnsi="GTWalsheimProLight"/>
          <w:spacing w:val="-6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handicap</w:t>
      </w:r>
      <w:r w:rsidRPr="00334225">
        <w:rPr>
          <w:rFonts w:ascii="GTWalsheimProLight" w:hAnsi="GTWalsheimProLight"/>
          <w:spacing w:val="1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peuvent</w:t>
      </w:r>
      <w:r w:rsidRPr="00334225">
        <w:rPr>
          <w:rFonts w:ascii="GTWalsheimProLight" w:hAnsi="GTWalsheimProLight"/>
          <w:spacing w:val="1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embaucher</w:t>
      </w:r>
      <w:r w:rsidRPr="00334225">
        <w:rPr>
          <w:rFonts w:ascii="GTWalsheimProLight" w:hAnsi="GTWalsheimProLight"/>
          <w:spacing w:val="1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des</w:t>
      </w:r>
      <w:r w:rsidRPr="00334225">
        <w:rPr>
          <w:rFonts w:ascii="GTWalsheimProLight" w:hAnsi="GTWalsheimProLight"/>
          <w:spacing w:val="1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assis-</w:t>
      </w:r>
      <w:r w:rsidRPr="00334225">
        <w:rPr>
          <w:rFonts w:ascii="GTWalsheimProLight" w:hAnsi="GTWalsheimProLight"/>
          <w:spacing w:val="-6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tantes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et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des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assistants</w:t>
      </w:r>
      <w:r w:rsidRPr="00334225">
        <w:rPr>
          <w:rFonts w:ascii="GTWalsheimProLight" w:hAnsi="GTWalsheimProLight"/>
          <w:spacing w:val="7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qui</w:t>
      </w:r>
      <w:r w:rsidRPr="00334225">
        <w:rPr>
          <w:rFonts w:ascii="GTWalsheimProLight" w:hAnsi="GTWalsheimProLight"/>
          <w:spacing w:val="7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les</w:t>
      </w:r>
      <w:r w:rsidRPr="00334225">
        <w:rPr>
          <w:rFonts w:ascii="GTWalsheimProLight" w:hAnsi="GTWalsheimProLight"/>
          <w:spacing w:val="7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aident</w:t>
      </w:r>
      <w:r w:rsidRPr="00334225">
        <w:rPr>
          <w:rFonts w:ascii="GTWalsheimProLight" w:hAnsi="GTWalsheimProLight"/>
          <w:spacing w:val="-6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au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quotidien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ou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dans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l’exercice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leur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profession.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Avec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une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rétrospective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et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des</w:t>
      </w:r>
      <w:r w:rsidRPr="00334225">
        <w:rPr>
          <w:rFonts w:ascii="GTWalsheimProLight" w:hAnsi="GTWalsheimProLight"/>
          <w:spacing w:val="-6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échanges</w:t>
      </w:r>
      <w:r w:rsidRPr="00334225">
        <w:rPr>
          <w:rFonts w:ascii="GTWalsheimProLight" w:hAnsi="GTWalsheimProLight"/>
          <w:spacing w:val="1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d’expériences,</w:t>
      </w:r>
      <w:r w:rsidRPr="00334225">
        <w:rPr>
          <w:rFonts w:ascii="GTWalsheimProLight" w:hAnsi="GTWalsheimProLight"/>
          <w:spacing w:val="1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nous</w:t>
      </w:r>
      <w:r w:rsidRPr="00334225">
        <w:rPr>
          <w:rFonts w:ascii="GTWalsheimProLight" w:hAnsi="GTWalsheimProLight"/>
          <w:spacing w:val="1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nous</w:t>
      </w:r>
      <w:r w:rsidRPr="00334225">
        <w:rPr>
          <w:rFonts w:ascii="GTWalsheimProLight" w:hAnsi="GTWalsheimProLight"/>
          <w:spacing w:val="1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pen-</w:t>
      </w:r>
    </w:p>
    <w:p w14:paraId="2C5539AC" w14:textId="77777777" w:rsidR="009D7CB3" w:rsidRPr="00334225" w:rsidRDefault="00470B99">
      <w:pPr>
        <w:spacing w:before="10" w:line="230" w:lineRule="auto"/>
        <w:ind w:left="1133" w:right="73"/>
        <w:rPr>
          <w:rFonts w:ascii="GTWalsheimProLight" w:hAnsi="GTWalsheimProLight"/>
          <w:sz w:val="28"/>
          <w:lang w:val="en-US"/>
        </w:rPr>
      </w:pPr>
      <w:r w:rsidRPr="00334225">
        <w:rPr>
          <w:rFonts w:ascii="GTWalsheimProLight" w:hAnsi="GTWalsheimProLight"/>
          <w:sz w:val="28"/>
          <w:lang w:val="en-US"/>
        </w:rPr>
        <w:t>chons</w:t>
      </w:r>
      <w:r w:rsidRPr="00334225">
        <w:rPr>
          <w:rFonts w:ascii="GTWalsheimProLight" w:hAnsi="GTWalsheimProLight"/>
          <w:spacing w:val="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aujourd’hui</w:t>
      </w:r>
      <w:r w:rsidRPr="00334225">
        <w:rPr>
          <w:rFonts w:ascii="GTWalsheimProLight" w:hAnsi="GTWalsheimProLight"/>
          <w:spacing w:val="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sur</w:t>
      </w:r>
      <w:r w:rsidRPr="00334225">
        <w:rPr>
          <w:rFonts w:ascii="GTWalsheimProLight" w:hAnsi="GTWalsheimProLight"/>
          <w:spacing w:val="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les</w:t>
      </w:r>
      <w:r w:rsidRPr="00334225">
        <w:rPr>
          <w:rFonts w:ascii="GTWalsheimProLight" w:hAnsi="GTWalsheimProLight"/>
          <w:spacing w:val="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effets</w:t>
      </w:r>
      <w:r w:rsidRPr="00334225">
        <w:rPr>
          <w:rFonts w:ascii="GTWalsheimProLight" w:hAnsi="GTWalsheimProLight"/>
          <w:spacing w:val="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positifs</w:t>
      </w:r>
      <w:r w:rsidRPr="00334225">
        <w:rPr>
          <w:rFonts w:ascii="GTWalsheimProLight" w:hAnsi="GTWalsheimProLight"/>
          <w:spacing w:val="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et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les lacunes de la contribution d’assistance.</w:t>
      </w:r>
      <w:r w:rsidRPr="00334225">
        <w:rPr>
          <w:rFonts w:ascii="GTWalsheimProLight" w:hAnsi="GTWalsheimProLight"/>
          <w:spacing w:val="-6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Nous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lançons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aussi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avec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ce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numéro</w:t>
      </w:r>
      <w:r w:rsidRPr="00334225">
        <w:rPr>
          <w:rFonts w:ascii="GTWalsheimProLight" w:hAns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notre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1"/>
          <w:sz w:val="28"/>
          <w:lang w:val="en-US"/>
        </w:rPr>
        <w:t>nouvelle</w:t>
      </w:r>
      <w:r w:rsidRPr="00334225">
        <w:rPr>
          <w:rFonts w:ascii="GTWalsheimProLight" w:hAnsi="GTWalsheimProLight"/>
          <w:spacing w:val="-4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rubrique</w:t>
      </w:r>
      <w:r w:rsidRPr="00334225">
        <w:rPr>
          <w:rFonts w:ascii="GTWalsheimProLight" w:hAnsi="GTWalsheimProLight"/>
          <w:spacing w:val="-4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«</w:t>
      </w:r>
      <w:r w:rsidRPr="00334225">
        <w:rPr>
          <w:rFonts w:ascii="GTWalsheimProLight" w:hAnsi="GTWalsheimProLight"/>
          <w:spacing w:val="-1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Nous</w:t>
      </w:r>
      <w:r w:rsidRPr="00334225">
        <w:rPr>
          <w:rFonts w:ascii="GTWalsheimProLight" w:hAnsi="GTWalsheimProLight"/>
          <w:spacing w:val="-4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sommes</w:t>
      </w:r>
      <w:r w:rsidRPr="00334225">
        <w:rPr>
          <w:rFonts w:ascii="GTWalsheimProLight" w:hAnsi="GTWalsheimProLight"/>
          <w:spacing w:val="-4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Procap</w:t>
      </w:r>
      <w:r w:rsidRPr="00334225">
        <w:rPr>
          <w:rFonts w:ascii="GTWalsheimProLight" w:hAnsi="GTWalsheimProLight"/>
          <w:spacing w:val="-1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»,</w:t>
      </w:r>
      <w:r w:rsidRPr="00334225">
        <w:rPr>
          <w:rFonts w:ascii="GTWalsheimProLight" w:hAnsi="GTWalsheimProLight"/>
          <w:spacing w:val="-6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qui</w:t>
      </w:r>
      <w:r w:rsidRPr="00334225">
        <w:rPr>
          <w:rFonts w:ascii="GTWalsheimProLight" w:hAnsi="GTWalsheimProLight"/>
          <w:spacing w:val="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présente</w:t>
      </w:r>
      <w:r w:rsidRPr="00334225">
        <w:rPr>
          <w:rFonts w:ascii="GTWalsheimProLight" w:hAnsi="GTWalsheimProLight"/>
          <w:spacing w:val="13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nos</w:t>
      </w:r>
      <w:r w:rsidRPr="00334225">
        <w:rPr>
          <w:rFonts w:ascii="GTWalsheimProLight" w:hAnsi="GTWalsheimProLight"/>
          <w:spacing w:val="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membres,</w:t>
      </w:r>
      <w:r w:rsidRPr="00334225">
        <w:rPr>
          <w:rFonts w:ascii="GTWalsheimProLight" w:hAnsi="GTWalsheimProLight"/>
          <w:spacing w:val="13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nos</w:t>
      </w:r>
      <w:r w:rsidRPr="00334225">
        <w:rPr>
          <w:rFonts w:ascii="GTWalsheimProLight" w:hAnsi="GTWalsheimProLight"/>
          <w:spacing w:val="13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collabora-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trices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et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collaborateurs,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ainsi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que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des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personnes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qui</w:t>
      </w:r>
      <w:r w:rsidRPr="00334225">
        <w:rPr>
          <w:rFonts w:ascii="GTWalsheimProLight" w:hAnsi="GTWalsheimProLight"/>
          <w:spacing w:val="7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œuvrent</w:t>
      </w:r>
      <w:r w:rsidRPr="00334225">
        <w:rPr>
          <w:rFonts w:ascii="GTWalsheimProLight" w:hAnsi="GTWalsheimProLight"/>
          <w:spacing w:val="7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bénévolement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pour</w:t>
      </w:r>
      <w:r w:rsidRPr="00334225">
        <w:rPr>
          <w:rFonts w:ascii="GTWalsheimProLight" w:hAnsi="GTWalsheimProLight"/>
          <w:spacing w:val="1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Procap</w:t>
      </w:r>
      <w:r w:rsidRPr="00334225">
        <w:rPr>
          <w:rFonts w:ascii="GTWalsheimProLight" w:hAnsi="GTWalsheimProLight"/>
          <w:spacing w:val="1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Suisse</w:t>
      </w:r>
      <w:r w:rsidRPr="00334225">
        <w:rPr>
          <w:rFonts w:ascii="GTWalsheimProLight" w:hAnsi="GTWalsheimProLight"/>
          <w:spacing w:val="1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dans</w:t>
      </w:r>
      <w:r w:rsidRPr="00334225">
        <w:rPr>
          <w:rFonts w:ascii="GTWalsheimProLight" w:hAnsi="GTWalsheimProLight"/>
          <w:spacing w:val="1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les</w:t>
      </w:r>
      <w:r w:rsidRPr="00334225">
        <w:rPr>
          <w:rFonts w:ascii="GTWalsheimProLight" w:hAnsi="GTWalsheimProLight"/>
          <w:spacing w:val="1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sections</w:t>
      </w:r>
      <w:r w:rsidRPr="00334225">
        <w:rPr>
          <w:rFonts w:ascii="GTWalsheimProLight" w:hAnsi="GTWalsheimProLight"/>
          <w:spacing w:val="1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et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les</w:t>
      </w:r>
      <w:r w:rsidRPr="00334225">
        <w:rPr>
          <w:rFonts w:ascii="GTWalsheimProLight" w:hAnsi="GTWalsheimProLight"/>
          <w:spacing w:val="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groupes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sportifs.</w:t>
      </w:r>
    </w:p>
    <w:p w14:paraId="5C9254CC" w14:textId="77777777" w:rsidR="009D7CB3" w:rsidRPr="00334225" w:rsidRDefault="009D7CB3">
      <w:pPr>
        <w:pStyle w:val="Textkrper"/>
        <w:spacing w:before="8"/>
        <w:rPr>
          <w:rFonts w:ascii="GTWalsheimProLight"/>
          <w:sz w:val="26"/>
          <w:lang w:val="en-US"/>
        </w:rPr>
      </w:pPr>
    </w:p>
    <w:p w14:paraId="74CC03BA" w14:textId="77777777" w:rsidR="009D7CB3" w:rsidRPr="00334225" w:rsidRDefault="00470B99">
      <w:pPr>
        <w:pStyle w:val="Textkrper"/>
        <w:ind w:left="1133"/>
        <w:rPr>
          <w:lang w:val="en-US"/>
        </w:rPr>
      </w:pPr>
      <w:r w:rsidRPr="00334225">
        <w:rPr>
          <w:lang w:val="en-US"/>
        </w:rPr>
        <w:t>Sonja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Wenger</w:t>
      </w:r>
    </w:p>
    <w:p w14:paraId="51B7ECCE" w14:textId="77777777" w:rsidR="009D7CB3" w:rsidRPr="00334225" w:rsidRDefault="00470B99">
      <w:pPr>
        <w:pStyle w:val="Textkrper"/>
        <w:spacing w:before="8"/>
        <w:ind w:left="1133"/>
        <w:rPr>
          <w:lang w:val="en-US"/>
        </w:rPr>
      </w:pPr>
      <w:r w:rsidRPr="00334225">
        <w:rPr>
          <w:lang w:val="en-US"/>
        </w:rPr>
        <w:t>Responsable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Communication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l’association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médias</w:t>
      </w:r>
    </w:p>
    <w:p w14:paraId="18048CF4" w14:textId="77777777" w:rsidR="009D7CB3" w:rsidRPr="00334225" w:rsidRDefault="00470B99">
      <w:pPr>
        <w:pStyle w:val="berschrift2"/>
        <w:spacing w:before="100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lang w:val="en-US"/>
        </w:rPr>
        <w:t>Contenu</w:t>
      </w:r>
    </w:p>
    <w:sdt>
      <w:sdtPr>
        <w:id w:val="1767582645"/>
        <w:docPartObj>
          <w:docPartGallery w:val="Table of Contents"/>
          <w:docPartUnique/>
        </w:docPartObj>
      </w:sdtPr>
      <w:sdtEndPr/>
      <w:sdtContent>
        <w:p w14:paraId="01A0389F" w14:textId="77777777" w:rsidR="009D7CB3" w:rsidRPr="00334225" w:rsidRDefault="00470B99">
          <w:pPr>
            <w:pStyle w:val="Verzeichnis2"/>
            <w:tabs>
              <w:tab w:val="left" w:pos="4038"/>
            </w:tabs>
            <w:spacing w:before="274"/>
            <w:rPr>
              <w:rFonts w:ascii="GTWalsheimProMedium" w:hAnsi="GTWalsheimProMedium"/>
              <w:sz w:val="28"/>
              <w:lang w:val="en-US"/>
            </w:rPr>
          </w:pPr>
          <w:hyperlink w:anchor="_bookmark0" w:history="1">
            <w:r w:rsidRPr="00334225">
              <w:rPr>
                <w:lang w:val="en-US"/>
              </w:rPr>
              <w:t>Brèves</w:t>
            </w:r>
            <w:r w:rsidRPr="00334225">
              <w:rPr>
                <w:lang w:val="en-US"/>
              </w:rPr>
              <w:tab/>
            </w:r>
            <w:r w:rsidRPr="00334225">
              <w:rPr>
                <w:rFonts w:ascii="GTWalsheimProMedium" w:hAnsi="GTWalsheimProMedium"/>
                <w:sz w:val="28"/>
                <w:lang w:val="en-US"/>
              </w:rPr>
              <w:t>4</w:t>
            </w:r>
          </w:hyperlink>
        </w:p>
        <w:p w14:paraId="7AA8E647" w14:textId="77777777" w:rsidR="009D7CB3" w:rsidRPr="00334225" w:rsidRDefault="00470B99">
          <w:pPr>
            <w:pStyle w:val="Verzeichnis2"/>
            <w:spacing w:before="102" w:line="235" w:lineRule="exact"/>
            <w:rPr>
              <w:lang w:val="en-US"/>
            </w:rPr>
          </w:pPr>
          <w:hyperlink w:anchor="_bookmark1" w:history="1">
            <w:r w:rsidRPr="00334225">
              <w:rPr>
                <w:lang w:val="en-US"/>
              </w:rPr>
              <w:t>Comment</w:t>
            </w:r>
            <w:r w:rsidRPr="00334225">
              <w:rPr>
                <w:spacing w:val="-8"/>
                <w:lang w:val="en-US"/>
              </w:rPr>
              <w:t xml:space="preserve"> </w:t>
            </w:r>
            <w:r w:rsidRPr="00334225">
              <w:rPr>
                <w:lang w:val="en-US"/>
              </w:rPr>
              <w:t>utiliser</w:t>
            </w:r>
            <w:r w:rsidRPr="00334225">
              <w:rPr>
                <w:spacing w:val="-8"/>
                <w:lang w:val="en-US"/>
              </w:rPr>
              <w:t xml:space="preserve"> </w:t>
            </w:r>
            <w:r w:rsidRPr="00334225">
              <w:rPr>
                <w:lang w:val="en-US"/>
              </w:rPr>
              <w:t>à</w:t>
            </w:r>
            <w:r w:rsidRPr="00334225">
              <w:rPr>
                <w:spacing w:val="-8"/>
                <w:lang w:val="en-US"/>
              </w:rPr>
              <w:t xml:space="preserve"> </w:t>
            </w:r>
            <w:r w:rsidRPr="00334225">
              <w:rPr>
                <w:lang w:val="en-US"/>
              </w:rPr>
              <w:t>bon</w:t>
            </w:r>
            <w:r w:rsidRPr="00334225">
              <w:rPr>
                <w:spacing w:val="-8"/>
                <w:lang w:val="en-US"/>
              </w:rPr>
              <w:t xml:space="preserve"> </w:t>
            </w:r>
            <w:r w:rsidRPr="00334225">
              <w:rPr>
                <w:lang w:val="en-US"/>
              </w:rPr>
              <w:t>escient</w:t>
            </w:r>
          </w:hyperlink>
        </w:p>
        <w:p w14:paraId="3C972CAD" w14:textId="77777777" w:rsidR="009D7CB3" w:rsidRDefault="00470B99">
          <w:pPr>
            <w:pStyle w:val="Verzeichnis2"/>
            <w:tabs>
              <w:tab w:val="left" w:pos="4035"/>
            </w:tabs>
            <w:spacing w:line="317" w:lineRule="exact"/>
            <w:rPr>
              <w:rFonts w:ascii="GTWalsheimProMedium" w:hAnsi="GTWalsheimProMedium"/>
              <w:sz w:val="28"/>
            </w:rPr>
          </w:pPr>
          <w:hyperlink w:anchor="_bookmark1" w:history="1">
            <w:r>
              <w:rPr>
                <w:spacing w:val="-6"/>
              </w:rPr>
              <w:t>les</w:t>
            </w:r>
            <w:r>
              <w:rPr>
                <w:spacing w:val="-8"/>
              </w:rPr>
              <w:t xml:space="preserve"> </w:t>
            </w:r>
            <w:r>
              <w:rPr>
                <w:spacing w:val="-6"/>
              </w:rPr>
              <w:t>restes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de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monnaies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étrangères</w:t>
            </w:r>
            <w:r>
              <w:rPr>
                <w:spacing w:val="-5"/>
              </w:rPr>
              <w:tab/>
            </w:r>
            <w:r>
              <w:rPr>
                <w:rFonts w:ascii="GTWalsheimProMedium" w:hAnsi="GTWalsheimProMedium"/>
                <w:sz w:val="28"/>
              </w:rPr>
              <w:t>6</w:t>
            </w:r>
          </w:hyperlink>
        </w:p>
        <w:p w14:paraId="0E99CA08" w14:textId="77777777" w:rsidR="009D7CB3" w:rsidRDefault="00470B99">
          <w:pPr>
            <w:pStyle w:val="Verzeichnis2"/>
            <w:spacing w:before="102" w:line="235" w:lineRule="exact"/>
          </w:pPr>
          <w:hyperlink w:anchor="_bookmark5" w:history="1">
            <w:r>
              <w:rPr>
                <w:spacing w:val="-2"/>
              </w:rPr>
              <w:t>«</w:t>
            </w:r>
            <w:r>
              <w:rPr>
                <w:spacing w:val="-24"/>
              </w:rPr>
              <w:t xml:space="preserve"> </w:t>
            </w:r>
            <w:r>
              <w:rPr>
                <w:spacing w:val="-2"/>
              </w:rPr>
              <w:t>Nous</w:t>
            </w:r>
            <w:r>
              <w:t xml:space="preserve"> </w:t>
            </w:r>
            <w:r>
              <w:rPr>
                <w:spacing w:val="-2"/>
              </w:rPr>
              <w:t>sommes</w:t>
            </w:r>
            <w:r>
              <w:t xml:space="preserve"> </w:t>
            </w:r>
            <w:r>
              <w:rPr>
                <w:spacing w:val="-1"/>
              </w:rPr>
              <w:t>Procap</w:t>
            </w:r>
            <w:r>
              <w:rPr>
                <w:spacing w:val="-24"/>
              </w:rPr>
              <w:t xml:space="preserve"> </w:t>
            </w:r>
            <w:r>
              <w:rPr>
                <w:spacing w:val="-1"/>
              </w:rPr>
              <w:t>»</w:t>
            </w:r>
            <w:r>
              <w:rPr>
                <w:spacing w:val="-23"/>
              </w:rPr>
              <w:t xml:space="preserve"> </w:t>
            </w:r>
            <w:r>
              <w:rPr>
                <w:spacing w:val="-1"/>
              </w:rPr>
              <w:t>:</w:t>
            </w:r>
          </w:hyperlink>
        </w:p>
        <w:p w14:paraId="3CE85EF0" w14:textId="77777777" w:rsidR="009D7CB3" w:rsidRDefault="00470B99">
          <w:pPr>
            <w:pStyle w:val="Verzeichnis2"/>
            <w:tabs>
              <w:tab w:val="left" w:pos="3933"/>
            </w:tabs>
            <w:spacing w:line="317" w:lineRule="exact"/>
            <w:rPr>
              <w:rFonts w:ascii="GTWalsheimProMedium"/>
              <w:sz w:val="28"/>
            </w:rPr>
          </w:pPr>
          <w:hyperlink w:anchor="_bookmark5" w:history="1">
            <w:r>
              <w:t>Michel</w:t>
            </w:r>
            <w:r>
              <w:rPr>
                <w:spacing w:val="-10"/>
              </w:rPr>
              <w:t xml:space="preserve"> </w:t>
            </w:r>
            <w:r>
              <w:t>Grolimund</w:t>
            </w:r>
            <w:r>
              <w:tab/>
            </w:r>
            <w:r>
              <w:rPr>
                <w:rFonts w:ascii="GTWalsheimProMedium"/>
                <w:sz w:val="28"/>
              </w:rPr>
              <w:t>16</w:t>
            </w:r>
          </w:hyperlink>
        </w:p>
        <w:p w14:paraId="398EE259" w14:textId="77777777" w:rsidR="009D7CB3" w:rsidRPr="00334225" w:rsidRDefault="00470B99">
          <w:pPr>
            <w:pStyle w:val="Verzeichnis2"/>
            <w:spacing w:before="102" w:line="235" w:lineRule="exact"/>
            <w:rPr>
              <w:lang w:val="en-US"/>
            </w:rPr>
          </w:pPr>
          <w:hyperlink w:anchor="_bookmark9" w:history="1">
            <w:r w:rsidRPr="00334225">
              <w:rPr>
                <w:spacing w:val="-2"/>
                <w:lang w:val="en-US"/>
              </w:rPr>
              <w:t>«</w:t>
            </w:r>
            <w:r w:rsidRPr="00334225">
              <w:rPr>
                <w:spacing w:val="-24"/>
                <w:lang w:val="en-US"/>
              </w:rPr>
              <w:t xml:space="preserve"> </w:t>
            </w:r>
            <w:r w:rsidRPr="00334225">
              <w:rPr>
                <w:spacing w:val="-2"/>
                <w:lang w:val="en-US"/>
              </w:rPr>
              <w:t>Nous</w:t>
            </w:r>
            <w:r w:rsidRPr="00334225">
              <w:rPr>
                <w:lang w:val="en-US"/>
              </w:rPr>
              <w:t xml:space="preserve"> </w:t>
            </w:r>
            <w:r w:rsidRPr="00334225">
              <w:rPr>
                <w:spacing w:val="-2"/>
                <w:lang w:val="en-US"/>
              </w:rPr>
              <w:t>sommes</w:t>
            </w:r>
            <w:r w:rsidRPr="00334225">
              <w:rPr>
                <w:lang w:val="en-US"/>
              </w:rPr>
              <w:t xml:space="preserve"> </w:t>
            </w:r>
            <w:r w:rsidRPr="00334225">
              <w:rPr>
                <w:spacing w:val="-1"/>
                <w:lang w:val="en-US"/>
              </w:rPr>
              <w:t>Procap</w:t>
            </w:r>
            <w:r w:rsidRPr="00334225">
              <w:rPr>
                <w:spacing w:val="-24"/>
                <w:lang w:val="en-US"/>
              </w:rPr>
              <w:t xml:space="preserve"> </w:t>
            </w:r>
            <w:r w:rsidRPr="00334225">
              <w:rPr>
                <w:spacing w:val="-1"/>
                <w:lang w:val="en-US"/>
              </w:rPr>
              <w:t>»</w:t>
            </w:r>
            <w:r w:rsidRPr="00334225">
              <w:rPr>
                <w:spacing w:val="-23"/>
                <w:lang w:val="en-US"/>
              </w:rPr>
              <w:t xml:space="preserve"> </w:t>
            </w:r>
            <w:r w:rsidRPr="00334225">
              <w:rPr>
                <w:spacing w:val="-1"/>
                <w:lang w:val="en-US"/>
              </w:rPr>
              <w:t>:</w:t>
            </w:r>
          </w:hyperlink>
        </w:p>
        <w:p w14:paraId="398E3CE9" w14:textId="77777777" w:rsidR="009D7CB3" w:rsidRPr="00334225" w:rsidRDefault="00470B99">
          <w:pPr>
            <w:pStyle w:val="Verzeichnis2"/>
            <w:tabs>
              <w:tab w:val="left" w:pos="3891"/>
            </w:tabs>
            <w:spacing w:line="317" w:lineRule="exact"/>
            <w:rPr>
              <w:rFonts w:ascii="GTWalsheimProMedium"/>
              <w:sz w:val="28"/>
              <w:lang w:val="en-US"/>
            </w:rPr>
          </w:pPr>
          <w:hyperlink w:anchor="_bookmark9" w:history="1">
            <w:r w:rsidRPr="00334225">
              <w:rPr>
                <w:lang w:val="en-US"/>
              </w:rPr>
              <w:t>Selina</w:t>
            </w:r>
            <w:r w:rsidRPr="00334225">
              <w:rPr>
                <w:spacing w:val="-10"/>
                <w:lang w:val="en-US"/>
              </w:rPr>
              <w:t xml:space="preserve"> </w:t>
            </w:r>
            <w:r w:rsidRPr="00334225">
              <w:rPr>
                <w:lang w:val="en-US"/>
              </w:rPr>
              <w:t>Weibel</w:t>
            </w:r>
            <w:r w:rsidRPr="00334225">
              <w:rPr>
                <w:lang w:val="en-US"/>
              </w:rPr>
              <w:tab/>
            </w:r>
            <w:r w:rsidRPr="00334225">
              <w:rPr>
                <w:rFonts w:ascii="GTWalsheimProMedium"/>
                <w:sz w:val="28"/>
                <w:lang w:val="en-US"/>
              </w:rPr>
              <w:t>24</w:t>
            </w:r>
          </w:hyperlink>
        </w:p>
        <w:p w14:paraId="20C3828D" w14:textId="77777777" w:rsidR="009D7CB3" w:rsidRPr="00334225" w:rsidRDefault="00470B99">
          <w:pPr>
            <w:pStyle w:val="Verzeichnis2"/>
            <w:tabs>
              <w:tab w:val="left" w:pos="3890"/>
            </w:tabs>
            <w:spacing w:before="39"/>
            <w:rPr>
              <w:rFonts w:ascii="GTWalsheimProMedium"/>
              <w:sz w:val="28"/>
              <w:lang w:val="en-US"/>
            </w:rPr>
          </w:pPr>
          <w:hyperlink w:anchor="_bookmark10" w:history="1">
            <w:r w:rsidRPr="00334225">
              <w:rPr>
                <w:spacing w:val="-2"/>
                <w:lang w:val="en-US"/>
              </w:rPr>
              <w:t>Procap</w:t>
            </w:r>
            <w:r w:rsidRPr="00334225">
              <w:rPr>
                <w:spacing w:val="1"/>
                <w:lang w:val="en-US"/>
              </w:rPr>
              <w:t xml:space="preserve"> </w:t>
            </w:r>
            <w:r w:rsidRPr="00334225">
              <w:rPr>
                <w:spacing w:val="-2"/>
                <w:lang w:val="en-US"/>
              </w:rPr>
              <w:t>Sport</w:t>
            </w:r>
            <w:r w:rsidRPr="00334225">
              <w:rPr>
                <w:spacing w:val="-23"/>
                <w:lang w:val="en-US"/>
              </w:rPr>
              <w:t xml:space="preserve"> </w:t>
            </w:r>
            <w:r w:rsidRPr="00334225">
              <w:rPr>
                <w:spacing w:val="-2"/>
                <w:lang w:val="en-US"/>
              </w:rPr>
              <w:t>:</w:t>
            </w:r>
            <w:r w:rsidRPr="00334225">
              <w:rPr>
                <w:spacing w:val="2"/>
                <w:lang w:val="en-US"/>
              </w:rPr>
              <w:t xml:space="preserve"> </w:t>
            </w:r>
            <w:r w:rsidRPr="00334225">
              <w:rPr>
                <w:spacing w:val="-2"/>
                <w:lang w:val="en-US"/>
              </w:rPr>
              <w:t>Netzballplus</w:t>
            </w:r>
            <w:r w:rsidRPr="00334225">
              <w:rPr>
                <w:spacing w:val="-2"/>
                <w:lang w:val="en-US"/>
              </w:rPr>
              <w:tab/>
            </w:r>
            <w:r w:rsidRPr="00334225">
              <w:rPr>
                <w:rFonts w:ascii="GTWalsheimProMedium"/>
                <w:sz w:val="28"/>
                <w:lang w:val="en-US"/>
              </w:rPr>
              <w:t>26</w:t>
            </w:r>
          </w:hyperlink>
        </w:p>
        <w:p w14:paraId="07740EC7" w14:textId="77777777" w:rsidR="009D7CB3" w:rsidRPr="00334225" w:rsidRDefault="00470B99">
          <w:pPr>
            <w:pStyle w:val="Verzeichnis2"/>
            <w:tabs>
              <w:tab w:val="left" w:pos="3888"/>
            </w:tabs>
            <w:spacing w:before="138" w:line="199" w:lineRule="auto"/>
            <w:ind w:right="1123"/>
            <w:rPr>
              <w:rFonts w:ascii="GTWalsheimProMedium" w:hAnsi="GTWalsheimProMedium"/>
              <w:sz w:val="28"/>
              <w:lang w:val="en-US"/>
            </w:rPr>
          </w:pPr>
          <w:r>
            <w:pict w14:anchorId="3745D4AF">
              <v:line id="_x0000_s1521" alt="" style="position:absolute;left:0;text-align:left;z-index:251650048;mso-wrap-edited:f;mso-width-percent:0;mso-height-percent:0;mso-position-horizontal-relative:page;mso-width-percent:0;mso-height-percent:0" from="385.95pt,38.25pt" to="539pt,38.25pt" strokeweight="2pt">
                <w10:wrap anchorx="page"/>
              </v:line>
            </w:pict>
          </w:r>
          <w:hyperlink w:anchor="_bookmark13" w:history="1">
            <w:r w:rsidRPr="00334225">
              <w:rPr>
                <w:spacing w:val="-2"/>
                <w:lang w:val="en-US"/>
              </w:rPr>
              <w:t>Politique</w:t>
            </w:r>
            <w:r w:rsidRPr="00334225">
              <w:rPr>
                <w:spacing w:val="8"/>
                <w:lang w:val="en-US"/>
              </w:rPr>
              <w:t xml:space="preserve"> </w:t>
            </w:r>
            <w:r w:rsidRPr="00334225">
              <w:rPr>
                <w:spacing w:val="-2"/>
                <w:lang w:val="en-US"/>
              </w:rPr>
              <w:t>sociale</w:t>
            </w:r>
            <w:r w:rsidRPr="00334225">
              <w:rPr>
                <w:spacing w:val="-15"/>
                <w:lang w:val="en-US"/>
              </w:rPr>
              <w:t xml:space="preserve"> </w:t>
            </w:r>
            <w:r w:rsidRPr="00334225">
              <w:rPr>
                <w:spacing w:val="-1"/>
                <w:lang w:val="en-US"/>
              </w:rPr>
              <w:t>:</w:t>
            </w:r>
            <w:r w:rsidRPr="00334225">
              <w:rPr>
                <w:spacing w:val="8"/>
                <w:lang w:val="en-US"/>
              </w:rPr>
              <w:t xml:space="preserve"> </w:t>
            </w:r>
            <w:r w:rsidRPr="00334225">
              <w:rPr>
                <w:spacing w:val="-1"/>
                <w:lang w:val="en-US"/>
              </w:rPr>
              <w:t>Fin</w:t>
            </w:r>
            <w:r w:rsidRPr="00334225">
              <w:rPr>
                <w:spacing w:val="9"/>
                <w:lang w:val="en-US"/>
              </w:rPr>
              <w:t xml:space="preserve"> </w:t>
            </w:r>
            <w:r w:rsidRPr="00334225">
              <w:rPr>
                <w:spacing w:val="-1"/>
                <w:lang w:val="en-US"/>
              </w:rPr>
              <w:t>du</w:t>
            </w:r>
            <w:r w:rsidRPr="00334225">
              <w:rPr>
                <w:lang w:val="en-US"/>
              </w:rPr>
              <w:t xml:space="preserve"> Laboratoire</w:t>
            </w:r>
            <w:r w:rsidRPr="00334225">
              <w:rPr>
                <w:spacing w:val="-9"/>
                <w:lang w:val="en-US"/>
              </w:rPr>
              <w:t xml:space="preserve"> </w:t>
            </w:r>
            <w:r w:rsidRPr="00334225">
              <w:rPr>
                <w:lang w:val="en-US"/>
              </w:rPr>
              <w:t>d’idées</w:t>
            </w:r>
            <w:r w:rsidRPr="00334225">
              <w:rPr>
                <w:spacing w:val="-9"/>
                <w:lang w:val="en-US"/>
              </w:rPr>
              <w:t xml:space="preserve"> </w:t>
            </w:r>
            <w:r w:rsidRPr="00334225">
              <w:rPr>
                <w:lang w:val="en-US"/>
              </w:rPr>
              <w:t>de</w:t>
            </w:r>
            <w:r w:rsidRPr="00334225">
              <w:rPr>
                <w:spacing w:val="-9"/>
                <w:lang w:val="en-US"/>
              </w:rPr>
              <w:t xml:space="preserve"> </w:t>
            </w:r>
            <w:r w:rsidRPr="00334225">
              <w:rPr>
                <w:lang w:val="en-US"/>
              </w:rPr>
              <w:t>Procap</w:t>
            </w:r>
            <w:r w:rsidRPr="00334225">
              <w:rPr>
                <w:lang w:val="en-US"/>
              </w:rPr>
              <w:tab/>
            </w:r>
            <w:r w:rsidRPr="00334225">
              <w:rPr>
                <w:rFonts w:ascii="GTWalsheimProMedium" w:hAnsi="GTWalsheimProMedium"/>
                <w:spacing w:val="-1"/>
                <w:sz w:val="28"/>
                <w:lang w:val="en-US"/>
              </w:rPr>
              <w:t>32</w:t>
            </w:r>
          </w:hyperlink>
        </w:p>
        <w:p w14:paraId="0A679A93" w14:textId="77777777" w:rsidR="009D7CB3" w:rsidRPr="00334225" w:rsidRDefault="00470B99">
          <w:pPr>
            <w:pStyle w:val="Verzeichnis1"/>
            <w:rPr>
              <w:lang w:val="en-US"/>
            </w:rPr>
          </w:pPr>
          <w:r w:rsidRPr="00334225">
            <w:rPr>
              <w:lang w:val="en-US"/>
            </w:rPr>
            <w:t>Focus</w:t>
          </w:r>
        </w:p>
        <w:p w14:paraId="43A1A84F" w14:textId="77777777" w:rsidR="009D7CB3" w:rsidRPr="00334225" w:rsidRDefault="00470B99">
          <w:pPr>
            <w:pStyle w:val="Verzeichnis2"/>
            <w:tabs>
              <w:tab w:val="left" w:pos="4061"/>
            </w:tabs>
            <w:spacing w:before="58"/>
            <w:rPr>
              <w:rFonts w:ascii="GTWalsheimProMedium" w:hAnsi="GTWalsheimProMedium"/>
              <w:sz w:val="28"/>
              <w:lang w:val="en-US"/>
            </w:rPr>
          </w:pPr>
          <w:hyperlink w:anchor="_bookmark2" w:history="1">
            <w:r w:rsidRPr="00334225">
              <w:rPr>
                <w:lang w:val="en-US"/>
              </w:rPr>
              <w:t>A</w:t>
            </w:r>
            <w:r w:rsidRPr="00334225">
              <w:rPr>
                <w:spacing w:val="-8"/>
                <w:lang w:val="en-US"/>
              </w:rPr>
              <w:t xml:space="preserve"> </w:t>
            </w:r>
            <w:r w:rsidRPr="00334225">
              <w:rPr>
                <w:lang w:val="en-US"/>
              </w:rPr>
              <w:t>la</w:t>
            </w:r>
            <w:r w:rsidRPr="00334225">
              <w:rPr>
                <w:spacing w:val="-7"/>
                <w:lang w:val="en-US"/>
              </w:rPr>
              <w:t xml:space="preserve"> </w:t>
            </w:r>
            <w:r w:rsidRPr="00334225">
              <w:rPr>
                <w:lang w:val="en-US"/>
              </w:rPr>
              <w:t>tête</w:t>
            </w:r>
            <w:r w:rsidRPr="00334225">
              <w:rPr>
                <w:spacing w:val="-7"/>
                <w:lang w:val="en-US"/>
              </w:rPr>
              <w:t xml:space="preserve"> </w:t>
            </w:r>
            <w:r w:rsidRPr="00334225">
              <w:rPr>
                <w:lang w:val="en-US"/>
              </w:rPr>
              <w:t>d’une</w:t>
            </w:r>
            <w:r w:rsidRPr="00334225">
              <w:rPr>
                <w:spacing w:val="-7"/>
                <w:lang w:val="en-US"/>
              </w:rPr>
              <w:t xml:space="preserve"> </w:t>
            </w:r>
            <w:r w:rsidRPr="00334225">
              <w:rPr>
                <w:lang w:val="en-US"/>
              </w:rPr>
              <w:t>petite</w:t>
            </w:r>
            <w:r w:rsidRPr="00334225">
              <w:rPr>
                <w:spacing w:val="-7"/>
                <w:lang w:val="en-US"/>
              </w:rPr>
              <w:t xml:space="preserve"> </w:t>
            </w:r>
            <w:r w:rsidRPr="00334225">
              <w:rPr>
                <w:lang w:val="en-US"/>
              </w:rPr>
              <w:t>entreprise</w:t>
            </w:r>
            <w:r w:rsidRPr="00334225">
              <w:rPr>
                <w:lang w:val="en-US"/>
              </w:rPr>
              <w:tab/>
            </w:r>
            <w:r w:rsidRPr="00334225">
              <w:rPr>
                <w:rFonts w:ascii="GTWalsheimProMedium" w:hAnsi="GTWalsheimProMedium"/>
                <w:sz w:val="28"/>
                <w:lang w:val="en-US"/>
              </w:rPr>
              <w:t>7</w:t>
            </w:r>
          </w:hyperlink>
        </w:p>
        <w:p w14:paraId="2BC2AD4D" w14:textId="77777777" w:rsidR="009D7CB3" w:rsidRPr="00334225" w:rsidRDefault="00470B99">
          <w:pPr>
            <w:pStyle w:val="Verzeichnis2"/>
            <w:spacing w:before="102" w:line="235" w:lineRule="exact"/>
            <w:rPr>
              <w:lang w:val="en-US"/>
            </w:rPr>
          </w:pPr>
          <w:hyperlink w:anchor="_bookmark3" w:history="1">
            <w:r w:rsidRPr="00334225">
              <w:rPr>
                <w:spacing w:val="-1"/>
                <w:lang w:val="en-US"/>
              </w:rPr>
              <w:t>La</w:t>
            </w:r>
            <w:r w:rsidRPr="00334225">
              <w:rPr>
                <w:spacing w:val="-8"/>
                <w:lang w:val="en-US"/>
              </w:rPr>
              <w:t xml:space="preserve"> </w:t>
            </w:r>
            <w:r w:rsidRPr="00334225">
              <w:rPr>
                <w:spacing w:val="-1"/>
                <w:lang w:val="en-US"/>
              </w:rPr>
              <w:t>contribution</w:t>
            </w:r>
            <w:r w:rsidRPr="00334225">
              <w:rPr>
                <w:spacing w:val="-8"/>
                <w:lang w:val="en-US"/>
              </w:rPr>
              <w:t xml:space="preserve"> </w:t>
            </w:r>
            <w:r w:rsidRPr="00334225">
              <w:rPr>
                <w:spacing w:val="-1"/>
                <w:lang w:val="en-US"/>
              </w:rPr>
              <w:t>d’assistance,</w:t>
            </w:r>
          </w:hyperlink>
        </w:p>
        <w:p w14:paraId="667F2B34" w14:textId="77777777" w:rsidR="009D7CB3" w:rsidRPr="00334225" w:rsidRDefault="00470B99">
          <w:pPr>
            <w:pStyle w:val="Verzeichnis2"/>
            <w:tabs>
              <w:tab w:val="left" w:pos="3930"/>
            </w:tabs>
            <w:spacing w:line="317" w:lineRule="exact"/>
            <w:rPr>
              <w:rFonts w:ascii="GTWalsheimProMedium"/>
              <w:sz w:val="28"/>
              <w:lang w:val="en-US"/>
            </w:rPr>
          </w:pPr>
          <w:hyperlink w:anchor="_bookmark3" w:history="1">
            <w:r w:rsidRPr="00334225">
              <w:rPr>
                <w:lang w:val="en-US"/>
              </w:rPr>
              <w:t>un</w:t>
            </w:r>
            <w:r w:rsidRPr="00334225">
              <w:rPr>
                <w:spacing w:val="-4"/>
                <w:lang w:val="en-US"/>
              </w:rPr>
              <w:t xml:space="preserve"> </w:t>
            </w:r>
            <w:r w:rsidRPr="00334225">
              <w:rPr>
                <w:lang w:val="en-US"/>
              </w:rPr>
              <w:t>premier</w:t>
            </w:r>
            <w:r w:rsidRPr="00334225">
              <w:rPr>
                <w:spacing w:val="-3"/>
                <w:lang w:val="en-US"/>
              </w:rPr>
              <w:t xml:space="preserve"> </w:t>
            </w:r>
            <w:r w:rsidRPr="00334225">
              <w:rPr>
                <w:lang w:val="en-US"/>
              </w:rPr>
              <w:t>bilan</w:t>
            </w:r>
            <w:r w:rsidRPr="00334225">
              <w:rPr>
                <w:lang w:val="en-US"/>
              </w:rPr>
              <w:tab/>
            </w:r>
            <w:r w:rsidRPr="00334225">
              <w:rPr>
                <w:rFonts w:ascii="GTWalsheimProMedium"/>
                <w:sz w:val="28"/>
                <w:lang w:val="en-US"/>
              </w:rPr>
              <w:t>10</w:t>
            </w:r>
          </w:hyperlink>
        </w:p>
        <w:p w14:paraId="37A947A0" w14:textId="77777777" w:rsidR="009D7CB3" w:rsidRPr="00334225" w:rsidRDefault="00470B99">
          <w:pPr>
            <w:pStyle w:val="Verzeichnis2"/>
            <w:tabs>
              <w:tab w:val="left" w:pos="3945"/>
            </w:tabs>
            <w:spacing w:before="119" w:line="220" w:lineRule="auto"/>
            <w:ind w:right="1123"/>
            <w:rPr>
              <w:rFonts w:ascii="GTWalsheimProMedium" w:hAnsi="GTWalsheimProMedium"/>
              <w:sz w:val="28"/>
              <w:lang w:val="en-US"/>
            </w:rPr>
          </w:pPr>
          <w:hyperlink w:anchor="_bookmark4" w:history="1">
            <w:r w:rsidRPr="00334225">
              <w:rPr>
                <w:spacing w:val="-3"/>
                <w:lang w:val="en-US"/>
              </w:rPr>
              <w:t xml:space="preserve">En tête-à-tête avec : Peter </w:t>
            </w:r>
            <w:r w:rsidRPr="00334225">
              <w:rPr>
                <w:spacing w:val="-2"/>
                <w:lang w:val="en-US"/>
              </w:rPr>
              <w:t>Buri</w:t>
            </w:r>
            <w:r w:rsidRPr="00334225">
              <w:rPr>
                <w:spacing w:val="-1"/>
                <w:lang w:val="en-US"/>
              </w:rPr>
              <w:t xml:space="preserve"> </w:t>
            </w:r>
            <w:r w:rsidRPr="00334225">
              <w:rPr>
                <w:lang w:val="en-US"/>
              </w:rPr>
              <w:t>Histoire d’un homme qui a</w:t>
            </w:r>
            <w:r w:rsidRPr="00334225">
              <w:rPr>
                <w:spacing w:val="1"/>
                <w:lang w:val="en-US"/>
              </w:rPr>
              <w:t xml:space="preserve"> </w:t>
            </w:r>
            <w:r w:rsidRPr="00334225">
              <w:rPr>
                <w:lang w:val="en-US"/>
              </w:rPr>
              <w:t>déménagé</w:t>
            </w:r>
            <w:r w:rsidRPr="00334225">
              <w:rPr>
                <w:spacing w:val="-6"/>
                <w:lang w:val="en-US"/>
              </w:rPr>
              <w:t xml:space="preserve"> </w:t>
            </w:r>
            <w:r w:rsidRPr="00334225">
              <w:rPr>
                <w:lang w:val="en-US"/>
              </w:rPr>
              <w:t>pour</w:t>
            </w:r>
            <w:r w:rsidRPr="00334225">
              <w:rPr>
                <w:spacing w:val="-5"/>
                <w:lang w:val="en-US"/>
              </w:rPr>
              <w:t xml:space="preserve"> </w:t>
            </w:r>
            <w:r w:rsidRPr="00334225">
              <w:rPr>
                <w:lang w:val="en-US"/>
              </w:rPr>
              <w:t>vivre</w:t>
            </w:r>
            <w:r w:rsidRPr="00334225">
              <w:rPr>
                <w:spacing w:val="-5"/>
                <w:lang w:val="en-US"/>
              </w:rPr>
              <w:t xml:space="preserve"> </w:t>
            </w:r>
            <w:r w:rsidRPr="00334225">
              <w:rPr>
                <w:lang w:val="en-US"/>
              </w:rPr>
              <w:t>sa</w:t>
            </w:r>
            <w:r w:rsidRPr="00334225">
              <w:rPr>
                <w:spacing w:val="-5"/>
                <w:lang w:val="en-US"/>
              </w:rPr>
              <w:t xml:space="preserve"> </w:t>
            </w:r>
            <w:r w:rsidRPr="00334225">
              <w:rPr>
                <w:lang w:val="en-US"/>
              </w:rPr>
              <w:t>vie</w:t>
            </w:r>
            <w:r w:rsidRPr="00334225">
              <w:rPr>
                <w:lang w:val="en-US"/>
              </w:rPr>
              <w:tab/>
            </w:r>
            <w:r w:rsidRPr="00334225">
              <w:rPr>
                <w:rFonts w:ascii="GTWalsheimProMedium" w:hAnsi="GTWalsheimProMedium"/>
                <w:spacing w:val="-2"/>
                <w:sz w:val="28"/>
                <w:lang w:val="en-US"/>
              </w:rPr>
              <w:t>12</w:t>
            </w:r>
          </w:hyperlink>
        </w:p>
        <w:p w14:paraId="742DA7E1" w14:textId="77777777" w:rsidR="009D7CB3" w:rsidRDefault="00470B99">
          <w:pPr>
            <w:pStyle w:val="Verzeichnis2"/>
            <w:spacing w:before="107" w:line="235" w:lineRule="exact"/>
          </w:pPr>
          <w:hyperlink w:anchor="_bookmark6" w:history="1">
            <w:r>
              <w:rPr>
                <w:spacing w:val="-2"/>
              </w:rPr>
              <w:t>Auxiliaire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de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vie</w:t>
            </w:r>
            <w:r>
              <w:rPr>
                <w:spacing w:val="-23"/>
              </w:rPr>
              <w:t xml:space="preserve"> </w:t>
            </w:r>
            <w:r>
              <w:rPr>
                <w:spacing w:val="-1"/>
              </w:rPr>
              <w:t>:</w:t>
            </w:r>
          </w:hyperlink>
        </w:p>
        <w:p w14:paraId="168E4C04" w14:textId="77777777" w:rsidR="009D7CB3" w:rsidRDefault="00470B99">
          <w:pPr>
            <w:pStyle w:val="Verzeichnis2"/>
            <w:tabs>
              <w:tab w:val="left" w:pos="3927"/>
            </w:tabs>
            <w:spacing w:line="317" w:lineRule="exact"/>
            <w:rPr>
              <w:rFonts w:ascii="GTWalsheimProMedium" w:hAnsi="GTWalsheimProMedium"/>
              <w:sz w:val="28"/>
            </w:rPr>
          </w:pPr>
          <w:hyperlink w:anchor="_bookmark6" w:history="1">
            <w:r>
              <w:t>un</w:t>
            </w:r>
            <w:r>
              <w:rPr>
                <w:spacing w:val="-7"/>
              </w:rPr>
              <w:t xml:space="preserve"> </w:t>
            </w:r>
            <w:r>
              <w:t>rôle</w:t>
            </w:r>
            <w:r>
              <w:rPr>
                <w:spacing w:val="-7"/>
              </w:rPr>
              <w:t xml:space="preserve"> </w:t>
            </w:r>
            <w:r>
              <w:t>essentiel</w:t>
            </w:r>
            <w:r>
              <w:tab/>
            </w:r>
            <w:r>
              <w:rPr>
                <w:rFonts w:ascii="GTWalsheimProMedium" w:hAnsi="GTWalsheimProMedium"/>
                <w:sz w:val="28"/>
              </w:rPr>
              <w:t>18</w:t>
            </w:r>
          </w:hyperlink>
        </w:p>
        <w:p w14:paraId="6C06F0DE" w14:textId="77777777" w:rsidR="009D7CB3" w:rsidRPr="00334225" w:rsidRDefault="00470B99">
          <w:pPr>
            <w:pStyle w:val="Verzeichnis2"/>
            <w:tabs>
              <w:tab w:val="left" w:pos="3900"/>
            </w:tabs>
            <w:spacing w:before="138" w:line="199" w:lineRule="auto"/>
            <w:ind w:right="1123"/>
            <w:rPr>
              <w:rFonts w:ascii="GTWalsheimProMedium"/>
              <w:sz w:val="28"/>
              <w:lang w:val="en-US"/>
            </w:rPr>
          </w:pPr>
          <w:r>
            <w:pict w14:anchorId="651907EF">
              <v:line id="_x0000_s1520" alt="" style="position:absolute;left:0;text-align:left;z-index:251651072;mso-wrap-edited:f;mso-width-percent:0;mso-height-percent:0;mso-position-horizontal-relative:page;mso-width-percent:0;mso-height-percent:0" from="385.95pt,38.25pt" to="539pt,38.25pt" strokeweight="2pt">
                <w10:wrap anchorx="page"/>
              </v:line>
            </w:pict>
          </w:r>
          <w:hyperlink w:anchor="_bookmark8" w:history="1">
            <w:r w:rsidRPr="00334225">
              <w:rPr>
                <w:spacing w:val="-2"/>
                <w:lang w:val="en-US"/>
              </w:rPr>
              <w:t xml:space="preserve">Conseil </w:t>
            </w:r>
            <w:r w:rsidRPr="00334225">
              <w:rPr>
                <w:spacing w:val="-1"/>
                <w:lang w:val="en-US"/>
              </w:rPr>
              <w:t>juridique : La bonne</w:t>
            </w:r>
            <w:r w:rsidRPr="00334225">
              <w:rPr>
                <w:lang w:val="en-US"/>
              </w:rPr>
              <w:t xml:space="preserve"> soluti</w:t>
            </w:r>
            <w:r w:rsidRPr="00334225">
              <w:rPr>
                <w:lang w:val="en-US"/>
              </w:rPr>
              <w:t>on</w:t>
            </w:r>
            <w:r w:rsidRPr="00334225">
              <w:rPr>
                <w:spacing w:val="-7"/>
                <w:lang w:val="en-US"/>
              </w:rPr>
              <w:t xml:space="preserve"> </w:t>
            </w:r>
            <w:r w:rsidRPr="00334225">
              <w:rPr>
                <w:lang w:val="en-US"/>
              </w:rPr>
              <w:t>pour</w:t>
            </w:r>
            <w:r w:rsidRPr="00334225">
              <w:rPr>
                <w:spacing w:val="-6"/>
                <w:lang w:val="en-US"/>
              </w:rPr>
              <w:t xml:space="preserve"> </w:t>
            </w:r>
            <w:r w:rsidRPr="00334225">
              <w:rPr>
                <w:lang w:val="en-US"/>
              </w:rPr>
              <w:t>chaque</w:t>
            </w:r>
            <w:r w:rsidRPr="00334225">
              <w:rPr>
                <w:spacing w:val="-6"/>
                <w:lang w:val="en-US"/>
              </w:rPr>
              <w:t xml:space="preserve"> </w:t>
            </w:r>
            <w:r w:rsidRPr="00334225">
              <w:rPr>
                <w:lang w:val="en-US"/>
              </w:rPr>
              <w:t>situation</w:t>
            </w:r>
            <w:r w:rsidRPr="00334225">
              <w:rPr>
                <w:lang w:val="en-US"/>
              </w:rPr>
              <w:tab/>
            </w:r>
            <w:r w:rsidRPr="00334225">
              <w:rPr>
                <w:rFonts w:ascii="GTWalsheimProMedium"/>
                <w:spacing w:val="-2"/>
                <w:sz w:val="28"/>
                <w:lang w:val="en-US"/>
              </w:rPr>
              <w:t>22</w:t>
            </w:r>
          </w:hyperlink>
        </w:p>
        <w:p w14:paraId="6153766C" w14:textId="77777777" w:rsidR="009D7CB3" w:rsidRPr="00334225" w:rsidRDefault="00470B99">
          <w:pPr>
            <w:pStyle w:val="Verzeichnis1"/>
            <w:rPr>
              <w:lang w:val="en-US"/>
            </w:rPr>
          </w:pPr>
          <w:hyperlink w:anchor="_bookmark11" w:history="1">
            <w:r w:rsidRPr="00334225">
              <w:rPr>
                <w:lang w:val="en-US"/>
              </w:rPr>
              <w:t>Parte</w:t>
            </w:r>
            <w:r w:rsidRPr="00334225">
              <w:rPr>
                <w:spacing w:val="-6"/>
                <w:lang w:val="en-US"/>
              </w:rPr>
              <w:t xml:space="preserve"> </w:t>
            </w:r>
            <w:r w:rsidRPr="00334225">
              <w:rPr>
                <w:lang w:val="en-US"/>
              </w:rPr>
              <w:t>italiana</w:t>
            </w:r>
          </w:hyperlink>
        </w:p>
        <w:p w14:paraId="59F2FE26" w14:textId="77777777" w:rsidR="009D7CB3" w:rsidRPr="00334225" w:rsidRDefault="00470B99">
          <w:pPr>
            <w:pStyle w:val="Verzeichnis2"/>
            <w:tabs>
              <w:tab w:val="left" w:pos="3913"/>
            </w:tabs>
            <w:spacing w:before="58"/>
            <w:rPr>
              <w:rFonts w:ascii="GTWalsheimProMedium"/>
              <w:sz w:val="28"/>
              <w:lang w:val="en-US"/>
            </w:rPr>
          </w:pPr>
          <w:hyperlink w:anchor="_bookmark11" w:history="1">
            <w:r w:rsidRPr="00334225">
              <w:rPr>
                <w:lang w:val="en-US"/>
              </w:rPr>
              <w:t>A</w:t>
            </w:r>
            <w:r w:rsidRPr="00334225">
              <w:rPr>
                <w:spacing w:val="-3"/>
                <w:lang w:val="en-US"/>
              </w:rPr>
              <w:t xml:space="preserve"> </w:t>
            </w:r>
            <w:r w:rsidRPr="00334225">
              <w:rPr>
                <w:lang w:val="en-US"/>
              </w:rPr>
              <w:t>capo</w:t>
            </w:r>
            <w:r w:rsidRPr="00334225">
              <w:rPr>
                <w:spacing w:val="-3"/>
                <w:lang w:val="en-US"/>
              </w:rPr>
              <w:t xml:space="preserve"> </w:t>
            </w:r>
            <w:r w:rsidRPr="00334225">
              <w:rPr>
                <w:lang w:val="en-US"/>
              </w:rPr>
              <w:t>di</w:t>
            </w:r>
            <w:r w:rsidRPr="00334225">
              <w:rPr>
                <w:spacing w:val="-3"/>
                <w:lang w:val="en-US"/>
              </w:rPr>
              <w:t xml:space="preserve"> </w:t>
            </w:r>
            <w:r w:rsidRPr="00334225">
              <w:rPr>
                <w:lang w:val="en-US"/>
              </w:rPr>
              <w:t>una</w:t>
            </w:r>
            <w:r w:rsidRPr="00334225">
              <w:rPr>
                <w:spacing w:val="-2"/>
                <w:lang w:val="en-US"/>
              </w:rPr>
              <w:t xml:space="preserve"> </w:t>
            </w:r>
            <w:r w:rsidRPr="00334225">
              <w:rPr>
                <w:lang w:val="en-US"/>
              </w:rPr>
              <w:t>piccola</w:t>
            </w:r>
            <w:r w:rsidRPr="00334225">
              <w:rPr>
                <w:spacing w:val="-3"/>
                <w:lang w:val="en-US"/>
              </w:rPr>
              <w:t xml:space="preserve"> </w:t>
            </w:r>
            <w:r w:rsidRPr="00334225">
              <w:rPr>
                <w:lang w:val="en-US"/>
              </w:rPr>
              <w:t>impresa</w:t>
            </w:r>
            <w:r w:rsidRPr="00334225">
              <w:rPr>
                <w:lang w:val="en-US"/>
              </w:rPr>
              <w:tab/>
            </w:r>
            <w:r w:rsidRPr="00334225">
              <w:rPr>
                <w:rFonts w:ascii="GTWalsheimProMedium"/>
                <w:sz w:val="28"/>
                <w:lang w:val="en-US"/>
              </w:rPr>
              <w:t>27</w:t>
            </w:r>
          </w:hyperlink>
        </w:p>
        <w:p w14:paraId="5A0CEDBE" w14:textId="77777777" w:rsidR="009D7CB3" w:rsidRPr="00334225" w:rsidRDefault="00470B99">
          <w:pPr>
            <w:pStyle w:val="Verzeichnis2"/>
            <w:spacing w:before="102" w:line="244" w:lineRule="exact"/>
            <w:rPr>
              <w:lang w:val="en-US"/>
            </w:rPr>
          </w:pPr>
          <w:hyperlink w:anchor="_bookmark12" w:history="1">
            <w:r w:rsidRPr="00334225">
              <w:rPr>
                <w:lang w:val="en-US"/>
              </w:rPr>
              <w:t>Il</w:t>
            </w:r>
            <w:r w:rsidRPr="00334225">
              <w:rPr>
                <w:spacing w:val="2"/>
                <w:lang w:val="en-US"/>
              </w:rPr>
              <w:t xml:space="preserve"> </w:t>
            </w:r>
            <w:r w:rsidRPr="00334225">
              <w:rPr>
                <w:lang w:val="en-US"/>
              </w:rPr>
              <w:t>contributo</w:t>
            </w:r>
            <w:r w:rsidRPr="00334225">
              <w:rPr>
                <w:spacing w:val="3"/>
                <w:lang w:val="en-US"/>
              </w:rPr>
              <w:t xml:space="preserve"> </w:t>
            </w:r>
            <w:r w:rsidRPr="00334225">
              <w:rPr>
                <w:lang w:val="en-US"/>
              </w:rPr>
              <w:t>per</w:t>
            </w:r>
            <w:r w:rsidRPr="00334225">
              <w:rPr>
                <w:spacing w:val="3"/>
                <w:lang w:val="en-US"/>
              </w:rPr>
              <w:t xml:space="preserve"> </w:t>
            </w:r>
            <w:r w:rsidRPr="00334225">
              <w:rPr>
                <w:lang w:val="en-US"/>
              </w:rPr>
              <w:t>l’assistenza:</w:t>
            </w:r>
          </w:hyperlink>
        </w:p>
        <w:p w14:paraId="3D09681E" w14:textId="77777777" w:rsidR="009D7CB3" w:rsidRPr="00334225" w:rsidRDefault="00470B99">
          <w:pPr>
            <w:pStyle w:val="Verzeichnis2"/>
            <w:tabs>
              <w:tab w:val="left" w:pos="3873"/>
            </w:tabs>
            <w:spacing w:line="326" w:lineRule="exact"/>
            <w:rPr>
              <w:rFonts w:ascii="GTWalsheimProMedium"/>
              <w:sz w:val="28"/>
              <w:lang w:val="en-US"/>
            </w:rPr>
          </w:pPr>
          <w:r>
            <w:pict w14:anchorId="4E790C06">
              <v:line id="_x0000_s1519" alt="" style="position:absolute;left:0;text-align:left;z-index:251652096;mso-wrap-edited:f;mso-width-percent:0;mso-height-percent:0;mso-position-horizontal-relative:page;mso-width-percent:0;mso-height-percent:0" from="385.95pt,21.85pt" to="539pt,21.85pt" strokeweight="2pt">
                <w10:wrap anchorx="page"/>
              </v:line>
            </w:pict>
          </w:r>
          <w:hyperlink w:anchor="_bookmark12" w:history="1">
            <w:r w:rsidRPr="00334225">
              <w:rPr>
                <w:lang w:val="en-US"/>
              </w:rPr>
              <w:t>un</w:t>
            </w:r>
            <w:r w:rsidRPr="00334225">
              <w:rPr>
                <w:spacing w:val="4"/>
                <w:lang w:val="en-US"/>
              </w:rPr>
              <w:t xml:space="preserve"> </w:t>
            </w:r>
            <w:r w:rsidRPr="00334225">
              <w:rPr>
                <w:lang w:val="en-US"/>
              </w:rPr>
              <w:t>primo</w:t>
            </w:r>
            <w:r w:rsidRPr="00334225">
              <w:rPr>
                <w:spacing w:val="5"/>
                <w:lang w:val="en-US"/>
              </w:rPr>
              <w:t xml:space="preserve"> </w:t>
            </w:r>
            <w:r w:rsidRPr="00334225">
              <w:rPr>
                <w:lang w:val="en-US"/>
              </w:rPr>
              <w:t>bilancio</w:t>
            </w:r>
            <w:r w:rsidRPr="00334225">
              <w:rPr>
                <w:lang w:val="en-US"/>
              </w:rPr>
              <w:tab/>
            </w:r>
            <w:r w:rsidRPr="00334225">
              <w:rPr>
                <w:rFonts w:ascii="GTWalsheimProMedium"/>
                <w:sz w:val="28"/>
                <w:lang w:val="en-US"/>
              </w:rPr>
              <w:t>30</w:t>
            </w:r>
          </w:hyperlink>
        </w:p>
        <w:p w14:paraId="2CEC156D" w14:textId="77777777" w:rsidR="009D7CB3" w:rsidRPr="00334225" w:rsidRDefault="00470B99">
          <w:pPr>
            <w:pStyle w:val="Verzeichnis1"/>
            <w:spacing w:before="243"/>
            <w:rPr>
              <w:lang w:val="en-US"/>
            </w:rPr>
          </w:pPr>
          <w:r w:rsidRPr="00334225">
            <w:rPr>
              <w:lang w:val="en-US"/>
            </w:rPr>
            <w:t>Service</w:t>
          </w:r>
        </w:p>
        <w:p w14:paraId="77FEB7DB" w14:textId="77777777" w:rsidR="009D7CB3" w:rsidRPr="00334225" w:rsidRDefault="00470B99">
          <w:pPr>
            <w:pStyle w:val="Verzeichnis2"/>
            <w:tabs>
              <w:tab w:val="left" w:pos="3945"/>
            </w:tabs>
            <w:spacing w:before="59"/>
            <w:rPr>
              <w:rFonts w:ascii="GTWalsheimProMedium" w:hAnsi="GTWalsheimProMedium"/>
              <w:sz w:val="28"/>
              <w:lang w:val="en-US"/>
            </w:rPr>
          </w:pPr>
          <w:hyperlink w:anchor="_bookmark7" w:history="1">
            <w:r w:rsidRPr="00334225">
              <w:rPr>
                <w:lang w:val="en-US"/>
              </w:rPr>
              <w:t>Casse-tête</w:t>
            </w:r>
            <w:r w:rsidRPr="00334225">
              <w:rPr>
                <w:lang w:val="en-US"/>
              </w:rPr>
              <w:tab/>
            </w:r>
            <w:r w:rsidRPr="00334225">
              <w:rPr>
                <w:rFonts w:ascii="GTWalsheimProMedium" w:hAnsi="GTWalsheimProMedium"/>
                <w:sz w:val="28"/>
                <w:lang w:val="en-US"/>
              </w:rPr>
              <w:t>21</w:t>
            </w:r>
          </w:hyperlink>
        </w:p>
        <w:p w14:paraId="01E054C8" w14:textId="77777777" w:rsidR="009D7CB3" w:rsidRPr="00334225" w:rsidRDefault="00470B99">
          <w:pPr>
            <w:pStyle w:val="Verzeichnis2"/>
            <w:tabs>
              <w:tab w:val="left" w:pos="3879"/>
            </w:tabs>
            <w:spacing w:before="39"/>
            <w:rPr>
              <w:rFonts w:ascii="GTWalsheimProMedium"/>
              <w:sz w:val="28"/>
              <w:lang w:val="en-US"/>
            </w:rPr>
          </w:pPr>
          <w:hyperlink w:anchor="_bookmark14" w:history="1">
            <w:r w:rsidRPr="00334225">
              <w:rPr>
                <w:lang w:val="en-US"/>
              </w:rPr>
              <w:t>Carte</w:t>
            </w:r>
            <w:r w:rsidRPr="00334225">
              <w:rPr>
                <w:spacing w:val="-6"/>
                <w:lang w:val="en-US"/>
              </w:rPr>
              <w:t xml:space="preserve"> </w:t>
            </w:r>
            <w:r w:rsidRPr="00334225">
              <w:rPr>
                <w:lang w:val="en-US"/>
              </w:rPr>
              <w:t>blanche</w:t>
            </w:r>
            <w:r w:rsidRPr="00334225">
              <w:rPr>
                <w:lang w:val="en-US"/>
              </w:rPr>
              <w:tab/>
            </w:r>
            <w:r w:rsidRPr="00334225">
              <w:rPr>
                <w:rFonts w:ascii="GTWalsheimProMedium"/>
                <w:sz w:val="28"/>
                <w:lang w:val="en-US"/>
              </w:rPr>
              <w:t>34</w:t>
            </w:r>
          </w:hyperlink>
        </w:p>
      </w:sdtContent>
    </w:sdt>
    <w:p w14:paraId="162138D4" w14:textId="77777777" w:rsidR="009D7CB3" w:rsidRPr="00334225" w:rsidRDefault="009D7CB3">
      <w:pPr>
        <w:rPr>
          <w:rFonts w:ascii="GTWalsheimProMedium"/>
          <w:sz w:val="28"/>
          <w:lang w:val="en-US"/>
        </w:rPr>
        <w:sectPr w:rsidR="009D7CB3" w:rsidRPr="00334225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6532" w:space="54"/>
            <w:col w:w="5324"/>
          </w:cols>
        </w:sectPr>
      </w:pPr>
    </w:p>
    <w:p w14:paraId="138DCB07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41B283E4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87A8C14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05CDBB2" w14:textId="77777777" w:rsidR="009D7CB3" w:rsidRPr="00334225" w:rsidRDefault="009D7CB3">
      <w:pPr>
        <w:pStyle w:val="Textkrper"/>
        <w:spacing w:before="11"/>
        <w:rPr>
          <w:rFonts w:ascii="GTWalsheimProMedium"/>
          <w:sz w:val="12"/>
          <w:lang w:val="en-US"/>
        </w:rPr>
      </w:pPr>
    </w:p>
    <w:p w14:paraId="5564FC07" w14:textId="77777777" w:rsidR="009D7CB3" w:rsidRDefault="00470B99">
      <w:pPr>
        <w:pStyle w:val="Textkrper"/>
        <w:ind w:left="894" w:right="-116"/>
        <w:rPr>
          <w:rFonts w:ascii="GTWalsheimProMedium"/>
        </w:rPr>
      </w:pPr>
      <w:r>
        <w:rPr>
          <w:rFonts w:ascii="GTWalsheimProMedium"/>
          <w:noProof/>
        </w:rPr>
        <w:drawing>
          <wp:inline distT="0" distB="0" distL="0" distR="0" wp14:anchorId="6B471CE5" wp14:editId="222C7A40">
            <wp:extent cx="4047442" cy="2456402"/>
            <wp:effectExtent l="0" t="0" r="0" b="0"/>
            <wp:docPr id="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jpeg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7442" cy="245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57382" w14:textId="77777777" w:rsidR="009D7CB3" w:rsidRDefault="00470B99">
      <w:pPr>
        <w:pStyle w:val="berschrift3"/>
        <w:spacing w:before="441" w:line="228" w:lineRule="auto"/>
        <w:ind w:left="1133" w:right="1946"/>
      </w:pPr>
      <w:bookmarkStart w:id="0" w:name="_bookmark0"/>
      <w:bookmarkEnd w:id="0"/>
      <w:r>
        <w:t>Randonner</w:t>
      </w:r>
      <w:r>
        <w:rPr>
          <w:spacing w:val="15"/>
        </w:rPr>
        <w:t xml:space="preserve"> </w:t>
      </w:r>
      <w:r>
        <w:t>sans</w:t>
      </w:r>
      <w:r>
        <w:rPr>
          <w:spacing w:val="1"/>
        </w:rPr>
        <w:t xml:space="preserve"> </w:t>
      </w:r>
      <w:r>
        <w:t>obstacles</w:t>
      </w:r>
      <w:r>
        <w:rPr>
          <w:spacing w:val="32"/>
        </w:rPr>
        <w:t xml:space="preserve"> </w:t>
      </w:r>
      <w:r>
        <w:t>en</w:t>
      </w:r>
      <w:r>
        <w:rPr>
          <w:spacing w:val="32"/>
        </w:rPr>
        <w:t xml:space="preserve"> </w:t>
      </w:r>
      <w:r>
        <w:t>Suisse</w:t>
      </w:r>
    </w:p>
    <w:p w14:paraId="1DCD0956" w14:textId="77777777" w:rsidR="009D7CB3" w:rsidRDefault="00470B99">
      <w:pPr>
        <w:spacing w:before="83"/>
        <w:ind w:left="1133" w:right="-9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pacing w:val="-1"/>
          <w:sz w:val="28"/>
        </w:rPr>
        <w:t>En</w:t>
      </w:r>
      <w:r>
        <w:rPr>
          <w:rFonts w:ascii="GTWalsheimProLight" w:hAnsi="GTWalsheimProLight"/>
          <w:spacing w:val="-17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Suisse,</w:t>
      </w:r>
      <w:r>
        <w:rPr>
          <w:rFonts w:ascii="GTWalsheimProLight" w:hAnsi="GTWalsheimProLight"/>
          <w:spacing w:val="-16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la</w:t>
      </w:r>
      <w:r>
        <w:rPr>
          <w:rFonts w:ascii="GTWalsheimProLight" w:hAnsi="GTWalsheimProLight"/>
          <w:spacing w:val="-16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randonnée</w:t>
      </w:r>
      <w:r>
        <w:rPr>
          <w:rFonts w:ascii="GTWalsheimProLight" w:hAnsi="GTWalsheimProLight"/>
          <w:spacing w:val="-17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réunit</w:t>
      </w:r>
      <w:r>
        <w:rPr>
          <w:rFonts w:ascii="GTWalsheimProLight" w:hAnsi="GTWalsheimProLight"/>
          <w:spacing w:val="-16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quelque</w:t>
      </w:r>
      <w:r>
        <w:rPr>
          <w:rFonts w:ascii="GTWalsheimProLight" w:hAnsi="GTWalsheimProLight"/>
          <w:spacing w:val="-16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2,7</w:t>
      </w:r>
      <w:r>
        <w:rPr>
          <w:rFonts w:ascii="GTWalsheimProLight" w:hAnsi="GTWalsheimProLight"/>
          <w:spacing w:val="-17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millions</w:t>
      </w:r>
      <w:r>
        <w:rPr>
          <w:rFonts w:ascii="GTWalsheimProLight" w:hAnsi="GTWalsheimProLight"/>
          <w:spacing w:val="-68"/>
          <w:sz w:val="28"/>
        </w:rPr>
        <w:t xml:space="preserve"> </w:t>
      </w:r>
      <w:r>
        <w:rPr>
          <w:rFonts w:ascii="GTWalsheimProLight" w:hAnsi="GTWalsheimProLight"/>
          <w:sz w:val="28"/>
        </w:rPr>
        <w:t>d’adeptes</w:t>
      </w:r>
      <w:r>
        <w:rPr>
          <w:rFonts w:ascii="GTWalsheimProLight" w:hAnsi="GTWalsheimProLight"/>
          <w:spacing w:val="-2"/>
          <w:sz w:val="28"/>
        </w:rPr>
        <w:t xml:space="preserve"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-1"/>
          <w:sz w:val="28"/>
        </w:rPr>
        <w:t xml:space="preserve"> </w:t>
      </w:r>
      <w:r>
        <w:rPr>
          <w:rFonts w:ascii="GTWalsheimProLight" w:hAnsi="GTWalsheimProLight"/>
          <w:sz w:val="28"/>
        </w:rPr>
        <w:t>fait</w:t>
      </w:r>
      <w:r>
        <w:rPr>
          <w:rFonts w:ascii="GTWalsheimProLight" w:hAnsi="GTWalsheimProLight"/>
          <w:spacing w:val="-1"/>
          <w:sz w:val="28"/>
        </w:rPr>
        <w:t xml:space="preserve"> </w:t>
      </w:r>
      <w:r>
        <w:rPr>
          <w:rFonts w:ascii="GTWalsheimProLight" w:hAnsi="GTWalsheimProLight"/>
          <w:sz w:val="28"/>
        </w:rPr>
        <w:t>partie</w:t>
      </w:r>
      <w:r>
        <w:rPr>
          <w:rFonts w:ascii="GTWalsheimProLight" w:hAnsi="GTWalsheimProLight"/>
          <w:spacing w:val="-1"/>
          <w:sz w:val="28"/>
        </w:rPr>
        <w:t xml:space="preserve"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-1"/>
          <w:sz w:val="28"/>
        </w:rPr>
        <w:t xml:space="preserve"> </w:t>
      </w:r>
      <w:r>
        <w:rPr>
          <w:rFonts w:ascii="GTWalsheimProLight" w:hAnsi="GTWalsheimProLight"/>
          <w:sz w:val="28"/>
        </w:rPr>
        <w:t>activités</w:t>
      </w:r>
      <w:r>
        <w:rPr>
          <w:rFonts w:ascii="GTWalsheimProLight" w:hAnsi="GTWalsheimProLight"/>
          <w:spacing w:val="-1"/>
          <w:sz w:val="28"/>
        </w:rPr>
        <w:t xml:space="preserve"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-2"/>
          <w:sz w:val="28"/>
        </w:rPr>
        <w:t xml:space="preserve"> </w:t>
      </w:r>
      <w:r>
        <w:rPr>
          <w:rFonts w:ascii="GTWalsheimProLight" w:hAnsi="GTWalsheimProLight"/>
          <w:sz w:val="28"/>
        </w:rPr>
        <w:t>loisirs</w:t>
      </w:r>
    </w:p>
    <w:p w14:paraId="5DEBEA2D" w14:textId="77777777" w:rsidR="009D7CB3" w:rsidRPr="00334225" w:rsidRDefault="00470B99">
      <w:pPr>
        <w:ind w:left="1133" w:right="5"/>
        <w:rPr>
          <w:rFonts w:ascii="GTWalsheimProLight" w:hAnsi="GTWalsheimProLight"/>
          <w:sz w:val="28"/>
          <w:lang w:val="en-US"/>
        </w:rPr>
      </w:pPr>
      <w:r>
        <w:rPr>
          <w:rFonts w:ascii="GTWalsheimProLight" w:hAnsi="GTWalsheimProLight"/>
          <w:sz w:val="28"/>
        </w:rPr>
        <w:t xml:space="preserve">les plus prisées. </w:t>
      </w:r>
      <w:r w:rsidRPr="00334225">
        <w:rPr>
          <w:rFonts w:ascii="GTWalsheimProLight" w:hAnsi="GTWalsheimProLight"/>
          <w:sz w:val="28"/>
          <w:lang w:val="en-US"/>
        </w:rPr>
        <w:t>On dénombre plus de 65 000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pacing w:val="-6"/>
          <w:sz w:val="28"/>
          <w:lang w:val="en-US"/>
        </w:rPr>
        <w:t xml:space="preserve">kilomètres de chemins pédestres. </w:t>
      </w:r>
      <w:r w:rsidRPr="00334225">
        <w:rPr>
          <w:rFonts w:ascii="GTWalsheimProLight" w:hAnsi="GTWalsheimProLight"/>
          <w:spacing w:val="-5"/>
          <w:sz w:val="28"/>
          <w:lang w:val="en-US"/>
        </w:rPr>
        <w:t>Afin de permettre</w:t>
      </w:r>
      <w:r w:rsidRPr="00334225">
        <w:rPr>
          <w:rFonts w:ascii="GTWalsheimProLight" w:hAnsi="GTWalsheimProLight"/>
          <w:spacing w:val="-6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aux personnes avec handicap de s’adonner à ce</w:t>
      </w:r>
      <w:r w:rsidRPr="00334225">
        <w:rPr>
          <w:rFonts w:ascii="GTWalsheimProLight" w:hAnsi="GTWalsheimProLight"/>
          <w:spacing w:val="-6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loisir, 76 itinéraires de randonnée sans obstacles</w:t>
      </w:r>
      <w:r w:rsidRPr="00334225">
        <w:rPr>
          <w:rFonts w:ascii="GTWalsheimProLight" w:hAnsi="GTWalsheimProLight"/>
          <w:spacing w:val="-6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ont été intégrés au réseau SuisseMobile depuis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2012. En collaboration avec Procap Voyages &amp;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Sport,</w:t>
      </w:r>
      <w:r w:rsidRPr="00334225">
        <w:rPr>
          <w:rFonts w:ascii="GTWalsheimProLight" w:hAnsi="GTWalsheimProLight"/>
          <w:spacing w:val="-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le</w:t>
      </w:r>
      <w:r w:rsidRPr="00334225">
        <w:rPr>
          <w:rFonts w:ascii="GTWalsheimProLight" w:hAnsi="GTWalsheimProLight"/>
          <w:spacing w:val="-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réseau</w:t>
      </w:r>
      <w:r w:rsidRPr="00334225">
        <w:rPr>
          <w:rFonts w:ascii="GTWalsheimProLight" w:hAnsi="GTWalsheimProLight"/>
          <w:spacing w:val="-4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est</w:t>
      </w:r>
      <w:r w:rsidRPr="00334225">
        <w:rPr>
          <w:rFonts w:ascii="GTWalsheimProLight" w:hAnsi="GTWalsheimProLight"/>
          <w:spacing w:val="-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continuellement</w:t>
      </w:r>
      <w:r w:rsidRPr="00334225">
        <w:rPr>
          <w:rFonts w:ascii="GTWalsheimProLight" w:hAnsi="GTWalsheimProLight"/>
          <w:spacing w:val="-4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développé</w:t>
      </w:r>
      <w:r w:rsidRPr="00334225">
        <w:rPr>
          <w:rFonts w:ascii="GTWalsheimProLight" w:hAnsi="GTWalsheimProLight"/>
          <w:spacing w:val="-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et</w:t>
      </w:r>
      <w:r w:rsidRPr="00334225">
        <w:rPr>
          <w:rFonts w:ascii="GTWalsheimProLight" w:hAnsi="GTWalsheimProLight"/>
          <w:spacing w:val="-6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</w:t>
      </w:r>
      <w:r w:rsidRPr="00334225">
        <w:rPr>
          <w:rFonts w:ascii="GTWalsheimProLight" w:hAnsi="GTWalsheimProLight"/>
          <w:spacing w:val="-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nouvelles</w:t>
      </w:r>
      <w:r w:rsidRPr="00334225">
        <w:rPr>
          <w:rFonts w:ascii="GTWalsheimProLight" w:hAnsi="GTWalsheimProLight"/>
          <w:spacing w:val="-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opti</w:t>
      </w:r>
      <w:r w:rsidRPr="00334225">
        <w:rPr>
          <w:rFonts w:ascii="GTWalsheimProLight" w:hAnsi="GTWalsheimProLight"/>
          <w:sz w:val="28"/>
          <w:lang w:val="en-US"/>
        </w:rPr>
        <w:t>ons</w:t>
      </w:r>
      <w:r w:rsidRPr="00334225">
        <w:rPr>
          <w:rFonts w:ascii="GTWalsheimProLight" w:hAnsi="GTWalsheimProLight"/>
          <w:spacing w:val="-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viennent</w:t>
      </w:r>
      <w:r w:rsidRPr="00334225">
        <w:rPr>
          <w:rFonts w:ascii="GTWalsheimProLight" w:hAnsi="GTWalsheimProLight"/>
          <w:spacing w:val="-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s’ajouter,</w:t>
      </w:r>
      <w:r w:rsidRPr="00334225">
        <w:rPr>
          <w:rFonts w:ascii="GTWalsheimProLight" w:hAnsi="GTWalsheimProLight"/>
          <w:spacing w:val="-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telles</w:t>
      </w:r>
      <w:r w:rsidRPr="00334225">
        <w:rPr>
          <w:rFonts w:ascii="GTWalsheimProLight" w:hAnsi="GTWalsheimProLight"/>
          <w:spacing w:val="-10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que</w:t>
      </w:r>
      <w:r w:rsidRPr="00334225">
        <w:rPr>
          <w:rFonts w:ascii="GTWalsheimProLight" w:hAnsi="GTWalsheimProLight"/>
          <w:spacing w:val="-6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la nouvelle application pour les personnes avec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 xml:space="preserve">un handicap visuel. </w:t>
      </w:r>
      <w:r>
        <w:rPr>
          <w:rFonts w:ascii="GTWalsheimProLight" w:hAnsi="GTWalsheimProLight"/>
          <w:sz w:val="28"/>
        </w:rPr>
        <w:t>Le site web de SuisseMobile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est</w:t>
      </w:r>
      <w:r>
        <w:rPr>
          <w:rFonts w:ascii="GTWalsheimProLight" w:hAnsi="GTWalsheimProLight"/>
          <w:spacing w:val="-17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disponible</w:t>
      </w:r>
      <w:r>
        <w:rPr>
          <w:rFonts w:ascii="GTWalsheimProLight" w:hAnsi="GTWalsheimProLight"/>
          <w:spacing w:val="-16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en</w:t>
      </w:r>
      <w:r>
        <w:rPr>
          <w:rFonts w:ascii="GTWalsheimProLight" w:hAnsi="GTWalsheimProLight"/>
          <w:spacing w:val="-17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allemand,</w:t>
      </w:r>
      <w:r>
        <w:rPr>
          <w:rFonts w:ascii="GTWalsheimProLight" w:hAnsi="GTWalsheimProLight"/>
          <w:spacing w:val="-16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en</w:t>
      </w:r>
      <w:r>
        <w:rPr>
          <w:rFonts w:ascii="GTWalsheimProLight" w:hAnsi="GTWalsheimProLight"/>
          <w:spacing w:val="-16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français,</w:t>
      </w:r>
      <w:r>
        <w:rPr>
          <w:rFonts w:ascii="GTWalsheimProLight" w:hAnsi="GTWalsheimProLight"/>
          <w:spacing w:val="-17"/>
          <w:sz w:val="28"/>
        </w:rPr>
        <w:t xml:space="preserve"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-16"/>
          <w:sz w:val="28"/>
        </w:rPr>
        <w:t xml:space="preserve"> </w:t>
      </w:r>
      <w:r>
        <w:rPr>
          <w:rFonts w:ascii="GTWalsheimProLight" w:hAnsi="GTWalsheimProLight"/>
          <w:sz w:val="28"/>
        </w:rPr>
        <w:t>italien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 xml:space="preserve">et en anglais. </w:t>
      </w:r>
      <w:r w:rsidRPr="00334225">
        <w:rPr>
          <w:rFonts w:ascii="GTWalsheimProLight" w:hAnsi="GTWalsheimProLight"/>
          <w:sz w:val="28"/>
          <w:lang w:val="en-US"/>
        </w:rPr>
        <w:t>Pour plus d’informations sur le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tourisme</w:t>
      </w:r>
      <w:r w:rsidRPr="00334225">
        <w:rPr>
          <w:rFonts w:ascii="GTWalsheimProLight" w:hAnsi="GTWalsheimProLight"/>
          <w:spacing w:val="-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inclusif,</w:t>
      </w:r>
      <w:r w:rsidRPr="00334225">
        <w:rPr>
          <w:rFonts w:ascii="GTWalsheimProLight" w:hAnsi="GTWalsheimProLight"/>
          <w:spacing w:val="-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consultez</w:t>
      </w:r>
      <w:r w:rsidRPr="00334225">
        <w:rPr>
          <w:rFonts w:ascii="GTWalsheimProLight" w:hAnsi="GTWalsheimProLight"/>
          <w:spacing w:val="-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notre</w:t>
      </w:r>
      <w:r w:rsidRPr="00334225">
        <w:rPr>
          <w:rFonts w:ascii="GTWalsheimProLight" w:hAnsi="GTWalsheimProLight"/>
          <w:spacing w:val="-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site</w:t>
      </w:r>
      <w:r w:rsidRPr="00334225">
        <w:rPr>
          <w:rFonts w:ascii="GTWalsheimProLight" w:hAnsi="GTWalsheimProLight"/>
          <w:spacing w:val="-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web</w:t>
      </w:r>
    </w:p>
    <w:p w14:paraId="3E83BA8E" w14:textId="77777777" w:rsidR="009D7CB3" w:rsidRPr="00334225" w:rsidRDefault="00470B99">
      <w:pPr>
        <w:spacing w:line="342" w:lineRule="exact"/>
        <w:ind w:left="1133"/>
        <w:rPr>
          <w:rFonts w:ascii="GTWalsheimProLight"/>
          <w:sz w:val="28"/>
          <w:lang w:val="en-US"/>
        </w:rPr>
      </w:pPr>
      <w:r w:rsidRPr="00334225">
        <w:rPr>
          <w:rFonts w:ascii="GTWalsheimProLight"/>
          <w:sz w:val="28"/>
          <w:lang w:val="en-US"/>
        </w:rPr>
        <w:t>Procap</w:t>
      </w:r>
      <w:r w:rsidRPr="00334225">
        <w:rPr>
          <w:rFonts w:ascii="GTWalsheimProLight"/>
          <w:spacing w:val="-13"/>
          <w:sz w:val="28"/>
          <w:lang w:val="en-US"/>
        </w:rPr>
        <w:t xml:space="preserve"> </w:t>
      </w:r>
      <w:r w:rsidRPr="00334225">
        <w:rPr>
          <w:rFonts w:ascii="GTWalsheimProLight"/>
          <w:sz w:val="28"/>
          <w:lang w:val="en-US"/>
        </w:rPr>
        <w:t>Voyages.</w:t>
      </w:r>
    </w:p>
    <w:p w14:paraId="5E98BD3D" w14:textId="77777777" w:rsidR="009D7CB3" w:rsidRPr="00334225" w:rsidRDefault="00470B99">
      <w:pPr>
        <w:spacing w:before="246" w:line="292" w:lineRule="auto"/>
        <w:ind w:left="1133" w:right="-9"/>
        <w:rPr>
          <w:rFonts w:ascii="GTWalsheimProMedium" w:hAnsi="GTWalsheimProMedium"/>
          <w:sz w:val="16"/>
          <w:lang w:val="en-US"/>
        </w:rPr>
      </w:pPr>
      <w:hyperlink r:id="rId25">
        <w:r w:rsidRPr="00334225">
          <w:rPr>
            <w:rFonts w:ascii="GTWalsheimProMedium" w:hAnsi="GTWalsheimProMedium"/>
            <w:sz w:val="16"/>
            <w:lang w:val="en-US"/>
          </w:rPr>
          <w:t>www.suissemobile.ch</w:t>
        </w:r>
        <w:r w:rsidRPr="00334225">
          <w:rPr>
            <w:rFonts w:ascii="GTWalsheimProMedium" w:hAnsi="GTWalsheimProMedium"/>
            <w:spacing w:val="6"/>
            <w:sz w:val="16"/>
            <w:lang w:val="en-US"/>
          </w:rPr>
          <w:t xml:space="preserve"> </w:t>
        </w:r>
      </w:hyperlink>
      <w:r w:rsidRPr="00334225">
        <w:rPr>
          <w:rFonts w:ascii="GTWalsheimProMedium" w:hAnsi="GTWalsheimProMedium"/>
          <w:sz w:val="16"/>
          <w:lang w:val="en-US"/>
        </w:rPr>
        <w:t>&gt;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La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Suisse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à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pied</w:t>
      </w:r>
      <w:r w:rsidRPr="00334225">
        <w:rPr>
          <w:rFonts w:ascii="GTWalsheimProMedium" w:hAnsi="GTWalsheimProMedium"/>
          <w:spacing w:val="7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&gt;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Chemins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sans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obstacles</w:t>
      </w:r>
      <w:r w:rsidRPr="00334225">
        <w:rPr>
          <w:rFonts w:ascii="GTWalsheimProMedium" w:hAnsi="GTWalsheimProMedium"/>
          <w:spacing w:val="-37"/>
          <w:sz w:val="16"/>
          <w:lang w:val="en-US"/>
        </w:rPr>
        <w:t xml:space="preserve"> </w:t>
      </w:r>
      <w:hyperlink r:id="rId26">
        <w:r w:rsidRPr="00334225">
          <w:rPr>
            <w:rFonts w:ascii="GTWalsheimProMedium" w:hAnsi="GTWalsheimProMedium"/>
            <w:sz w:val="16"/>
            <w:lang w:val="en-US"/>
          </w:rPr>
          <w:t>www.procavoyages.ch</w:t>
        </w:r>
        <w:r w:rsidRPr="00334225">
          <w:rPr>
            <w:rFonts w:ascii="GTWalsheimProMedium" w:hAnsi="GTWalsheimProMedium"/>
            <w:spacing w:val="3"/>
            <w:sz w:val="16"/>
            <w:lang w:val="en-US"/>
          </w:rPr>
          <w:t xml:space="preserve"> </w:t>
        </w:r>
      </w:hyperlink>
      <w:r w:rsidRPr="00334225">
        <w:rPr>
          <w:rFonts w:ascii="GTWalsheimProMedium" w:hAnsi="GTWalsheimProMedium"/>
          <w:sz w:val="16"/>
          <w:lang w:val="en-US"/>
        </w:rPr>
        <w:t>&gt;</w:t>
      </w:r>
      <w:r w:rsidRPr="00334225">
        <w:rPr>
          <w:rFonts w:ascii="GTWalsheimProMedium" w:hAnsi="GTWalsheimProMedium"/>
          <w:spacing w:val="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Tourisme</w:t>
      </w:r>
      <w:r w:rsidRPr="00334225">
        <w:rPr>
          <w:rFonts w:ascii="GTWalsheimProMedium" w:hAnsi="GTWalsheimProMedium"/>
          <w:spacing w:val="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inclusif</w:t>
      </w:r>
    </w:p>
    <w:p w14:paraId="24A0BD54" w14:textId="77777777" w:rsidR="009D7CB3" w:rsidRPr="00334225" w:rsidRDefault="00470B99">
      <w:pPr>
        <w:rPr>
          <w:rFonts w:ascii="GTWalsheimProMedium"/>
          <w:sz w:val="20"/>
          <w:lang w:val="en-US"/>
        </w:rPr>
      </w:pPr>
      <w:r w:rsidRPr="00334225">
        <w:rPr>
          <w:lang w:val="en-US"/>
        </w:rPr>
        <w:br w:type="column"/>
      </w:r>
    </w:p>
    <w:p w14:paraId="458C162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A39EF4B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0B9DDB07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41E859A9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09C47221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05B0546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4EE62B7D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6F1F4B2D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E93E55A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AD265AB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64931EE5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B1525DB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55A4D9F" w14:textId="77777777" w:rsidR="009D7CB3" w:rsidRPr="00334225" w:rsidRDefault="00470B99">
      <w:pPr>
        <w:pStyle w:val="Textkrper"/>
        <w:rPr>
          <w:rFonts w:ascii="GTWalsheimProMedium"/>
          <w:sz w:val="18"/>
          <w:lang w:val="en-US"/>
        </w:rPr>
      </w:pPr>
      <w:r>
        <w:pict w14:anchorId="1F5AA2DF">
          <v:shape id="docshape27" o:spid="_x0000_s1518" alt="" style="position:absolute;margin-left:389.8pt;margin-top:40.5pt;width:24.55pt;height:27.45pt;z-index:-251643904;mso-wrap-edited:f;mso-width-percent:0;mso-height-percent:0;mso-wrap-distance-left:0;mso-wrap-distance-right:0;mso-position-horizontal-relative:page;mso-width-percent:0;mso-height-percent:0" coordsize="491,549" o:spt="100" adj="0,,0" path="m385,l315,,197,341r-4,17l189,341,71,,,,193,548,385,xm490,211r-64,l426,491r64,l490,211xm490,71r-64,l426,148r64,l490,71xe" fillcolor="#b21a20" stroked="f">
            <v:stroke joinstyle="round"/>
            <v:formulas/>
            <v:path arrowok="t" o:connecttype="custom" o:connectlocs="244475,514350;200025,514350;125095,730885;122555,741680;120015,730885;45085,514350;0,514350;122555,862330;244475,514350;311150,648335;270510,648335;270510,826135;311150,826135;311150,648335;311150,559435;270510,559435;270510,608330;311150,608330;311150,559435" o:connectangles="0,0,0,0,0,0,0,0,0,0,0,0,0,0,0,0,0,0,0"/>
            <w10:wrap type="topAndBottom" anchorx="page"/>
          </v:shape>
        </w:pict>
      </w:r>
      <w:r>
        <w:pict w14:anchorId="3D02D7F3">
          <v:group id="docshapegroup28" o:spid="_x0000_s1511" alt="" style="position:absolute;margin-left:417.85pt;margin-top:12.3pt;width:90.55pt;height:81.25pt;z-index:-251642880;mso-wrap-distance-left:0;mso-wrap-distance-right:0;mso-position-horizontal-relative:page" coordorigin="8357,246" coordsize="1811,1625">
            <v:shape id="docshape29" o:spid="_x0000_s1512" alt="" style="position:absolute;left:8448;top:246;width:1624;height:1625" coordorigin="8449,246" coordsize="1624,1625" o:spt="100" adj="0,,0" path="m9260,246r-74,4l9114,259r-70,16l8977,297r-65,27l8850,357r-58,38l8737,437r-51,47l8640,535r-43,55l8560,649r-33,62l8500,775r-22,68l8462,913r-10,71l8452,986r-3,73l8452,1133r10,72l8478,1274r22,68l8527,1407r33,61l8597,1527r43,55l8686,1633r51,47l8792,1722r58,38l8912,1793r65,27l9044,1842r70,16l9186,1868r74,3l9334,1868r72,-10l9476,1842r67,-22l9608,1793r62,-33l9728,1723r55,-43l9834,1634r23,-25l9260,1609r-75,-5l9114,1590r-68,-24l8982,1534r-58,-39l8871,1448r-47,-53l8784,1336r-31,-63l8729,1205r-15,-71l8714,1133r-5,-74l8714,986r14,-70l8751,848r32,-64l8823,724r48,-55l8925,621r60,-40l9049,550r68,-23l9188,513r72,-5l9855,508r-21,-23l9783,438r-55,-43l9670,358r-62,-33l9543,297r-67,-22l9406,259r-72,-9l9260,246xm9855,508r-595,l9335,513r71,14l9474,551r64,32l9596,623r53,46l9696,722r39,59l9767,844r24,68l9806,984r5,75l9806,1133r,1l9791,1205r-24,68l9735,1336r-39,59l9649,1448r-53,47l9538,1534r-64,32l9406,1590r-71,14l9260,1609r597,l9881,1583r43,-55l9961,1469r33,-61l10022,1343r21,-67l10059,1206r10,-72l10072,1060r-3,-74l10059,914r-16,-70l10022,776r-28,-64l9961,650r-37,-59l9881,536r-26,-28xe" fillcolor="#fee300" stroked="f">
              <v:stroke joinstyle="round"/>
              <v:formulas/>
              <v:path arrowok="t" o:connecttype="segments"/>
            </v:shape>
            <v:shape id="docshape30" o:spid="_x0000_s1513" type="#_x0000_t75" alt="" style="position:absolute;left:8357;top:1013;width:199;height:295">
              <v:imagedata r:id="rId27" o:title=""/>
            </v:shape>
            <v:shape id="docshape31" o:spid="_x0000_s1514" alt="" style="position:absolute;left:8629;top:810;width:826;height:495" coordorigin="8629,811" coordsize="826,495" o:spt="100" adj="0,,0" path="m8694,1021r-65,l8629,1301r65,l8694,1021xm8694,881r-65,l8629,958r65,l8694,881xm8912,1245r-12,l8882,1243r-12,-5l8863,1226r-2,-18l8861,1080r50,l8911,1021r-50,l8861,890r-63,l8798,1021r-38,l8760,1080r38,l8798,1211r7,49l8825,1288r33,14l8902,1305r2,l8912,1304r,-59xm9455,1236r-271,l9187,1232r2,-3l9192,1225,9412,875r40,-64l9086,811r,66l9325,877r8,-2l9327,882r-4,6l9067,1301r388,l9455,1236xe" fillcolor="#b21a20" stroked="f">
              <v:stroke joinstyle="round"/>
              <v:formulas/>
              <v:path arrowok="t" o:connecttype="segments"/>
            </v:shape>
            <v:shape id="docshape32" o:spid="_x0000_s1515" type="#_x0000_t75" alt="" style="position:absolute;left:9520;top:1021;width:248;height:288">
              <v:imagedata r:id="rId28" o:title=""/>
            </v:shape>
            <v:shape id="docshape33" o:spid="_x0000_s1516" type="#_x0000_t75" alt="" style="position:absolute;left:9854;top:1013;width:195;height:288">
              <v:imagedata r:id="rId29" o:title=""/>
            </v:shape>
            <v:shape id="docshape34" o:spid="_x0000_s1517" alt="" style="position:absolute;left:10103;top:880;width:65;height:421" coordorigin="10103,881" coordsize="65,421" o:spt="100" adj="0,,0" path="m10167,1021r-64,l10103,1301r64,l10167,1021xm10167,881r-64,l10103,958r64,l10167,881xe" fillcolor="#b21a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3224F4AE">
          <v:group id="docshapegroup35" o:spid="_x0000_s1508" alt="" style="position:absolute;margin-left:512.05pt;margin-top:40.5pt;width:28.95pt;height:25pt;z-index:-251641856;mso-wrap-distance-left:0;mso-wrap-distance-right:0;mso-position-horizontal-relative:page" coordorigin="10241,810" coordsize="579,500">
            <v:shape id="docshape36" o:spid="_x0000_s1509" type="#_x0000_t75" alt="" style="position:absolute;left:10241;top:1013;width:271;height:296">
              <v:imagedata r:id="rId30" o:title=""/>
            </v:shape>
            <v:shape id="docshape37" o:spid="_x0000_s1510" alt="" style="position:absolute;left:10575;top:809;width:245;height:492" coordorigin="10575,810" coordsize="245,492" path="m10639,810r-64,l10575,1300r64,l10639,1150r6,-34l10659,1091r21,-15l10705,1071r20,4l10741,1085r11,19l10756,1130r,171l10820,1300r,-183l10812,1071r-22,-33l10757,1019r-40,-7l10694,1015r-21,8l10654,1036r-15,18l10639,810xe" fillcolor="#b21a20" stroked="f">
              <v:path arrowok="t"/>
            </v:shape>
            <w10:wrap type="topAndBottom" anchorx="page"/>
          </v:group>
        </w:pict>
      </w:r>
    </w:p>
    <w:p w14:paraId="2460D1C3" w14:textId="77777777" w:rsidR="009D7CB3" w:rsidRPr="00334225" w:rsidRDefault="009D7CB3">
      <w:pPr>
        <w:pStyle w:val="Textkrper"/>
        <w:spacing w:before="1"/>
        <w:rPr>
          <w:rFonts w:ascii="GTWalsheimProMedium"/>
          <w:sz w:val="31"/>
          <w:lang w:val="en-US"/>
        </w:rPr>
      </w:pPr>
    </w:p>
    <w:p w14:paraId="315BE934" w14:textId="77777777" w:rsidR="009D7CB3" w:rsidRPr="00334225" w:rsidRDefault="00470B99">
      <w:pPr>
        <w:pStyle w:val="berschrift6"/>
        <w:spacing w:line="232" w:lineRule="auto"/>
        <w:ind w:left="521" w:right="1290"/>
        <w:rPr>
          <w:rFonts w:ascii="GTWalsheimProMedium" w:hAnsi="GTWalsheimProMedium"/>
          <w:lang w:val="en-US"/>
        </w:rPr>
      </w:pPr>
      <w:r w:rsidRPr="00334225">
        <w:rPr>
          <w:rFonts w:ascii="GTWalsheimProMedium" w:hAnsi="GTWalsheimProMedium"/>
          <w:lang w:val="en-US"/>
        </w:rPr>
        <w:t>Des</w:t>
      </w:r>
      <w:r w:rsidRPr="00334225">
        <w:rPr>
          <w:rFonts w:ascii="GTWalsheimProMedium" w:hAnsi="GTWalsheimProMedium"/>
          <w:spacing w:val="18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visites</w:t>
      </w:r>
      <w:r w:rsidRPr="00334225">
        <w:rPr>
          <w:rFonts w:ascii="GTWalsheimProMedium" w:hAnsi="GTWalsheimProMedium"/>
          <w:spacing w:val="19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guidées</w:t>
      </w:r>
      <w:r w:rsidRPr="00334225">
        <w:rPr>
          <w:rFonts w:ascii="GTWalsheimProMedium" w:hAnsi="GTWalsheimProMedium"/>
          <w:spacing w:val="-77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inclusives</w:t>
      </w:r>
      <w:r w:rsidRPr="00334225">
        <w:rPr>
          <w:rFonts w:ascii="GTWalsheimProMedium" w:hAnsi="GTWalsheimProMedium"/>
          <w:spacing w:val="13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en</w:t>
      </w:r>
      <w:r w:rsidRPr="00334225">
        <w:rPr>
          <w:rFonts w:ascii="GTWalsheimProMedium" w:hAnsi="GTWalsheimProMedium"/>
          <w:spacing w:val="13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ville</w:t>
      </w:r>
      <w:r w:rsidRPr="00334225">
        <w:rPr>
          <w:rFonts w:ascii="GTWalsheimProMedium" w:hAnsi="GTWalsheimProMedium"/>
          <w:spacing w:val="1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de</w:t>
      </w:r>
      <w:r w:rsidRPr="00334225">
        <w:rPr>
          <w:rFonts w:ascii="GTWalsheimProMedium" w:hAnsi="GTWalsheimProMedium"/>
          <w:spacing w:val="7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Zurich</w:t>
      </w:r>
    </w:p>
    <w:p w14:paraId="2E0E2EAF" w14:textId="77777777" w:rsidR="009D7CB3" w:rsidRPr="00334225" w:rsidRDefault="00470B99">
      <w:pPr>
        <w:pStyle w:val="Textkrper"/>
        <w:spacing w:before="91" w:line="247" w:lineRule="auto"/>
        <w:ind w:left="521" w:right="1019"/>
        <w:rPr>
          <w:lang w:val="en-US"/>
        </w:rPr>
      </w:pPr>
      <w:r w:rsidRPr="00334225">
        <w:rPr>
          <w:lang w:val="en-US"/>
        </w:rPr>
        <w:t>Depuis le début de l’été 2021, 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 en situation de handicap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ont la possibilité de découvrir 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nombreuses histoires et les lieux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particuliers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ville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Zurich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lors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visites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guid</w:t>
      </w:r>
      <w:r w:rsidRPr="00334225">
        <w:rPr>
          <w:lang w:val="en-US"/>
        </w:rPr>
        <w:t>ées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sans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obstacles.</w:t>
      </w:r>
    </w:p>
    <w:p w14:paraId="7121AB4A" w14:textId="77777777" w:rsidR="009D7CB3" w:rsidRPr="00334225" w:rsidRDefault="00470B99">
      <w:pPr>
        <w:pStyle w:val="Textkrper"/>
        <w:spacing w:before="1" w:line="247" w:lineRule="auto"/>
        <w:ind w:left="521" w:right="1091"/>
        <w:rPr>
          <w:lang w:val="en-US"/>
        </w:rPr>
      </w:pPr>
      <w:r w:rsidRPr="00334225">
        <w:rPr>
          <w:spacing w:val="-6"/>
          <w:lang w:val="en-US"/>
        </w:rPr>
        <w:t>En collaboration avec la Behinderten-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2"/>
          <w:lang w:val="en-US"/>
        </w:rPr>
        <w:t xml:space="preserve">seelsorge (aumônerie pour </w:t>
      </w:r>
      <w:r w:rsidRPr="00334225">
        <w:rPr>
          <w:spacing w:val="-1"/>
          <w:lang w:val="en-US"/>
        </w:rPr>
        <w:t>les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personnes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avec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handicap)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l'Eglise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1"/>
          <w:lang w:val="en-US"/>
        </w:rPr>
        <w:t>catholique,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l’équipe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Visit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Zurich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mis sur pied un circuit accessible 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toutes et tous. Lors de cette visite,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 participant·e·s découvrent 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ville à travers l'ouïe, le toucher,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l’odorat et le goût. En fauteuil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roulant ou avec un déambulateur,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avec une canne blanche ou 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appareil auditif, Visit Zurich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rassemble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tout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mond</w:t>
      </w:r>
      <w:r w:rsidRPr="00334225">
        <w:rPr>
          <w:lang w:val="en-US"/>
        </w:rPr>
        <w:t>e.</w:t>
      </w:r>
    </w:p>
    <w:p w14:paraId="33B52D2B" w14:textId="77777777" w:rsidR="009D7CB3" w:rsidRPr="00334225" w:rsidRDefault="00470B99">
      <w:pPr>
        <w:pStyle w:val="Textkrper"/>
        <w:spacing w:before="2" w:line="247" w:lineRule="auto"/>
        <w:ind w:left="521" w:right="1097"/>
        <w:rPr>
          <w:lang w:val="en-US"/>
        </w:rPr>
      </w:pPr>
      <w:r w:rsidRPr="00334225">
        <w:rPr>
          <w:lang w:val="en-US"/>
        </w:rPr>
        <w:t>Il est possible de réserver la visite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 des groupes et en différentes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langues. En outre, Visit Zurich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adapte le circuit selon les souhaits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2"/>
          <w:lang w:val="en-US"/>
        </w:rPr>
        <w:t>et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les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besoins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individuels,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en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tenant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6"/>
          <w:lang w:val="en-US"/>
        </w:rPr>
        <w:t>compte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5"/>
          <w:lang w:val="en-US"/>
        </w:rPr>
        <w:t>des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5"/>
          <w:lang w:val="en-US"/>
        </w:rPr>
        <w:t>différents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5"/>
          <w:lang w:val="en-US"/>
        </w:rPr>
        <w:t>handicaps.</w:t>
      </w:r>
    </w:p>
    <w:p w14:paraId="4892AB0E" w14:textId="77777777" w:rsidR="009D7CB3" w:rsidRPr="00334225" w:rsidRDefault="009D7CB3">
      <w:pPr>
        <w:pStyle w:val="Textkrper"/>
        <w:rPr>
          <w:lang w:val="en-US"/>
        </w:rPr>
      </w:pPr>
    </w:p>
    <w:p w14:paraId="3DB90929" w14:textId="77777777" w:rsidR="009D7CB3" w:rsidRDefault="00470B99">
      <w:pPr>
        <w:spacing w:before="154" w:line="292" w:lineRule="auto"/>
        <w:ind w:left="521" w:right="1019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Pour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plus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d’informations,</w:t>
      </w:r>
      <w:r>
        <w:rPr>
          <w:rFonts w:ascii="GTWalsheimProMedium" w:hAnsi="GTWalsheimProMedium"/>
          <w:spacing w:val="7"/>
          <w:sz w:val="16"/>
        </w:rPr>
        <w:t xml:space="preserve"> </w:t>
      </w:r>
      <w:r>
        <w:rPr>
          <w:rFonts w:ascii="GTWalsheimProMedium" w:hAnsi="GTWalsheimProMedium"/>
          <w:sz w:val="16"/>
        </w:rPr>
        <w:t>rendez-vous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sur</w:t>
      </w:r>
      <w:r>
        <w:rPr>
          <w:rFonts w:ascii="GTWalsheimProMedium" w:hAnsi="GTWalsheimProMedium"/>
          <w:spacing w:val="-37"/>
          <w:sz w:val="16"/>
        </w:rPr>
        <w:t xml:space="preserve"> </w:t>
      </w:r>
      <w:r>
        <w:rPr>
          <w:rFonts w:ascii="GTWalsheimProMedium" w:hAnsi="GTWalsheimProMedium"/>
          <w:spacing w:val="-5"/>
          <w:sz w:val="16"/>
        </w:rPr>
        <w:t>le</w:t>
      </w:r>
      <w:r>
        <w:rPr>
          <w:rFonts w:ascii="GTWalsheimProMedium" w:hAnsi="GTWalsheimProMedium"/>
          <w:spacing w:val="-10"/>
          <w:sz w:val="16"/>
        </w:rPr>
        <w:t xml:space="preserve"> </w:t>
      </w:r>
      <w:r>
        <w:rPr>
          <w:rFonts w:ascii="GTWalsheimProMedium" w:hAnsi="GTWalsheimProMedium"/>
          <w:spacing w:val="-5"/>
          <w:sz w:val="16"/>
        </w:rPr>
        <w:t>site</w:t>
      </w:r>
      <w:r>
        <w:rPr>
          <w:rFonts w:ascii="GTWalsheimProMedium" w:hAnsi="GTWalsheimProMedium"/>
          <w:spacing w:val="-10"/>
          <w:sz w:val="16"/>
        </w:rPr>
        <w:t xml:space="preserve"> </w:t>
      </w:r>
      <w:r>
        <w:rPr>
          <w:rFonts w:ascii="GTWalsheimProMedium" w:hAnsi="GTWalsheimProMedium"/>
          <w:spacing w:val="-5"/>
          <w:sz w:val="16"/>
        </w:rPr>
        <w:t>web</w:t>
      </w:r>
      <w:r>
        <w:rPr>
          <w:rFonts w:ascii="GTWalsheimProMedium" w:hAnsi="GTWalsheimProMedium"/>
          <w:spacing w:val="-10"/>
          <w:sz w:val="16"/>
        </w:rPr>
        <w:t xml:space="preserve"> </w:t>
      </w:r>
      <w:hyperlink r:id="rId31">
        <w:r>
          <w:rPr>
            <w:rFonts w:ascii="GTWalsheimProMedium" w:hAnsi="GTWalsheimProMedium"/>
            <w:spacing w:val="-5"/>
            <w:sz w:val="16"/>
          </w:rPr>
          <w:t>www.visitzurich.ch</w:t>
        </w:r>
        <w:r>
          <w:rPr>
            <w:rFonts w:ascii="GTWalsheimProMedium" w:hAnsi="GTWalsheimProMedium"/>
            <w:spacing w:val="-10"/>
            <w:sz w:val="16"/>
          </w:rPr>
          <w:t xml:space="preserve"> </w:t>
        </w:r>
      </w:hyperlink>
      <w:r>
        <w:rPr>
          <w:rFonts w:ascii="GTWalsheimProMedium" w:hAnsi="GTWalsheimProMedium"/>
          <w:spacing w:val="-4"/>
          <w:sz w:val="16"/>
        </w:rPr>
        <w:t>(en</w:t>
      </w:r>
      <w:r>
        <w:rPr>
          <w:rFonts w:ascii="GTWalsheimProMedium" w:hAnsi="GTWalsheimProMedium"/>
          <w:spacing w:val="-10"/>
          <w:sz w:val="16"/>
        </w:rPr>
        <w:t xml:space="preserve"> </w:t>
      </w:r>
      <w:r>
        <w:rPr>
          <w:rFonts w:ascii="GTWalsheimProMedium" w:hAnsi="GTWalsheimProMedium"/>
          <w:spacing w:val="-4"/>
          <w:sz w:val="16"/>
        </w:rPr>
        <w:t>allemand)</w:t>
      </w:r>
    </w:p>
    <w:p w14:paraId="7EA131E6" w14:textId="77777777" w:rsidR="009D7CB3" w:rsidRDefault="00470B99">
      <w:pPr>
        <w:spacing w:line="292" w:lineRule="auto"/>
        <w:ind w:left="521" w:right="1273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Unsere</w:t>
      </w:r>
      <w:r>
        <w:rPr>
          <w:rFonts w:ascii="GTWalsheimProMedium" w:hAnsi="GTWalsheimProMedium"/>
          <w:spacing w:val="7"/>
          <w:sz w:val="16"/>
        </w:rPr>
        <w:t xml:space="preserve"> </w:t>
      </w:r>
      <w:r>
        <w:rPr>
          <w:rFonts w:ascii="GTWalsheimProMedium" w:hAnsi="GTWalsheimProMedium"/>
          <w:sz w:val="16"/>
        </w:rPr>
        <w:t>Führungen</w:t>
      </w:r>
      <w:r>
        <w:rPr>
          <w:rFonts w:ascii="GTWalsheimProMedium" w:hAnsi="GTWalsheimProMedium"/>
          <w:spacing w:val="7"/>
          <w:sz w:val="16"/>
        </w:rPr>
        <w:t xml:space="preserve"> </w:t>
      </w:r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Spezial</w:t>
      </w:r>
      <w:r>
        <w:rPr>
          <w:rFonts w:ascii="GTWalsheimProMedium" w:hAnsi="GTWalsheimProMedium"/>
          <w:spacing w:val="7"/>
          <w:sz w:val="16"/>
        </w:rPr>
        <w:t xml:space="preserve"> </w:t>
      </w:r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7"/>
          <w:sz w:val="16"/>
        </w:rPr>
        <w:t xml:space="preserve"> </w:t>
      </w:r>
      <w:r>
        <w:rPr>
          <w:rFonts w:ascii="GTWalsheimProMedium" w:hAnsi="GTWalsheimProMedium"/>
          <w:sz w:val="16"/>
        </w:rPr>
        <w:t>«Inklu-</w:t>
      </w:r>
      <w:r>
        <w:rPr>
          <w:rFonts w:ascii="GTWalsheimProMedium" w:hAnsi="GTWalsheimProMedium"/>
          <w:spacing w:val="-37"/>
          <w:sz w:val="16"/>
        </w:rPr>
        <w:t xml:space="preserve"> </w:t>
      </w:r>
      <w:r>
        <w:rPr>
          <w:rFonts w:ascii="GTWalsheimProMedium" w:hAnsi="GTWalsheimProMedium"/>
          <w:sz w:val="16"/>
        </w:rPr>
        <w:t>sionsführung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–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Visit</w:t>
      </w:r>
      <w:r>
        <w:rPr>
          <w:rFonts w:ascii="GTWalsheimProMedium" w:hAnsi="GTWalsheimProMedium"/>
          <w:spacing w:val="40"/>
          <w:sz w:val="16"/>
        </w:rPr>
        <w:t xml:space="preserve"> </w:t>
      </w:r>
      <w:r>
        <w:rPr>
          <w:rFonts w:ascii="GTWalsheimProMedium" w:hAnsi="GTWalsheimProMedium"/>
          <w:sz w:val="16"/>
        </w:rPr>
        <w:t>Zurich</w:t>
      </w:r>
      <w:r>
        <w:rPr>
          <w:rFonts w:ascii="GTWalsheimProMedium" w:hAnsi="GTWalsheimProMedium"/>
          <w:spacing w:val="40"/>
          <w:sz w:val="16"/>
        </w:rPr>
        <w:t xml:space="preserve"> </w:t>
      </w:r>
      <w:r>
        <w:rPr>
          <w:rFonts w:ascii="GTWalsheimProMedium" w:hAnsi="GTWalsheimProMedium"/>
          <w:sz w:val="16"/>
        </w:rPr>
        <w:t>für</w:t>
      </w:r>
      <w:r>
        <w:rPr>
          <w:rFonts w:ascii="GTWalsheimProMedium" w:hAnsi="GTWalsheimProMedium"/>
          <w:spacing w:val="40"/>
          <w:sz w:val="16"/>
        </w:rPr>
        <w:t xml:space="preserve"> </w:t>
      </w:r>
      <w:r>
        <w:rPr>
          <w:rFonts w:ascii="GTWalsheimProMedium" w:hAnsi="GTWalsheimProMedium"/>
          <w:sz w:val="16"/>
        </w:rPr>
        <w:t>alle!»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ou</w:t>
      </w:r>
      <w:r>
        <w:rPr>
          <w:rFonts w:ascii="GTWalsheimProMedium" w:hAnsi="GTWalsheimProMedium"/>
          <w:spacing w:val="4"/>
          <w:sz w:val="16"/>
        </w:rPr>
        <w:t xml:space="preserve"> </w:t>
      </w:r>
      <w:r>
        <w:rPr>
          <w:rFonts w:ascii="GTWalsheimProMedium" w:hAnsi="GTWalsheimProMedium"/>
          <w:sz w:val="16"/>
        </w:rPr>
        <w:t>les</w:t>
      </w:r>
      <w:r>
        <w:rPr>
          <w:rFonts w:ascii="GTWalsheimProMedium" w:hAnsi="GTWalsheimProMedium"/>
          <w:spacing w:val="5"/>
          <w:sz w:val="16"/>
        </w:rPr>
        <w:t xml:space="preserve"> </w:t>
      </w:r>
      <w:r>
        <w:rPr>
          <w:rFonts w:ascii="GTWalsheimProMedium" w:hAnsi="GTWalsheimProMedium"/>
          <w:sz w:val="16"/>
        </w:rPr>
        <w:t>contacter</w:t>
      </w:r>
      <w:r>
        <w:rPr>
          <w:rFonts w:ascii="GTWalsheimProMedium" w:hAnsi="GTWalsheimProMedium"/>
          <w:spacing w:val="4"/>
          <w:sz w:val="16"/>
        </w:rPr>
        <w:t xml:space="preserve"> </w:t>
      </w:r>
      <w:r>
        <w:rPr>
          <w:rFonts w:ascii="GTWalsheimProMedium" w:hAnsi="GTWalsheimProMedium"/>
          <w:sz w:val="16"/>
        </w:rPr>
        <w:t>à</w:t>
      </w:r>
      <w:r>
        <w:rPr>
          <w:rFonts w:ascii="GTWalsheimProMedium" w:hAnsi="GTWalsheimProMedium"/>
          <w:spacing w:val="5"/>
          <w:sz w:val="16"/>
        </w:rPr>
        <w:t xml:space="preserve"> </w:t>
      </w:r>
      <w:r>
        <w:rPr>
          <w:rFonts w:ascii="GTWalsheimProMedium" w:hAnsi="GTWalsheimProMedium"/>
          <w:sz w:val="16"/>
        </w:rPr>
        <w:t>l’adresse</w:t>
      </w:r>
      <w:r>
        <w:rPr>
          <w:rFonts w:ascii="GTWalsheimProMedium" w:hAnsi="GTWalsheimProMedium"/>
          <w:spacing w:val="5"/>
          <w:sz w:val="16"/>
        </w:rPr>
        <w:t xml:space="preserve"> </w:t>
      </w:r>
      <w:r>
        <w:rPr>
          <w:rFonts w:ascii="GTWalsheimProMedium" w:hAnsi="GTWalsheimProMedium"/>
          <w:sz w:val="16"/>
        </w:rPr>
        <w:t>e-mail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suivante</w:t>
      </w:r>
      <w:r>
        <w:rPr>
          <w:rFonts w:ascii="GTWalsheimProMedium" w:hAnsi="GTWalsheimProMedium"/>
          <w:spacing w:val="-4"/>
          <w:sz w:val="16"/>
        </w:rPr>
        <w:t xml:space="preserve"> </w:t>
      </w:r>
      <w:r>
        <w:rPr>
          <w:rFonts w:ascii="GTWalsheimProMedium" w:hAnsi="GTWalsheimProMedium"/>
          <w:sz w:val="16"/>
        </w:rPr>
        <w:t>:</w:t>
      </w:r>
      <w:r>
        <w:rPr>
          <w:rFonts w:ascii="GTWalsheimProMedium" w:hAnsi="GTWalsheimProMedium"/>
          <w:spacing w:val="4"/>
          <w:sz w:val="16"/>
        </w:rPr>
        <w:t xml:space="preserve"> </w:t>
      </w:r>
      <w:hyperlink r:id="rId32">
        <w:r>
          <w:rPr>
            <w:rFonts w:ascii="GTWalsheimProMedium" w:hAnsi="GTWalsheimProMedium"/>
            <w:sz w:val="16"/>
          </w:rPr>
          <w:t>inf</w:t>
        </w:r>
      </w:hyperlink>
      <w:hyperlink r:id="rId33">
        <w:r>
          <w:rPr>
            <w:rFonts w:ascii="GTWalsheimProMedium" w:hAnsi="GTWalsheimProMedium"/>
            <w:sz w:val="16"/>
          </w:rPr>
          <w:t>o@visitzurich.ch</w:t>
        </w:r>
      </w:hyperlink>
    </w:p>
    <w:p w14:paraId="090433C0" w14:textId="77777777" w:rsidR="009D7CB3" w:rsidRDefault="009D7CB3">
      <w:pPr>
        <w:spacing w:line="292" w:lineRule="auto"/>
        <w:rPr>
          <w:rFonts w:ascii="GTWalsheimProMedium" w:hAnsi="GTWalsheimProMedium"/>
          <w:sz w:val="16"/>
        </w:rPr>
        <w:sectPr w:rsidR="009D7CB3">
          <w:pgSz w:w="11910" w:h="16840"/>
          <w:pgMar w:top="600" w:right="0" w:bottom="620" w:left="0" w:header="359" w:footer="433" w:gutter="0"/>
          <w:cols w:num="2" w:space="720" w:equalWidth="0">
            <w:col w:w="7206" w:space="40"/>
            <w:col w:w="4664"/>
          </w:cols>
        </w:sectPr>
      </w:pPr>
    </w:p>
    <w:p w14:paraId="01421582" w14:textId="77777777" w:rsidR="009D7CB3" w:rsidRDefault="009D7CB3">
      <w:pPr>
        <w:pStyle w:val="Textkrper"/>
        <w:rPr>
          <w:rFonts w:ascii="GTWalsheimProMedium"/>
        </w:rPr>
      </w:pPr>
    </w:p>
    <w:p w14:paraId="5F3FDE03" w14:textId="77777777" w:rsidR="009D7CB3" w:rsidRDefault="009D7CB3">
      <w:pPr>
        <w:pStyle w:val="Textkrper"/>
        <w:spacing w:before="11" w:after="1"/>
        <w:rPr>
          <w:rFonts w:ascii="GTWalsheimProMedium"/>
          <w:sz w:val="22"/>
        </w:rPr>
      </w:pPr>
    </w:p>
    <w:p w14:paraId="3035055D" w14:textId="77777777" w:rsidR="009D7CB3" w:rsidRDefault="00470B99">
      <w:pPr>
        <w:pStyle w:val="Textkrper"/>
        <w:ind w:left="4686"/>
        <w:rPr>
          <w:rFonts w:ascii="GTWalsheimProMedium"/>
        </w:rPr>
      </w:pPr>
      <w:r>
        <w:rPr>
          <w:rFonts w:ascii="GTWalsheimProMedium"/>
          <w:noProof/>
        </w:rPr>
        <w:drawing>
          <wp:inline distT="0" distB="0" distL="0" distR="0" wp14:anchorId="6F975346" wp14:editId="1B62A9BB">
            <wp:extent cx="3864225" cy="1500187"/>
            <wp:effectExtent l="0" t="0" r="0" b="0"/>
            <wp:docPr id="1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8.jpeg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4225" cy="150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B91C7" w14:textId="77777777" w:rsidR="009D7CB3" w:rsidRDefault="009D7CB3">
      <w:pPr>
        <w:pStyle w:val="Textkrper"/>
        <w:spacing w:before="1"/>
        <w:rPr>
          <w:rFonts w:ascii="GTWalsheimProMedium"/>
          <w:sz w:val="22"/>
        </w:rPr>
      </w:pPr>
    </w:p>
    <w:p w14:paraId="25B48D0F" w14:textId="77777777" w:rsidR="009D7CB3" w:rsidRDefault="009D7CB3">
      <w:pPr>
        <w:rPr>
          <w:rFonts w:ascii="GTWalsheimProMedium"/>
        </w:rPr>
        <w:sectPr w:rsidR="009D7CB3">
          <w:headerReference w:type="even" r:id="rId35"/>
          <w:headerReference w:type="default" r:id="rId36"/>
          <w:footerReference w:type="even" r:id="rId37"/>
          <w:footerReference w:type="default" r:id="rId38"/>
          <w:pgSz w:w="11910" w:h="16840"/>
          <w:pgMar w:top="600" w:right="0" w:bottom="620" w:left="0" w:header="359" w:footer="433" w:gutter="0"/>
          <w:pgNumType w:start="5"/>
          <w:cols w:space="720"/>
        </w:sectPr>
      </w:pPr>
    </w:p>
    <w:p w14:paraId="1A944567" w14:textId="77777777" w:rsidR="009D7CB3" w:rsidRDefault="009D7CB3">
      <w:pPr>
        <w:pStyle w:val="Textkrper"/>
        <w:rPr>
          <w:rFonts w:ascii="GTWalsheimProMedium"/>
          <w:sz w:val="38"/>
        </w:rPr>
      </w:pPr>
    </w:p>
    <w:p w14:paraId="453748CC" w14:textId="77777777" w:rsidR="009D7CB3" w:rsidRPr="00334225" w:rsidRDefault="00470B99">
      <w:pPr>
        <w:pStyle w:val="berschrift6"/>
        <w:spacing w:before="252" w:line="232" w:lineRule="auto"/>
        <w:ind w:right="352"/>
        <w:rPr>
          <w:rFonts w:ascii="GTWalsheimProMedium" w:hAnsi="GTWalsheimProMedium"/>
          <w:lang w:val="en-US"/>
        </w:rPr>
      </w:pPr>
      <w:r>
        <w:rPr>
          <w:noProof/>
        </w:rPr>
        <w:drawing>
          <wp:anchor distT="0" distB="0" distL="0" distR="0" simplePos="0" relativeHeight="251631616" behindDoc="0" locked="0" layoutInCell="1" allowOverlap="1" wp14:anchorId="331623CE" wp14:editId="73686A81">
            <wp:simplePos x="0" y="0"/>
            <wp:positionH relativeFrom="page">
              <wp:posOffset>720001</wp:posOffset>
            </wp:positionH>
            <wp:positionV relativeFrom="paragraph">
              <wp:posOffset>-1393671</wp:posOffset>
            </wp:positionV>
            <wp:extent cx="1931403" cy="1337614"/>
            <wp:effectExtent l="0" t="0" r="0" b="0"/>
            <wp:wrapNone/>
            <wp:docPr id="1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9.jpeg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403" cy="1337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4225">
        <w:rPr>
          <w:rFonts w:ascii="GTWalsheimProMedium" w:hAnsi="GTWalsheimProMedium"/>
          <w:lang w:val="en-US"/>
        </w:rPr>
        <w:t>Activités</w:t>
      </w:r>
      <w:r w:rsidRPr="00334225">
        <w:rPr>
          <w:rFonts w:ascii="GTWalsheimProMedium" w:hAnsi="GTWalsheimProMedium"/>
          <w:spacing w:val="47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de</w:t>
      </w:r>
      <w:r w:rsidRPr="00334225">
        <w:rPr>
          <w:rFonts w:ascii="GTWalsheimProMedium" w:hAnsi="GTWalsheimProMedium"/>
          <w:spacing w:val="48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loisirs</w:t>
      </w:r>
      <w:r w:rsidRPr="00334225">
        <w:rPr>
          <w:rFonts w:ascii="GTWalsheimProMedium" w:hAnsi="GTWalsheimProMedium"/>
          <w:spacing w:val="-77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pour</w:t>
      </w:r>
      <w:r w:rsidRPr="00334225">
        <w:rPr>
          <w:rFonts w:ascii="GTWalsheimProMedium" w:hAnsi="GTWalsheimProMedium"/>
          <w:spacing w:val="18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enfants</w:t>
      </w:r>
    </w:p>
    <w:p w14:paraId="74F0A5C7" w14:textId="77777777" w:rsidR="009D7CB3" w:rsidRPr="00334225" w:rsidRDefault="00470B99">
      <w:pPr>
        <w:spacing w:line="232" w:lineRule="auto"/>
        <w:ind w:left="1133" w:right="849"/>
        <w:rPr>
          <w:rFonts w:ascii="GTWalsheimProMedium"/>
          <w:sz w:val="32"/>
          <w:lang w:val="en-US"/>
        </w:rPr>
      </w:pPr>
      <w:r w:rsidRPr="00334225">
        <w:rPr>
          <w:rFonts w:ascii="GTWalsheimProMedium"/>
          <w:sz w:val="32"/>
          <w:lang w:val="en-US"/>
        </w:rPr>
        <w:t>en</w:t>
      </w:r>
      <w:r w:rsidRPr="00334225">
        <w:rPr>
          <w:rFonts w:ascii="GTWalsheimProMedium"/>
          <w:spacing w:val="1"/>
          <w:sz w:val="32"/>
          <w:lang w:val="en-US"/>
        </w:rPr>
        <w:t xml:space="preserve"> </w:t>
      </w:r>
      <w:r w:rsidRPr="00334225">
        <w:rPr>
          <w:rFonts w:ascii="GTWalsheimProMedium"/>
          <w:sz w:val="32"/>
          <w:lang w:val="en-US"/>
        </w:rPr>
        <w:t>situations</w:t>
      </w:r>
      <w:r w:rsidRPr="00334225">
        <w:rPr>
          <w:rFonts w:ascii="GTWalsheimProMedium"/>
          <w:spacing w:val="-77"/>
          <w:sz w:val="32"/>
          <w:lang w:val="en-US"/>
        </w:rPr>
        <w:t xml:space="preserve"> </w:t>
      </w:r>
      <w:r w:rsidRPr="00334225">
        <w:rPr>
          <w:rFonts w:ascii="GTWalsheimProMedium"/>
          <w:sz w:val="32"/>
          <w:lang w:val="en-US"/>
        </w:rPr>
        <w:t>de</w:t>
      </w:r>
      <w:r w:rsidRPr="00334225">
        <w:rPr>
          <w:rFonts w:ascii="GTWalsheimProMedium"/>
          <w:spacing w:val="65"/>
          <w:sz w:val="32"/>
          <w:lang w:val="en-US"/>
        </w:rPr>
        <w:t xml:space="preserve"> </w:t>
      </w:r>
      <w:r w:rsidRPr="00334225">
        <w:rPr>
          <w:rFonts w:ascii="GTWalsheimProMedium"/>
          <w:sz w:val="32"/>
          <w:lang w:val="en-US"/>
        </w:rPr>
        <w:t>handicap</w:t>
      </w:r>
    </w:p>
    <w:p w14:paraId="4F14C42B" w14:textId="77777777" w:rsidR="009D7CB3" w:rsidRPr="00334225" w:rsidRDefault="00470B99">
      <w:pPr>
        <w:pStyle w:val="Textkrper"/>
        <w:spacing w:before="89" w:line="247" w:lineRule="auto"/>
        <w:ind w:left="1133" w:right="10"/>
        <w:rPr>
          <w:lang w:val="en-US"/>
        </w:rPr>
      </w:pPr>
      <w:r w:rsidRPr="00334225">
        <w:rPr>
          <w:spacing w:val="-2"/>
          <w:lang w:val="en-US"/>
        </w:rPr>
        <w:t>Jouer, développer sa créativité,</w:t>
      </w:r>
      <w:r w:rsidRPr="00334225">
        <w:rPr>
          <w:spacing w:val="-1"/>
          <w:lang w:val="en-US"/>
        </w:rPr>
        <w:t xml:space="preserve"> </w:t>
      </w:r>
      <w:r w:rsidRPr="00334225">
        <w:rPr>
          <w:spacing w:val="-2"/>
          <w:lang w:val="en-US"/>
        </w:rPr>
        <w:t xml:space="preserve">bouger, se défouler et partager </w:t>
      </w:r>
      <w:r w:rsidRPr="00334225">
        <w:rPr>
          <w:spacing w:val="-1"/>
          <w:lang w:val="en-US"/>
        </w:rPr>
        <w:t>des</w:t>
      </w:r>
      <w:r w:rsidRPr="00334225">
        <w:rPr>
          <w:lang w:val="en-US"/>
        </w:rPr>
        <w:t xml:space="preserve"> </w:t>
      </w:r>
      <w:r w:rsidRPr="00334225">
        <w:rPr>
          <w:spacing w:val="-2"/>
          <w:lang w:val="en-US"/>
        </w:rPr>
        <w:t xml:space="preserve">moments ensemble: c’est </w:t>
      </w:r>
      <w:r w:rsidRPr="00334225">
        <w:rPr>
          <w:spacing w:val="-1"/>
          <w:lang w:val="en-US"/>
        </w:rPr>
        <w:t>ce que les</w:t>
      </w:r>
      <w:r w:rsidRPr="00334225">
        <w:rPr>
          <w:lang w:val="en-US"/>
        </w:rPr>
        <w:t xml:space="preserve"> </w:t>
      </w:r>
      <w:r w:rsidRPr="00334225">
        <w:rPr>
          <w:spacing w:val="-3"/>
          <w:lang w:val="en-US"/>
        </w:rPr>
        <w:t>enfants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en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situations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de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handicap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du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4"/>
          <w:lang w:val="en-US"/>
        </w:rPr>
        <w:t>canton de Genève auront l’occasion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 faire un samedi par mois, 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septembre 2021 à juin 2022. 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enfants pourront évoluer à leur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2"/>
          <w:lang w:val="en-US"/>
        </w:rPr>
        <w:t xml:space="preserve">rythme et seront </w:t>
      </w:r>
      <w:r w:rsidRPr="00334225">
        <w:rPr>
          <w:spacing w:val="-1"/>
          <w:lang w:val="en-US"/>
        </w:rPr>
        <w:t>entourés par des</w:t>
      </w:r>
      <w:r w:rsidRPr="00334225">
        <w:rPr>
          <w:lang w:val="en-US"/>
        </w:rPr>
        <w:t xml:space="preserve"> personnes expérimentées. Les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3"/>
          <w:lang w:val="en-US"/>
        </w:rPr>
        <w:t xml:space="preserve">activités auront lieu de 10h </w:t>
      </w:r>
      <w:r w:rsidRPr="00334225">
        <w:rPr>
          <w:spacing w:val="-2"/>
          <w:lang w:val="en-US"/>
        </w:rPr>
        <w:t>à 16h30.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Pour plus de détails ain</w:t>
      </w:r>
      <w:r w:rsidRPr="00334225">
        <w:rPr>
          <w:lang w:val="en-US"/>
        </w:rPr>
        <w:t>si que 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vous inscrire à l’après-midi d’infor-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mation du 11 septembre, veuillez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appeler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022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329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51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50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envoyer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e-mail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4"/>
          <w:lang w:val="en-US"/>
        </w:rPr>
        <w:t xml:space="preserve"> </w:t>
      </w:r>
      <w:hyperlink r:id="rId40">
        <w:r w:rsidRPr="00334225">
          <w:rPr>
            <w:lang w:val="en-US"/>
          </w:rPr>
          <w:t>geneve@procap.ch.</w:t>
        </w:r>
      </w:hyperlink>
    </w:p>
    <w:p w14:paraId="6AB68FA4" w14:textId="77777777" w:rsidR="009D7CB3" w:rsidRPr="00334225" w:rsidRDefault="00470B99">
      <w:pPr>
        <w:pStyle w:val="berschrift3"/>
        <w:spacing w:before="123" w:line="228" w:lineRule="auto"/>
        <w:ind w:right="2058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lang w:val="en-US"/>
        </w:rPr>
        <w:t>Procap</w:t>
      </w:r>
      <w:r w:rsidRPr="00334225">
        <w:rPr>
          <w:spacing w:val="15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&amp;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Sensibilisation</w:t>
      </w:r>
      <w:r w:rsidRPr="00334225">
        <w:rPr>
          <w:spacing w:val="36"/>
          <w:lang w:val="en-US"/>
        </w:rPr>
        <w:t xml:space="preserve"> </w:t>
      </w:r>
      <w:r w:rsidRPr="00334225">
        <w:rPr>
          <w:lang w:val="en-US"/>
        </w:rPr>
        <w:t>–</w:t>
      </w:r>
      <w:r w:rsidRPr="00334225">
        <w:rPr>
          <w:spacing w:val="37"/>
          <w:lang w:val="en-US"/>
        </w:rPr>
        <w:t xml:space="preserve"> </w:t>
      </w:r>
      <w:r w:rsidRPr="00334225">
        <w:rPr>
          <w:lang w:val="en-US"/>
        </w:rPr>
        <w:t>Offre</w:t>
      </w:r>
      <w:r w:rsidRPr="00334225">
        <w:rPr>
          <w:spacing w:val="-112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38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38"/>
          <w:lang w:val="en-US"/>
        </w:rPr>
        <w:t xml:space="preserve"> </w:t>
      </w:r>
      <w:r w:rsidRPr="00334225">
        <w:rPr>
          <w:lang w:val="en-US"/>
        </w:rPr>
        <w:t>continu</w:t>
      </w:r>
      <w:r w:rsidRPr="00334225">
        <w:rPr>
          <w:lang w:val="en-US"/>
        </w:rPr>
        <w:t>e</w:t>
      </w:r>
    </w:p>
    <w:p w14:paraId="78B1879A" w14:textId="77777777" w:rsidR="009D7CB3" w:rsidRPr="00334225" w:rsidRDefault="00470B99">
      <w:pPr>
        <w:spacing w:before="85"/>
        <w:ind w:left="471" w:right="1029"/>
        <w:rPr>
          <w:rFonts w:ascii="GTWalsheimProLight" w:hAnsi="GTWalsheimProLight"/>
          <w:sz w:val="28"/>
          <w:lang w:val="en-US"/>
        </w:rPr>
      </w:pPr>
      <w:r w:rsidRPr="00334225">
        <w:rPr>
          <w:rFonts w:ascii="GTWalsheimProLight" w:hAnsi="GTWalsheimProLight"/>
          <w:sz w:val="28"/>
          <w:lang w:val="en-US"/>
        </w:rPr>
        <w:t>Cette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année,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Procap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Suisse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mis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sur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pied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un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vaste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programme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cours</w:t>
      </w:r>
      <w:r w:rsidRPr="00334225">
        <w:rPr>
          <w:rFonts w:ascii="GTWalsheimProLight" w:hAnsi="GTWalsheimProLight"/>
          <w:spacing w:val="-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–</w:t>
      </w:r>
      <w:r w:rsidRPr="00334225">
        <w:rPr>
          <w:rFonts w:ascii="GTWalsheimProLight" w:hAnsi="GTWalsheimProLight"/>
          <w:spacing w:val="-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et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il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y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a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encore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des</w:t>
      </w:r>
      <w:r w:rsidRPr="00334225">
        <w:rPr>
          <w:rFonts w:ascii="GTWalsheimProLight" w:hAnsi="GTWalsheimProLight"/>
          <w:spacing w:val="-6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places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disponibles,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en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nombre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limité.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C’est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pourquoi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nous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vous</w:t>
      </w:r>
      <w:r w:rsidRPr="00334225">
        <w:rPr>
          <w:rFonts w:ascii="GTWalsheimProLight" w:hAns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recommandons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</w:t>
      </w:r>
      <w:r w:rsidRPr="00334225">
        <w:rPr>
          <w:rFonts w:ascii="GTWalsheimProLight" w:hAnsi="GTWalsheimProLight"/>
          <w:spacing w:val="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vous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inscrire</w:t>
      </w:r>
      <w:r w:rsidRPr="00334225">
        <w:rPr>
          <w:rFonts w:ascii="GTWalsheimProLight" w:hAnsi="GTWalsheimProLight"/>
          <w:spacing w:val="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rapidement.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L’équipe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de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Procap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Formation</w:t>
      </w:r>
      <w:r w:rsidRPr="00334225">
        <w:rPr>
          <w:rFonts w:ascii="GTWalsheimProLight" w:hAnsi="GTWalsheimProLight"/>
          <w:spacing w:val="5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&amp; Sensibilisation se réjouit de ces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rencontres</w:t>
      </w:r>
      <w:r w:rsidRPr="00334225">
        <w:rPr>
          <w:rFonts w:ascii="GTWalsheimProLight" w:hAnsi="GTWalsheimProLight"/>
          <w:spacing w:val="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passionnantes</w:t>
      </w:r>
      <w:r w:rsidRPr="00334225">
        <w:rPr>
          <w:rFonts w:ascii="GTWalsheimProLight" w:hAnsi="GTWalsheimProLight"/>
          <w:spacing w:val="3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et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enrichissantes</w:t>
      </w:r>
      <w:r w:rsidRPr="00334225">
        <w:rPr>
          <w:rFonts w:ascii="GTWalsheimProLight" w:hAnsi="GTWalsheimProLight"/>
          <w:spacing w:val="-8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!</w:t>
      </w:r>
    </w:p>
    <w:p w14:paraId="4DAC16E8" w14:textId="77777777" w:rsidR="009D7CB3" w:rsidRPr="00334225" w:rsidRDefault="009D7CB3">
      <w:pPr>
        <w:pStyle w:val="Textkrper"/>
        <w:spacing w:before="6"/>
        <w:rPr>
          <w:rFonts w:ascii="GTWalsheimProLight"/>
          <w:sz w:val="27"/>
          <w:lang w:val="en-US"/>
        </w:rPr>
      </w:pPr>
    </w:p>
    <w:p w14:paraId="5DF794C7" w14:textId="77777777" w:rsidR="009D7CB3" w:rsidRPr="00334225" w:rsidRDefault="00470B99">
      <w:pPr>
        <w:ind w:left="471" w:right="2058"/>
        <w:rPr>
          <w:rFonts w:ascii="GTWalsheimProLight"/>
          <w:sz w:val="28"/>
          <w:lang w:val="en-US"/>
        </w:rPr>
      </w:pPr>
      <w:r w:rsidRPr="00334225">
        <w:rPr>
          <w:rFonts w:ascii="GTWalsheimProLight"/>
          <w:sz w:val="28"/>
          <w:lang w:val="en-US"/>
        </w:rPr>
        <w:t>Vous</w:t>
      </w:r>
      <w:r w:rsidRPr="00334225">
        <w:rPr>
          <w:rFonts w:asci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/>
          <w:sz w:val="28"/>
          <w:lang w:val="en-US"/>
        </w:rPr>
        <w:t>trouverez</w:t>
      </w:r>
      <w:r w:rsidRPr="00334225">
        <w:rPr>
          <w:rFonts w:asci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/>
          <w:sz w:val="28"/>
          <w:lang w:val="en-US"/>
        </w:rPr>
        <w:t>toutes</w:t>
      </w:r>
      <w:r w:rsidRPr="00334225">
        <w:rPr>
          <w:rFonts w:asci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/>
          <w:sz w:val="28"/>
          <w:lang w:val="en-US"/>
        </w:rPr>
        <w:t>les</w:t>
      </w:r>
      <w:r w:rsidRPr="00334225">
        <w:rPr>
          <w:rFonts w:ascii="GTWalsheimProLight"/>
          <w:spacing w:val="9"/>
          <w:sz w:val="28"/>
          <w:lang w:val="en-US"/>
        </w:rPr>
        <w:t xml:space="preserve"> </w:t>
      </w:r>
      <w:r w:rsidRPr="00334225">
        <w:rPr>
          <w:rFonts w:ascii="GTWalsheimProLight"/>
          <w:sz w:val="28"/>
          <w:lang w:val="en-US"/>
        </w:rPr>
        <w:t>informations</w:t>
      </w:r>
      <w:r w:rsidRPr="00334225">
        <w:rPr>
          <w:rFonts w:ascii="GTWalsheimProLight"/>
          <w:spacing w:val="10"/>
          <w:sz w:val="28"/>
          <w:lang w:val="en-US"/>
        </w:rPr>
        <w:t xml:space="preserve"> </w:t>
      </w:r>
      <w:r w:rsidRPr="00334225">
        <w:rPr>
          <w:rFonts w:ascii="GTWalsheimProLight"/>
          <w:sz w:val="28"/>
          <w:lang w:val="en-US"/>
        </w:rPr>
        <w:t>au</w:t>
      </w:r>
      <w:r w:rsidRPr="00334225">
        <w:rPr>
          <w:rFonts w:ascii="GTWalsheimProLight"/>
          <w:spacing w:val="-69"/>
          <w:sz w:val="28"/>
          <w:lang w:val="en-US"/>
        </w:rPr>
        <w:t xml:space="preserve"> </w:t>
      </w:r>
      <w:r w:rsidRPr="00334225">
        <w:rPr>
          <w:rFonts w:ascii="GTWalsheimProLight"/>
          <w:sz w:val="28"/>
          <w:lang w:val="en-US"/>
        </w:rPr>
        <w:t>sujet</w:t>
      </w:r>
      <w:r w:rsidRPr="00334225">
        <w:rPr>
          <w:rFonts w:ascii="GTWalsheimProLight"/>
          <w:spacing w:val="5"/>
          <w:sz w:val="28"/>
          <w:lang w:val="en-US"/>
        </w:rPr>
        <w:t xml:space="preserve"> </w:t>
      </w:r>
      <w:r w:rsidRPr="00334225">
        <w:rPr>
          <w:rFonts w:ascii="GTWalsheimProLight"/>
          <w:sz w:val="28"/>
          <w:lang w:val="en-US"/>
        </w:rPr>
        <w:t>des</w:t>
      </w:r>
      <w:r w:rsidRPr="00334225">
        <w:rPr>
          <w:rFonts w:asci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/>
          <w:sz w:val="28"/>
          <w:lang w:val="en-US"/>
        </w:rPr>
        <w:t>formations</w:t>
      </w:r>
      <w:r w:rsidRPr="00334225">
        <w:rPr>
          <w:rFonts w:asci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/>
          <w:sz w:val="28"/>
          <w:lang w:val="en-US"/>
        </w:rPr>
        <w:t>sur</w:t>
      </w:r>
      <w:r w:rsidRPr="00334225">
        <w:rPr>
          <w:rFonts w:ascii="GTWalsheimProLight"/>
          <w:spacing w:val="1"/>
          <w:sz w:val="28"/>
          <w:lang w:val="en-US"/>
        </w:rPr>
        <w:t xml:space="preserve"> </w:t>
      </w:r>
      <w:hyperlink r:id="rId41">
        <w:r w:rsidRPr="00334225">
          <w:rPr>
            <w:rFonts w:ascii="GTWalsheimProLight"/>
            <w:sz w:val="28"/>
            <w:lang w:val="en-US"/>
          </w:rPr>
          <w:t>www.procap.ch/formations2021.</w:t>
        </w:r>
      </w:hyperlink>
    </w:p>
    <w:p w14:paraId="7E136F9B" w14:textId="77777777" w:rsidR="009D7CB3" w:rsidRPr="00334225" w:rsidRDefault="00470B99">
      <w:pPr>
        <w:ind w:left="471" w:right="1253"/>
        <w:rPr>
          <w:rFonts w:ascii="GTWalsheimProLight" w:hAnsi="GTWalsheimProLight"/>
          <w:sz w:val="28"/>
          <w:lang w:val="en-US"/>
        </w:rPr>
      </w:pPr>
      <w:r w:rsidRPr="00334225">
        <w:rPr>
          <w:rFonts w:ascii="GTWalsheimProLight" w:hAnsi="GTWalsheimProLight"/>
          <w:sz w:val="28"/>
          <w:lang w:val="en-US"/>
        </w:rPr>
        <w:t>Pour</w:t>
      </w:r>
      <w:r w:rsidRPr="00334225">
        <w:rPr>
          <w:rFonts w:ascii="GTWalsheimProLight" w:hAnsi="GTWalsheimProLight"/>
          <w:spacing w:val="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toute</w:t>
      </w:r>
      <w:r w:rsidRPr="00334225">
        <w:rPr>
          <w:rFonts w:ascii="GTWalsheimProLight" w:hAnsi="GTWalsheimProLight"/>
          <w:spacing w:val="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question,</w:t>
      </w:r>
      <w:r w:rsidRPr="00334225">
        <w:rPr>
          <w:rFonts w:ascii="GTWalsheimProLight" w:hAnsi="GTWalsheimProLight"/>
          <w:spacing w:val="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merci</w:t>
      </w:r>
      <w:r w:rsidRPr="00334225">
        <w:rPr>
          <w:rFonts w:ascii="GTWalsheimProLight" w:hAnsi="GTWalsheimProLight"/>
          <w:spacing w:val="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d’envoyer</w:t>
      </w:r>
      <w:r w:rsidRPr="00334225">
        <w:rPr>
          <w:rFonts w:ascii="GTWalsheimProLight" w:hAnsi="GTWalsheimProLight"/>
          <w:spacing w:val="11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un</w:t>
      </w:r>
      <w:r w:rsidRPr="00334225">
        <w:rPr>
          <w:rFonts w:ascii="GTWalsheimProLight" w:hAnsi="GTWalsheimProLight"/>
          <w:spacing w:val="12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e-mail</w:t>
      </w:r>
      <w:r w:rsidRPr="00334225">
        <w:rPr>
          <w:rFonts w:ascii="GTWalsheimProLight" w:hAnsi="GTWalsheimProLight"/>
          <w:spacing w:val="-69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à</w:t>
      </w:r>
      <w:r w:rsidRPr="00334225">
        <w:rPr>
          <w:rFonts w:ascii="GTWalsheimProLight" w:hAnsi="GTWalsheimProLight"/>
          <w:spacing w:val="6"/>
          <w:sz w:val="28"/>
          <w:lang w:val="en-US"/>
        </w:rPr>
        <w:t xml:space="preserve"> </w:t>
      </w:r>
      <w:r w:rsidRPr="00334225">
        <w:rPr>
          <w:rFonts w:ascii="GTWalsheimProLight" w:hAnsi="GTWalsheimProLight"/>
          <w:sz w:val="28"/>
          <w:lang w:val="en-US"/>
        </w:rPr>
        <w:t>l’adresse</w:t>
      </w:r>
      <w:r w:rsidRPr="00334225">
        <w:rPr>
          <w:rFonts w:ascii="GTWalsheimProLight" w:hAnsi="GTWalsheimProLight"/>
          <w:spacing w:val="7"/>
          <w:sz w:val="28"/>
          <w:lang w:val="en-US"/>
        </w:rPr>
        <w:t xml:space="preserve"> </w:t>
      </w:r>
      <w:hyperlink r:id="rId42">
        <w:r w:rsidRPr="00334225">
          <w:rPr>
            <w:rFonts w:ascii="GTWalsheimProLight" w:hAnsi="GTWalsheimProLight"/>
            <w:sz w:val="28"/>
            <w:lang w:val="en-US"/>
          </w:rPr>
          <w:t>formation@procap.ch</w:t>
        </w:r>
      </w:hyperlink>
    </w:p>
    <w:p w14:paraId="4AAD7AEE" w14:textId="77777777" w:rsidR="009D7CB3" w:rsidRPr="00334225" w:rsidRDefault="009D7CB3">
      <w:pPr>
        <w:rPr>
          <w:rFonts w:ascii="GTWalsheimProLight" w:hAnsi="GTWalsheimProLight"/>
          <w:sz w:val="28"/>
          <w:lang w:val="en-US"/>
        </w:rPr>
        <w:sectPr w:rsidR="009D7CB3" w:rsidRPr="00334225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4176" w:space="40"/>
            <w:col w:w="7694"/>
          </w:cols>
        </w:sectPr>
      </w:pPr>
    </w:p>
    <w:p w14:paraId="7C51CC68" w14:textId="77777777" w:rsidR="009D7CB3" w:rsidRPr="00334225" w:rsidRDefault="009D7CB3">
      <w:pPr>
        <w:pStyle w:val="Textkrper"/>
        <w:rPr>
          <w:rFonts w:ascii="GTWalsheimProLight"/>
          <w:lang w:val="en-US"/>
        </w:rPr>
      </w:pPr>
    </w:p>
    <w:p w14:paraId="691BAAB7" w14:textId="77777777" w:rsidR="009D7CB3" w:rsidRPr="00334225" w:rsidRDefault="009D7CB3">
      <w:pPr>
        <w:pStyle w:val="Textkrper"/>
        <w:rPr>
          <w:rFonts w:ascii="GTWalsheimProLight"/>
          <w:lang w:val="en-US"/>
        </w:rPr>
      </w:pPr>
    </w:p>
    <w:p w14:paraId="65710EE9" w14:textId="77777777" w:rsidR="009D7CB3" w:rsidRPr="00334225" w:rsidRDefault="009D7CB3">
      <w:pPr>
        <w:pStyle w:val="Textkrper"/>
        <w:spacing w:before="4"/>
        <w:rPr>
          <w:rFonts w:ascii="GTWalsheimProLight"/>
          <w:sz w:val="21"/>
          <w:lang w:val="en-US"/>
        </w:rPr>
      </w:pPr>
    </w:p>
    <w:p w14:paraId="3D55F815" w14:textId="77777777" w:rsidR="009D7CB3" w:rsidRPr="00334225" w:rsidRDefault="00470B99">
      <w:pPr>
        <w:pStyle w:val="berschrift6"/>
        <w:spacing w:before="110" w:line="232" w:lineRule="auto"/>
        <w:ind w:right="1450"/>
        <w:rPr>
          <w:rFonts w:ascii="GTWalsheimProMedium" w:hAnsi="GTWalsheimProMedium"/>
          <w:lang w:val="en-US"/>
        </w:rPr>
      </w:pPr>
      <w:r w:rsidRPr="00334225">
        <w:rPr>
          <w:rFonts w:ascii="GTWalsheimProMedium" w:hAnsi="GTWalsheimProMedium"/>
          <w:lang w:val="en-US"/>
        </w:rPr>
        <w:t>Initiative</w:t>
      </w:r>
      <w:r w:rsidRPr="00334225">
        <w:rPr>
          <w:rFonts w:ascii="GTWalsheimProMedium" w:hAnsi="GTWalsheimProMedium"/>
          <w:spacing w:val="49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parlementaire</w:t>
      </w:r>
      <w:r w:rsidRPr="00334225">
        <w:rPr>
          <w:rFonts w:ascii="GTWalsheimProMedium" w:hAnsi="GTWalsheimProMedium"/>
          <w:spacing w:val="49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Lohr</w:t>
      </w:r>
      <w:r w:rsidRPr="00334225">
        <w:rPr>
          <w:rFonts w:ascii="GTWalsheimProMedium" w:hAnsi="GTWalsheimProMedium"/>
          <w:spacing w:val="50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12.409</w:t>
      </w:r>
      <w:r w:rsidRPr="00334225">
        <w:rPr>
          <w:rFonts w:ascii="GTWalsheimProMedium" w:hAnsi="GTWalsheimProMedium"/>
          <w:spacing w:val="29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:</w:t>
      </w:r>
      <w:r w:rsidRPr="00334225">
        <w:rPr>
          <w:rFonts w:ascii="GTWalsheimProMedium" w:hAnsi="GTWalsheimProMedium"/>
          <w:spacing w:val="50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la</w:t>
      </w:r>
      <w:r w:rsidRPr="00334225">
        <w:rPr>
          <w:rFonts w:ascii="GTWalsheimProMedium" w:hAnsi="GTWalsheimProMedium"/>
          <w:spacing w:val="49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contribution</w:t>
      </w:r>
      <w:r w:rsidRPr="00334225">
        <w:rPr>
          <w:rFonts w:ascii="GTWalsheimProMedium" w:hAnsi="GTWalsheimProMedium"/>
          <w:spacing w:val="-77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d’assistance</w:t>
      </w:r>
      <w:r w:rsidRPr="00334225">
        <w:rPr>
          <w:rFonts w:ascii="GTWalsheimProMedium" w:hAnsi="GTWalsheimProMedium"/>
          <w:spacing w:val="36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doit</w:t>
      </w:r>
      <w:r w:rsidRPr="00334225">
        <w:rPr>
          <w:rFonts w:ascii="GTWalsheimProMedium" w:hAnsi="GTWalsheimProMedium"/>
          <w:spacing w:val="37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s’appliquer</w:t>
      </w:r>
      <w:r w:rsidRPr="00334225">
        <w:rPr>
          <w:rFonts w:ascii="GTWalsheimProMedium" w:hAnsi="GTWalsheimProMedium"/>
          <w:spacing w:val="37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de</w:t>
      </w:r>
      <w:r w:rsidRPr="00334225">
        <w:rPr>
          <w:rFonts w:ascii="GTWalsheimProMedium" w:hAnsi="GTWalsheimProMedium"/>
          <w:spacing w:val="37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façon</w:t>
      </w:r>
      <w:r w:rsidRPr="00334225">
        <w:rPr>
          <w:rFonts w:ascii="GTWalsheimProMedium" w:hAnsi="GTWalsheimProMedium"/>
          <w:spacing w:val="36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plus</w:t>
      </w:r>
      <w:r w:rsidRPr="00334225">
        <w:rPr>
          <w:rFonts w:ascii="GTWalsheimProMedium" w:hAnsi="GTWalsheimProMedium"/>
          <w:spacing w:val="37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souple</w:t>
      </w:r>
    </w:p>
    <w:p w14:paraId="261B05A3" w14:textId="77777777" w:rsidR="009D7CB3" w:rsidRPr="00334225" w:rsidRDefault="00470B99">
      <w:pPr>
        <w:pStyle w:val="Textkrper"/>
        <w:spacing w:before="93" w:line="247" w:lineRule="auto"/>
        <w:ind w:left="1133" w:right="1450"/>
        <w:rPr>
          <w:lang w:val="en-US"/>
        </w:rPr>
      </w:pPr>
      <w:r w:rsidRPr="00334225">
        <w:rPr>
          <w:spacing w:val="-1"/>
          <w:lang w:val="en-US"/>
        </w:rPr>
        <w:t>Aujourd’hui,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1"/>
          <w:lang w:val="en-US"/>
        </w:rPr>
        <w:t>il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n’est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pas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possible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d’engager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des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proches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parents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(parents,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enfants,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grands-parents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ni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partenaire)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assistant·e·s.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Ce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malgré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constat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l’aide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fournie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proches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constitue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souvent,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situation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prise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charge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qu</w:t>
      </w:r>
      <w:r w:rsidRPr="00334225">
        <w:rPr>
          <w:lang w:val="en-US"/>
        </w:rPr>
        <w:t>otidienne,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solution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évidente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efficace.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certaines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situations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vie,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cet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obstacle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restreint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inutilement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recours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d’assistance.</w:t>
      </w:r>
    </w:p>
    <w:p w14:paraId="75B4070B" w14:textId="77777777" w:rsidR="009D7CB3" w:rsidRPr="00334225" w:rsidRDefault="00470B99">
      <w:pPr>
        <w:pStyle w:val="Textkrper"/>
        <w:spacing w:line="247" w:lineRule="auto"/>
        <w:ind w:left="1133" w:right="1528"/>
        <w:rPr>
          <w:lang w:val="en-US"/>
        </w:rPr>
      </w:pPr>
      <w:r w:rsidRPr="00334225">
        <w:rPr>
          <w:lang w:val="en-US"/>
        </w:rPr>
        <w:t>Peu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avant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terminer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rédaction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ce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magazine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nous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parvenu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communiqué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presse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ce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sujet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part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d’Inclusion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Handicap,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l’association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faîtière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organisations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suisses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handicapées.</w:t>
      </w:r>
    </w:p>
    <w:p w14:paraId="167F201E" w14:textId="77777777" w:rsidR="009D7CB3" w:rsidRPr="00334225" w:rsidRDefault="00470B99">
      <w:pPr>
        <w:pStyle w:val="Textkrper"/>
        <w:spacing w:line="247" w:lineRule="auto"/>
        <w:ind w:left="1133" w:right="1124"/>
        <w:rPr>
          <w:lang w:val="en-US"/>
        </w:rPr>
      </w:pPr>
      <w:r w:rsidRPr="00334225">
        <w:rPr>
          <w:lang w:val="en-US"/>
        </w:rPr>
        <w:t>La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Commission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sociale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Conseil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Etats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veut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services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d’aide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fournis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proches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puissent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l’avenir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3"/>
          <w:lang w:val="en-US"/>
        </w:rPr>
        <w:t>être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rémunérés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dans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le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cadre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de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la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contribution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d’assistance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de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l’AI.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Elle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a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donné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suite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à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une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initiative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parlementaire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conseiller national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Lohr allant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dans ce sens.</w:t>
      </w:r>
    </w:p>
    <w:p w14:paraId="25FFE0C3" w14:textId="77777777" w:rsidR="009D7CB3" w:rsidRPr="00334225" w:rsidRDefault="00470B99">
      <w:pPr>
        <w:pStyle w:val="Textkrper"/>
        <w:spacing w:before="1" w:line="247" w:lineRule="auto"/>
        <w:ind w:left="1133" w:right="1302"/>
        <w:jc w:val="both"/>
        <w:rPr>
          <w:lang w:val="en-US"/>
        </w:rPr>
      </w:pPr>
      <w:r w:rsidRPr="00334225">
        <w:rPr>
          <w:spacing w:val="-1"/>
          <w:lang w:val="en-US"/>
        </w:rPr>
        <w:t>La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mise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en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œuvre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l’initiative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parlementaire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rendrait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cela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possible,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sans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rien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changer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modèle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l’employeur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fait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ses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preuves.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Permettre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plus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grand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nombre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handicapées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d’organiser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leur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manière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autonome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reste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l’objectif visé.</w:t>
      </w:r>
    </w:p>
    <w:p w14:paraId="645E65B7" w14:textId="77777777" w:rsidR="009D7CB3" w:rsidRPr="00334225" w:rsidRDefault="00470B99">
      <w:pPr>
        <w:spacing w:before="146"/>
        <w:ind w:left="1133"/>
        <w:jc w:val="both"/>
        <w:rPr>
          <w:rFonts w:ascii="GTWalsheimProMedium" w:hAnsi="GTWalsheimProMedium"/>
          <w:sz w:val="16"/>
          <w:lang w:val="en-US"/>
        </w:rPr>
      </w:pPr>
      <w:r w:rsidRPr="00334225">
        <w:rPr>
          <w:rFonts w:ascii="GTWalsheimProMedium" w:hAnsi="GTWalsheimProMedium"/>
          <w:sz w:val="16"/>
          <w:lang w:val="en-US"/>
        </w:rPr>
        <w:t>Vous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trouverez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le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communiqué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de</w:t>
      </w:r>
      <w:r w:rsidRPr="00334225">
        <w:rPr>
          <w:rFonts w:ascii="GTWalsheimProMedium" w:hAnsi="GTWalsheimProMedium"/>
          <w:spacing w:val="7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presse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complet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sur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hyperlink r:id="rId43">
        <w:r w:rsidRPr="00334225">
          <w:rPr>
            <w:rFonts w:ascii="GTWalsheimProMedium" w:hAnsi="GTWalsheimProMedium"/>
            <w:sz w:val="16"/>
            <w:lang w:val="en-US"/>
          </w:rPr>
          <w:t>www.inclusion-handicap.ch.</w:t>
        </w:r>
      </w:hyperlink>
    </w:p>
    <w:p w14:paraId="14710542" w14:textId="77777777" w:rsidR="009D7CB3" w:rsidRPr="00334225" w:rsidRDefault="009D7CB3">
      <w:pPr>
        <w:jc w:val="both"/>
        <w:rPr>
          <w:rFonts w:ascii="GTWalsheimProMedium" w:hAnsi="GTWalsheimProMedium"/>
          <w:sz w:val="16"/>
          <w:lang w:val="en-US"/>
        </w:rPr>
        <w:sectPr w:rsidR="009D7CB3" w:rsidRPr="00334225">
          <w:type w:val="continuous"/>
          <w:pgSz w:w="11910" w:h="16840"/>
          <w:pgMar w:top="160" w:right="0" w:bottom="280" w:left="0" w:header="359" w:footer="433" w:gutter="0"/>
          <w:cols w:space="720"/>
        </w:sectPr>
      </w:pPr>
    </w:p>
    <w:p w14:paraId="4EE37E68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087535EC" w14:textId="77777777" w:rsidR="009D7CB3" w:rsidRPr="00334225" w:rsidRDefault="009D7CB3">
      <w:pPr>
        <w:pStyle w:val="Textkrper"/>
        <w:spacing w:before="3"/>
        <w:rPr>
          <w:rFonts w:ascii="GTWalsheimProMedium"/>
          <w:sz w:val="28"/>
          <w:lang w:val="en-US"/>
        </w:rPr>
      </w:pPr>
    </w:p>
    <w:p w14:paraId="13A265EB" w14:textId="77777777" w:rsidR="009D7CB3" w:rsidRPr="00334225" w:rsidRDefault="00470B99">
      <w:pPr>
        <w:spacing w:before="100"/>
        <w:ind w:left="1208" w:right="1203"/>
        <w:jc w:val="center"/>
        <w:rPr>
          <w:rFonts w:ascii="GTWalsheimProRegular"/>
          <w:b/>
          <w:sz w:val="48"/>
          <w:lang w:val="en-US"/>
        </w:rPr>
      </w:pPr>
      <w:bookmarkStart w:id="1" w:name="_bookmark1"/>
      <w:bookmarkEnd w:id="1"/>
      <w:r w:rsidRPr="00334225">
        <w:rPr>
          <w:rFonts w:ascii="GTWalsheimProRegular"/>
          <w:b/>
          <w:color w:val="00A27B"/>
          <w:sz w:val="48"/>
          <w:lang w:val="en-US"/>
        </w:rPr>
        <w:t>Nous</w:t>
      </w:r>
      <w:r w:rsidRPr="00334225">
        <w:rPr>
          <w:rFonts w:ascii="GTWalsheimProRegular"/>
          <w:b/>
          <w:color w:val="00A27B"/>
          <w:spacing w:val="34"/>
          <w:sz w:val="48"/>
          <w:lang w:val="en-US"/>
        </w:rPr>
        <w:t xml:space="preserve"> </w:t>
      </w:r>
      <w:r w:rsidRPr="00334225">
        <w:rPr>
          <w:rFonts w:ascii="GTWalsheimProRegular"/>
          <w:b/>
          <w:color w:val="00A27B"/>
          <w:sz w:val="48"/>
          <w:lang w:val="en-US"/>
        </w:rPr>
        <w:t>remercions</w:t>
      </w:r>
      <w:r w:rsidRPr="00334225">
        <w:rPr>
          <w:rFonts w:ascii="GTWalsheimProRegular"/>
          <w:b/>
          <w:color w:val="00A27B"/>
          <w:spacing w:val="34"/>
          <w:sz w:val="48"/>
          <w:lang w:val="en-US"/>
        </w:rPr>
        <w:t xml:space="preserve"> </w:t>
      </w:r>
      <w:r w:rsidRPr="00334225">
        <w:rPr>
          <w:rFonts w:ascii="GTWalsheimProRegular"/>
          <w:b/>
          <w:color w:val="00A27B"/>
          <w:sz w:val="48"/>
          <w:lang w:val="en-US"/>
        </w:rPr>
        <w:t>Raiffeisen</w:t>
      </w:r>
      <w:r w:rsidRPr="00334225">
        <w:rPr>
          <w:rFonts w:ascii="GTWalsheimProRegular"/>
          <w:b/>
          <w:color w:val="00A27B"/>
          <w:spacing w:val="12"/>
          <w:sz w:val="48"/>
          <w:lang w:val="en-US"/>
        </w:rPr>
        <w:t xml:space="preserve"> </w:t>
      </w:r>
      <w:r w:rsidRPr="00334225">
        <w:rPr>
          <w:rFonts w:ascii="GTWalsheimProRegular"/>
          <w:b/>
          <w:color w:val="00A27B"/>
          <w:sz w:val="48"/>
          <w:lang w:val="en-US"/>
        </w:rPr>
        <w:t>!</w:t>
      </w:r>
    </w:p>
    <w:p w14:paraId="582CB146" w14:textId="77777777" w:rsidR="009D7CB3" w:rsidRPr="00334225" w:rsidRDefault="00470B99">
      <w:pPr>
        <w:pStyle w:val="berschrift1"/>
        <w:spacing w:before="490" w:line="206" w:lineRule="auto"/>
        <w:ind w:right="1131" w:hanging="1"/>
        <w:jc w:val="center"/>
        <w:rPr>
          <w:lang w:val="en-US"/>
        </w:rPr>
      </w:pPr>
      <w:r w:rsidRPr="00334225">
        <w:rPr>
          <w:lang w:val="en-US"/>
        </w:rPr>
        <w:t>Comment utiliser à bon escient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les</w:t>
      </w:r>
      <w:r w:rsidRPr="00334225">
        <w:rPr>
          <w:spacing w:val="-37"/>
          <w:lang w:val="en-US"/>
        </w:rPr>
        <w:t xml:space="preserve"> </w:t>
      </w:r>
      <w:r w:rsidRPr="00334225">
        <w:rPr>
          <w:spacing w:val="-1"/>
          <w:lang w:val="en-US"/>
        </w:rPr>
        <w:t>restes</w:t>
      </w:r>
      <w:r w:rsidRPr="00334225">
        <w:rPr>
          <w:spacing w:val="-36"/>
          <w:lang w:val="en-US"/>
        </w:rPr>
        <w:t xml:space="preserve"> </w:t>
      </w:r>
      <w:r w:rsidRPr="00334225">
        <w:rPr>
          <w:spacing w:val="-1"/>
          <w:lang w:val="en-US"/>
        </w:rPr>
        <w:t>de</w:t>
      </w:r>
      <w:r w:rsidRPr="00334225">
        <w:rPr>
          <w:spacing w:val="-36"/>
          <w:lang w:val="en-US"/>
        </w:rPr>
        <w:t xml:space="preserve"> </w:t>
      </w:r>
      <w:r w:rsidRPr="00334225">
        <w:rPr>
          <w:spacing w:val="-1"/>
          <w:lang w:val="en-US"/>
        </w:rPr>
        <w:t>monnaies</w:t>
      </w:r>
      <w:r w:rsidRPr="00334225">
        <w:rPr>
          <w:spacing w:val="-36"/>
          <w:lang w:val="en-US"/>
        </w:rPr>
        <w:t xml:space="preserve"> </w:t>
      </w:r>
      <w:r w:rsidRPr="00334225">
        <w:rPr>
          <w:lang w:val="en-US"/>
        </w:rPr>
        <w:t>étrangères</w:t>
      </w:r>
    </w:p>
    <w:p w14:paraId="4599C084" w14:textId="77777777" w:rsidR="009D7CB3" w:rsidRPr="00334225" w:rsidRDefault="009D7CB3">
      <w:pPr>
        <w:pStyle w:val="Textkrper"/>
        <w:rPr>
          <w:rFonts w:ascii="GTSectra-Bold"/>
          <w:b/>
          <w:lang w:val="en-US"/>
        </w:rPr>
      </w:pPr>
    </w:p>
    <w:p w14:paraId="367B6BFC" w14:textId="77777777" w:rsidR="009D7CB3" w:rsidRPr="00334225" w:rsidRDefault="009D7CB3">
      <w:pPr>
        <w:pStyle w:val="Textkrper"/>
        <w:spacing w:before="9"/>
        <w:rPr>
          <w:rFonts w:ascii="GTSectra-Bold"/>
          <w:b/>
          <w:sz w:val="17"/>
          <w:lang w:val="en-US"/>
        </w:rPr>
      </w:pPr>
    </w:p>
    <w:p w14:paraId="37EA68D5" w14:textId="77777777" w:rsidR="009D7CB3" w:rsidRDefault="00470B99">
      <w:pPr>
        <w:spacing w:before="100"/>
        <w:ind w:left="1208" w:right="1193"/>
        <w:jc w:val="center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Texte</w:t>
      </w:r>
      <w:r>
        <w:rPr>
          <w:rFonts w:ascii="GTWalsheimProRegular"/>
          <w:b/>
          <w:spacing w:val="5"/>
          <w:sz w:val="15"/>
        </w:rPr>
        <w:t xml:space="preserve"> </w:t>
      </w:r>
      <w:r>
        <w:rPr>
          <w:rFonts w:ascii="GTWalsheimProRegular"/>
          <w:spacing w:val="12"/>
          <w:sz w:val="15"/>
        </w:rPr>
        <w:t>Sonja</w:t>
      </w:r>
      <w:r>
        <w:rPr>
          <w:rFonts w:ascii="GTWalsheimProRegular"/>
          <w:spacing w:val="39"/>
          <w:sz w:val="15"/>
        </w:rPr>
        <w:t xml:space="preserve"> </w:t>
      </w:r>
      <w:r>
        <w:rPr>
          <w:rFonts w:ascii="GTWalsheimProRegular"/>
          <w:spacing w:val="11"/>
          <w:sz w:val="15"/>
        </w:rPr>
        <w:t xml:space="preserve">Wenger </w:t>
      </w:r>
      <w:r>
        <w:rPr>
          <w:rFonts w:ascii="GTWalsheimProRegular"/>
          <w:spacing w:val="50"/>
          <w:sz w:val="15"/>
        </w:rPr>
        <w:t xml:space="preserve"> </w:t>
      </w:r>
      <w:r>
        <w:rPr>
          <w:rFonts w:ascii="GTWalsheimProRegular"/>
          <w:b/>
          <w:spacing w:val="11"/>
          <w:sz w:val="15"/>
        </w:rPr>
        <w:t>Photo</w:t>
      </w:r>
      <w:r>
        <w:rPr>
          <w:rFonts w:ascii="GTWalsheimProRegular"/>
          <w:b/>
          <w:spacing w:val="40"/>
          <w:sz w:val="15"/>
        </w:rPr>
        <w:t xml:space="preserve"> </w:t>
      </w:r>
      <w:r>
        <w:rPr>
          <w:rFonts w:ascii="GTWalsheimProRegular"/>
          <w:spacing w:val="12"/>
          <w:sz w:val="15"/>
        </w:rPr>
        <w:t>Markus</w:t>
      </w:r>
      <w:r>
        <w:rPr>
          <w:rFonts w:ascii="GTWalsheimProRegular"/>
          <w:spacing w:val="39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Schneeberger</w:t>
      </w:r>
      <w:r>
        <w:rPr>
          <w:rFonts w:ascii="GTWalsheimProRegular"/>
          <w:spacing w:val="-23"/>
          <w:sz w:val="15"/>
        </w:rPr>
        <w:t xml:space="preserve"> </w:t>
      </w:r>
    </w:p>
    <w:p w14:paraId="36C47564" w14:textId="77777777" w:rsidR="009D7CB3" w:rsidRDefault="009D7CB3">
      <w:pPr>
        <w:pStyle w:val="Textkrper"/>
        <w:rPr>
          <w:rFonts w:ascii="GTWalsheimProRegular"/>
        </w:rPr>
      </w:pPr>
    </w:p>
    <w:p w14:paraId="29D85825" w14:textId="77777777" w:rsidR="009D7CB3" w:rsidRDefault="009D7CB3">
      <w:pPr>
        <w:pStyle w:val="Textkrper"/>
        <w:rPr>
          <w:rFonts w:ascii="GTWalsheimProRegular"/>
        </w:rPr>
      </w:pPr>
    </w:p>
    <w:p w14:paraId="6BBA3C9C" w14:textId="77777777" w:rsidR="009D7CB3" w:rsidRDefault="009D7CB3">
      <w:pPr>
        <w:pStyle w:val="Textkrper"/>
        <w:rPr>
          <w:rFonts w:ascii="GTWalsheimProRegular"/>
        </w:rPr>
      </w:pPr>
    </w:p>
    <w:p w14:paraId="62B41D36" w14:textId="77777777" w:rsidR="009D7CB3" w:rsidRDefault="009D7CB3">
      <w:pPr>
        <w:pStyle w:val="Textkrper"/>
        <w:rPr>
          <w:rFonts w:ascii="GTWalsheimProRegular"/>
        </w:rPr>
      </w:pPr>
    </w:p>
    <w:p w14:paraId="32D19A3A" w14:textId="77777777" w:rsidR="009D7CB3" w:rsidRDefault="009D7CB3">
      <w:pPr>
        <w:pStyle w:val="Textkrper"/>
        <w:spacing w:before="10"/>
        <w:rPr>
          <w:rFonts w:ascii="GTWalsheimProRegular"/>
          <w:sz w:val="21"/>
        </w:rPr>
      </w:pPr>
    </w:p>
    <w:p w14:paraId="2E167558" w14:textId="77777777" w:rsidR="009D7CB3" w:rsidRDefault="009D7CB3">
      <w:pPr>
        <w:rPr>
          <w:rFonts w:ascii="GTWalsheimProRegular"/>
          <w:sz w:val="21"/>
        </w:rPr>
        <w:sectPr w:rsidR="009D7CB3">
          <w:pgSz w:w="11910" w:h="16840"/>
          <w:pgMar w:top="600" w:right="0" w:bottom="620" w:left="0" w:header="359" w:footer="433" w:gutter="0"/>
          <w:cols w:space="720"/>
        </w:sectPr>
      </w:pPr>
    </w:p>
    <w:p w14:paraId="2EA07561" w14:textId="77777777" w:rsidR="009D7CB3" w:rsidRPr="00334225" w:rsidRDefault="00470B99">
      <w:pPr>
        <w:pStyle w:val="Textkrper"/>
        <w:spacing w:before="37" w:line="247" w:lineRule="auto"/>
        <w:ind w:left="1133"/>
        <w:jc w:val="both"/>
        <w:rPr>
          <w:lang w:val="en-US"/>
        </w:rPr>
      </w:pPr>
      <w:r>
        <w:t>Depuis plus de 20 ans, Procap Suisse récolte les pièces</w:t>
      </w:r>
      <w:r>
        <w:rPr>
          <w:spacing w:val="1"/>
        </w:rPr>
        <w:t xml:space="preserve"> </w:t>
      </w:r>
      <w:r>
        <w:t>et les billets de monnaies du monde entier. Les restes</w:t>
      </w:r>
      <w:r>
        <w:rPr>
          <w:spacing w:val="1"/>
        </w:rPr>
        <w:t xml:space="preserve"> </w:t>
      </w:r>
      <w:r>
        <w:t>de monnaies étrangères que l’on rapporte de vacances</w:t>
      </w:r>
      <w:r>
        <w:rPr>
          <w:spacing w:val="1"/>
        </w:rPr>
        <w:t xml:space="preserve"> </w:t>
      </w:r>
      <w:r>
        <w:t>ou que l’on trouve au fond d’un tiroir après plusieurs</w:t>
      </w:r>
      <w:r>
        <w:rPr>
          <w:spacing w:val="1"/>
        </w:rPr>
        <w:t xml:space="preserve"> </w:t>
      </w:r>
      <w:r>
        <w:t>années</w:t>
      </w:r>
      <w:r>
        <w:rPr>
          <w:spacing w:val="1"/>
        </w:rPr>
        <w:t xml:space="preserve"> </w:t>
      </w:r>
      <w:r>
        <w:t>sontévalués</w:t>
      </w:r>
      <w:r>
        <w:rPr>
          <w:spacing w:val="1"/>
        </w:rPr>
        <w:t xml:space="preserve"> </w:t>
      </w:r>
      <w:r>
        <w:t>pour</w:t>
      </w:r>
      <w:r>
        <w:rPr>
          <w:spacing w:val="1"/>
        </w:rPr>
        <w:t xml:space="preserve"> </w:t>
      </w:r>
      <w:r>
        <w:t>Procap</w:t>
      </w:r>
      <w:r>
        <w:rPr>
          <w:spacing w:val="1"/>
        </w:rPr>
        <w:t xml:space="preserve"> </w:t>
      </w:r>
      <w:r>
        <w:t>par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numismate</w:t>
      </w:r>
      <w:r>
        <w:rPr>
          <w:spacing w:val="-46"/>
        </w:rPr>
        <w:t xml:space="preserve"> </w:t>
      </w:r>
      <w:r>
        <w:t>spécialisé.</w:t>
      </w:r>
      <w:r>
        <w:rPr>
          <w:spacing w:val="1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recettes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profitent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directement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aux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handicap.</w:t>
      </w:r>
    </w:p>
    <w:p w14:paraId="5CC3DDDB" w14:textId="77777777" w:rsidR="009D7CB3" w:rsidRPr="00334225" w:rsidRDefault="00470B99">
      <w:pPr>
        <w:pStyle w:val="Textkrper"/>
        <w:spacing w:before="1" w:line="247" w:lineRule="auto"/>
        <w:ind w:left="1133" w:firstLine="396"/>
        <w:jc w:val="both"/>
        <w:rPr>
          <w:lang w:val="en-US"/>
        </w:rPr>
      </w:pPr>
      <w:r w:rsidRPr="00334225">
        <w:rPr>
          <w:lang w:val="en-US"/>
        </w:rPr>
        <w:t>Ces monnaies étrangères peuvent être envoyées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3"/>
          <w:lang w:val="en-US"/>
        </w:rPr>
        <w:t>dans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une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enveloppe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spéciale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à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Procap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Suisse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ou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déposées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boîte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collecte.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Certaines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banques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installent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colonnes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collecte,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Groupe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Raiffeisen,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soutient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depuis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longtemps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l’action de Procap en plaçant de telles colonnes 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agences.</w:t>
      </w:r>
    </w:p>
    <w:p w14:paraId="61230FAB" w14:textId="77777777" w:rsidR="009D7CB3" w:rsidRPr="00334225" w:rsidRDefault="00470B99">
      <w:pPr>
        <w:pStyle w:val="Textkrper"/>
        <w:spacing w:before="1" w:line="247" w:lineRule="auto"/>
        <w:ind w:left="1133" w:firstLine="396"/>
        <w:jc w:val="both"/>
        <w:rPr>
          <w:lang w:val="en-US"/>
        </w:rPr>
      </w:pPr>
      <w:r w:rsidRPr="00334225">
        <w:rPr>
          <w:spacing w:val="-1"/>
          <w:lang w:val="en-US"/>
        </w:rPr>
        <w:t xml:space="preserve">« Notre </w:t>
      </w:r>
      <w:r w:rsidRPr="00334225">
        <w:rPr>
          <w:lang w:val="en-US"/>
        </w:rPr>
        <w:t>clientèle apprécie beaucoup la possibilité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 soutenir les personnes ave</w:t>
      </w:r>
      <w:r w:rsidRPr="00334225">
        <w:rPr>
          <w:lang w:val="en-US"/>
        </w:rPr>
        <w:t>c handicap en apportant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leurs restes </w:t>
      </w:r>
      <w:r w:rsidRPr="00334225">
        <w:rPr>
          <w:lang w:val="en-US"/>
        </w:rPr>
        <w:t>de monnaies étrangères », explique Marco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Streda, Responsable d'équipe conseil à la clientèle 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Muri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(AG).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colonnes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Procap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parfaitement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conçues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:</w:t>
      </w:r>
      <w:r w:rsidRPr="00334225">
        <w:rPr>
          <w:spacing w:val="-4"/>
          <w:lang w:val="en-US"/>
        </w:rPr>
        <w:t xml:space="preserve"> </w:t>
      </w:r>
      <w:r w:rsidRPr="00334225">
        <w:rPr>
          <w:spacing w:val="-1"/>
          <w:lang w:val="en-US"/>
        </w:rPr>
        <w:t>«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Faciles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installer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peu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encombrantes,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elles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3"/>
          <w:lang w:val="en-US"/>
        </w:rPr>
        <w:t>permettent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2"/>
          <w:lang w:val="en-US"/>
        </w:rPr>
        <w:t>de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2"/>
          <w:lang w:val="en-US"/>
        </w:rPr>
        <w:t>collecter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2"/>
          <w:lang w:val="en-US"/>
        </w:rPr>
        <w:t>de</w:t>
      </w:r>
      <w:r w:rsidRPr="00334225">
        <w:rPr>
          <w:spacing w:val="-4"/>
          <w:lang w:val="en-US"/>
        </w:rPr>
        <w:t xml:space="preserve"> </w:t>
      </w:r>
      <w:r w:rsidRPr="00334225">
        <w:rPr>
          <w:spacing w:val="-2"/>
          <w:lang w:val="en-US"/>
        </w:rPr>
        <w:t>jolies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2"/>
          <w:lang w:val="en-US"/>
        </w:rPr>
        <w:t>sommes</w:t>
      </w:r>
      <w:r w:rsidRPr="00334225">
        <w:rPr>
          <w:spacing w:val="-24"/>
          <w:lang w:val="en-US"/>
        </w:rPr>
        <w:t xml:space="preserve"> </w:t>
      </w:r>
      <w:r w:rsidRPr="00334225">
        <w:rPr>
          <w:spacing w:val="-2"/>
          <w:lang w:val="en-US"/>
        </w:rPr>
        <w:t>»,</w:t>
      </w:r>
      <w:r w:rsidRPr="00334225">
        <w:rPr>
          <w:spacing w:val="-4"/>
          <w:lang w:val="en-US"/>
        </w:rPr>
        <w:t xml:space="preserve"> </w:t>
      </w:r>
      <w:r w:rsidRPr="00334225">
        <w:rPr>
          <w:spacing w:val="-2"/>
          <w:lang w:val="en-US"/>
        </w:rPr>
        <w:t>ajoute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2"/>
          <w:lang w:val="en-US"/>
        </w:rPr>
        <w:t>Guido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Gschwind,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Responsable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credit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office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membre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direction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Banque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Raiffeisen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Oberfreiamt.</w:t>
      </w:r>
    </w:p>
    <w:p w14:paraId="191D0FA8" w14:textId="77777777" w:rsidR="009D7CB3" w:rsidRPr="00334225" w:rsidRDefault="00470B99">
      <w:pPr>
        <w:pStyle w:val="Textkrper"/>
        <w:spacing w:before="2" w:line="247" w:lineRule="auto"/>
        <w:ind w:left="1133" w:firstLine="396"/>
        <w:jc w:val="both"/>
        <w:rPr>
          <w:lang w:val="en-US"/>
        </w:rPr>
      </w:pPr>
      <w:r w:rsidRPr="00334225">
        <w:rPr>
          <w:lang w:val="en-US"/>
        </w:rPr>
        <w:t>A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l’occasion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remise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d’une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colonne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collecte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bien remplie, la rédaction du magazine Procap a pu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accompagner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Claudia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Wyss,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Responsable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monnaies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étrangères chez Procap, à la Raiffeisen de Muri. 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vider la lourde et précieuse colonne pleine de pièces et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 billets, Marco Streda et Guido Gschwind n’ont pas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hésité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prêter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main-forte,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fidèles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partenariat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engagé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Raiffeisen.</w:t>
      </w:r>
    </w:p>
    <w:p w14:paraId="0AEE4F2A" w14:textId="77777777" w:rsidR="009D7CB3" w:rsidRPr="00334225" w:rsidRDefault="00470B99">
      <w:pPr>
        <w:pStyle w:val="Textkrper"/>
        <w:spacing w:before="1" w:line="247" w:lineRule="auto"/>
        <w:ind w:left="1133" w:firstLine="396"/>
        <w:jc w:val="both"/>
        <w:rPr>
          <w:lang w:val="en-US"/>
        </w:rPr>
      </w:pP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toute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question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commander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boîtes,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piliers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collecte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Procap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enveloppes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spéciales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monnaies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étrangères,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contactez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Claudia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Wyss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27"/>
          <w:lang w:val="en-US"/>
        </w:rPr>
        <w:t xml:space="preserve"> </w:t>
      </w:r>
      <w:r w:rsidRPr="00334225">
        <w:rPr>
          <w:lang w:val="en-US"/>
        </w:rPr>
        <w:t>téléphone</w:t>
      </w:r>
      <w:r w:rsidRPr="00334225">
        <w:rPr>
          <w:spacing w:val="27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27"/>
          <w:lang w:val="en-US"/>
        </w:rPr>
        <w:t xml:space="preserve"> </w:t>
      </w:r>
      <w:r w:rsidRPr="00334225">
        <w:rPr>
          <w:lang w:val="en-US"/>
        </w:rPr>
        <w:t>062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206</w:t>
      </w:r>
      <w:r w:rsidRPr="00334225">
        <w:rPr>
          <w:spacing w:val="27"/>
          <w:lang w:val="en-US"/>
        </w:rPr>
        <w:t xml:space="preserve"> </w:t>
      </w:r>
      <w:r w:rsidRPr="00334225">
        <w:rPr>
          <w:lang w:val="en-US"/>
        </w:rPr>
        <w:t>88</w:t>
      </w:r>
      <w:r w:rsidRPr="00334225">
        <w:rPr>
          <w:spacing w:val="27"/>
          <w:lang w:val="en-US"/>
        </w:rPr>
        <w:t xml:space="preserve"> </w:t>
      </w:r>
      <w:r w:rsidRPr="00334225">
        <w:rPr>
          <w:lang w:val="en-US"/>
        </w:rPr>
        <w:t>18</w:t>
      </w:r>
      <w:r w:rsidRPr="00334225">
        <w:rPr>
          <w:spacing w:val="27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27"/>
          <w:lang w:val="en-US"/>
        </w:rPr>
        <w:t xml:space="preserve"> </w:t>
      </w:r>
      <w:r w:rsidRPr="00334225">
        <w:rPr>
          <w:lang w:val="en-US"/>
        </w:rPr>
        <w:t>e-mail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4"/>
          <w:lang w:val="en-US"/>
        </w:rPr>
        <w:t xml:space="preserve"> </w:t>
      </w:r>
      <w:hyperlink r:id="rId44">
        <w:r w:rsidRPr="00334225">
          <w:rPr>
            <w:lang w:val="en-US"/>
          </w:rPr>
          <w:t>claudia.wyss@procap.ch.</w:t>
        </w:r>
      </w:hyperlink>
    </w:p>
    <w:p w14:paraId="735FBB66" w14:textId="77777777" w:rsidR="009D7CB3" w:rsidRPr="00334225" w:rsidRDefault="00470B99">
      <w:pPr>
        <w:rPr>
          <w:sz w:val="20"/>
          <w:lang w:val="en-US"/>
        </w:rPr>
      </w:pPr>
      <w:r w:rsidRPr="00334225">
        <w:rPr>
          <w:lang w:val="en-US"/>
        </w:rPr>
        <w:br w:type="column"/>
      </w:r>
    </w:p>
    <w:p w14:paraId="3AA51A49" w14:textId="77777777" w:rsidR="009D7CB3" w:rsidRPr="00334225" w:rsidRDefault="009D7CB3">
      <w:pPr>
        <w:pStyle w:val="Textkrper"/>
        <w:rPr>
          <w:lang w:val="en-US"/>
        </w:rPr>
      </w:pPr>
    </w:p>
    <w:p w14:paraId="6AEE4174" w14:textId="77777777" w:rsidR="009D7CB3" w:rsidRPr="00334225" w:rsidRDefault="009D7CB3">
      <w:pPr>
        <w:pStyle w:val="Textkrper"/>
        <w:rPr>
          <w:lang w:val="en-US"/>
        </w:rPr>
      </w:pPr>
    </w:p>
    <w:p w14:paraId="5151DE4D" w14:textId="77777777" w:rsidR="009D7CB3" w:rsidRPr="00334225" w:rsidRDefault="009D7CB3">
      <w:pPr>
        <w:pStyle w:val="Textkrper"/>
        <w:rPr>
          <w:lang w:val="en-US"/>
        </w:rPr>
      </w:pPr>
    </w:p>
    <w:p w14:paraId="4CC9FDD3" w14:textId="77777777" w:rsidR="009D7CB3" w:rsidRPr="00334225" w:rsidRDefault="009D7CB3">
      <w:pPr>
        <w:pStyle w:val="Textkrper"/>
        <w:rPr>
          <w:lang w:val="en-US"/>
        </w:rPr>
      </w:pPr>
    </w:p>
    <w:p w14:paraId="7C1B56EC" w14:textId="77777777" w:rsidR="009D7CB3" w:rsidRPr="00334225" w:rsidRDefault="009D7CB3">
      <w:pPr>
        <w:pStyle w:val="Textkrper"/>
        <w:rPr>
          <w:lang w:val="en-US"/>
        </w:rPr>
      </w:pPr>
    </w:p>
    <w:p w14:paraId="3FE2A2AE" w14:textId="77777777" w:rsidR="009D7CB3" w:rsidRPr="00334225" w:rsidRDefault="009D7CB3">
      <w:pPr>
        <w:pStyle w:val="Textkrper"/>
        <w:rPr>
          <w:lang w:val="en-US"/>
        </w:rPr>
      </w:pPr>
    </w:p>
    <w:p w14:paraId="7487CC4B" w14:textId="77777777" w:rsidR="009D7CB3" w:rsidRPr="00334225" w:rsidRDefault="009D7CB3">
      <w:pPr>
        <w:pStyle w:val="Textkrper"/>
        <w:rPr>
          <w:lang w:val="en-US"/>
        </w:rPr>
      </w:pPr>
    </w:p>
    <w:p w14:paraId="18B54658" w14:textId="77777777" w:rsidR="009D7CB3" w:rsidRPr="00334225" w:rsidRDefault="009D7CB3">
      <w:pPr>
        <w:pStyle w:val="Textkrper"/>
        <w:rPr>
          <w:lang w:val="en-US"/>
        </w:rPr>
      </w:pPr>
    </w:p>
    <w:p w14:paraId="7D58636D" w14:textId="77777777" w:rsidR="009D7CB3" w:rsidRPr="00334225" w:rsidRDefault="009D7CB3">
      <w:pPr>
        <w:pStyle w:val="Textkrper"/>
        <w:rPr>
          <w:lang w:val="en-US"/>
        </w:rPr>
      </w:pPr>
    </w:p>
    <w:p w14:paraId="42EB350C" w14:textId="77777777" w:rsidR="009D7CB3" w:rsidRPr="00334225" w:rsidRDefault="009D7CB3">
      <w:pPr>
        <w:pStyle w:val="Textkrper"/>
        <w:rPr>
          <w:lang w:val="en-US"/>
        </w:rPr>
      </w:pPr>
    </w:p>
    <w:p w14:paraId="545EEF4A" w14:textId="77777777" w:rsidR="009D7CB3" w:rsidRPr="00334225" w:rsidRDefault="009D7CB3">
      <w:pPr>
        <w:pStyle w:val="Textkrper"/>
        <w:rPr>
          <w:lang w:val="en-US"/>
        </w:rPr>
      </w:pPr>
    </w:p>
    <w:p w14:paraId="590ED33B" w14:textId="77777777" w:rsidR="009D7CB3" w:rsidRPr="00334225" w:rsidRDefault="009D7CB3">
      <w:pPr>
        <w:pStyle w:val="Textkrper"/>
        <w:rPr>
          <w:lang w:val="en-US"/>
        </w:rPr>
      </w:pPr>
    </w:p>
    <w:p w14:paraId="28CA671C" w14:textId="77777777" w:rsidR="009D7CB3" w:rsidRPr="00334225" w:rsidRDefault="009D7CB3">
      <w:pPr>
        <w:pStyle w:val="Textkrper"/>
        <w:rPr>
          <w:lang w:val="en-US"/>
        </w:rPr>
      </w:pPr>
    </w:p>
    <w:p w14:paraId="77E26D7E" w14:textId="77777777" w:rsidR="009D7CB3" w:rsidRPr="00334225" w:rsidRDefault="009D7CB3">
      <w:pPr>
        <w:pStyle w:val="Textkrper"/>
        <w:rPr>
          <w:lang w:val="en-US"/>
        </w:rPr>
      </w:pPr>
    </w:p>
    <w:p w14:paraId="448F7030" w14:textId="77777777" w:rsidR="009D7CB3" w:rsidRPr="00334225" w:rsidRDefault="009D7CB3">
      <w:pPr>
        <w:pStyle w:val="Textkrper"/>
        <w:rPr>
          <w:lang w:val="en-US"/>
        </w:rPr>
      </w:pPr>
    </w:p>
    <w:p w14:paraId="4DCFAD31" w14:textId="77777777" w:rsidR="009D7CB3" w:rsidRPr="00334225" w:rsidRDefault="009D7CB3">
      <w:pPr>
        <w:pStyle w:val="Textkrper"/>
        <w:rPr>
          <w:lang w:val="en-US"/>
        </w:rPr>
      </w:pPr>
    </w:p>
    <w:p w14:paraId="3333FCC7" w14:textId="77777777" w:rsidR="009D7CB3" w:rsidRPr="00334225" w:rsidRDefault="009D7CB3">
      <w:pPr>
        <w:pStyle w:val="Textkrper"/>
        <w:rPr>
          <w:lang w:val="en-US"/>
        </w:rPr>
      </w:pPr>
    </w:p>
    <w:p w14:paraId="6C753F2C" w14:textId="77777777" w:rsidR="009D7CB3" w:rsidRPr="00334225" w:rsidRDefault="009D7CB3">
      <w:pPr>
        <w:pStyle w:val="Textkrper"/>
        <w:rPr>
          <w:lang w:val="en-US"/>
        </w:rPr>
      </w:pPr>
    </w:p>
    <w:p w14:paraId="690575DD" w14:textId="77777777" w:rsidR="009D7CB3" w:rsidRPr="00334225" w:rsidRDefault="009D7CB3">
      <w:pPr>
        <w:pStyle w:val="Textkrper"/>
        <w:rPr>
          <w:lang w:val="en-US"/>
        </w:rPr>
      </w:pPr>
    </w:p>
    <w:p w14:paraId="11879B4B" w14:textId="77777777" w:rsidR="009D7CB3" w:rsidRPr="00334225" w:rsidRDefault="009D7CB3">
      <w:pPr>
        <w:pStyle w:val="Textkrper"/>
        <w:rPr>
          <w:lang w:val="en-US"/>
        </w:rPr>
      </w:pPr>
    </w:p>
    <w:p w14:paraId="1A5D5754" w14:textId="77777777" w:rsidR="009D7CB3" w:rsidRPr="00334225" w:rsidRDefault="009D7CB3">
      <w:pPr>
        <w:pStyle w:val="Textkrper"/>
        <w:rPr>
          <w:lang w:val="en-US"/>
        </w:rPr>
      </w:pPr>
    </w:p>
    <w:p w14:paraId="09EBE525" w14:textId="77777777" w:rsidR="009D7CB3" w:rsidRPr="00334225" w:rsidRDefault="009D7CB3">
      <w:pPr>
        <w:pStyle w:val="Textkrper"/>
        <w:rPr>
          <w:lang w:val="en-US"/>
        </w:rPr>
      </w:pPr>
    </w:p>
    <w:p w14:paraId="39C275B0" w14:textId="77777777" w:rsidR="009D7CB3" w:rsidRPr="00334225" w:rsidRDefault="009D7CB3">
      <w:pPr>
        <w:pStyle w:val="Textkrper"/>
        <w:rPr>
          <w:lang w:val="en-US"/>
        </w:rPr>
      </w:pPr>
    </w:p>
    <w:p w14:paraId="7429B215" w14:textId="77777777" w:rsidR="009D7CB3" w:rsidRPr="00334225" w:rsidRDefault="009D7CB3">
      <w:pPr>
        <w:pStyle w:val="Textkrper"/>
        <w:rPr>
          <w:lang w:val="en-US"/>
        </w:rPr>
      </w:pPr>
    </w:p>
    <w:p w14:paraId="7EA1C4F7" w14:textId="77777777" w:rsidR="009D7CB3" w:rsidRPr="00334225" w:rsidRDefault="009D7CB3">
      <w:pPr>
        <w:pStyle w:val="Textkrper"/>
        <w:rPr>
          <w:lang w:val="en-US"/>
        </w:rPr>
      </w:pPr>
    </w:p>
    <w:p w14:paraId="1F0E22F5" w14:textId="77777777" w:rsidR="009D7CB3" w:rsidRPr="00334225" w:rsidRDefault="009D7CB3">
      <w:pPr>
        <w:pStyle w:val="Textkrper"/>
        <w:rPr>
          <w:lang w:val="en-US"/>
        </w:rPr>
      </w:pPr>
    </w:p>
    <w:p w14:paraId="7C5FC1C7" w14:textId="77777777" w:rsidR="009D7CB3" w:rsidRPr="00334225" w:rsidRDefault="009D7CB3">
      <w:pPr>
        <w:pStyle w:val="Textkrper"/>
        <w:rPr>
          <w:lang w:val="en-US"/>
        </w:rPr>
      </w:pPr>
    </w:p>
    <w:p w14:paraId="0099F904" w14:textId="77777777" w:rsidR="009D7CB3" w:rsidRPr="00334225" w:rsidRDefault="009D7CB3">
      <w:pPr>
        <w:pStyle w:val="Textkrper"/>
        <w:rPr>
          <w:lang w:val="en-US"/>
        </w:rPr>
      </w:pPr>
    </w:p>
    <w:p w14:paraId="2DF2BC89" w14:textId="77777777" w:rsidR="009D7CB3" w:rsidRPr="00334225" w:rsidRDefault="009D7CB3">
      <w:pPr>
        <w:pStyle w:val="Textkrper"/>
        <w:rPr>
          <w:lang w:val="en-US"/>
        </w:rPr>
      </w:pPr>
    </w:p>
    <w:p w14:paraId="5437A272" w14:textId="77777777" w:rsidR="009D7CB3" w:rsidRPr="00334225" w:rsidRDefault="009D7CB3">
      <w:pPr>
        <w:pStyle w:val="Textkrper"/>
        <w:rPr>
          <w:lang w:val="en-US"/>
        </w:rPr>
      </w:pPr>
    </w:p>
    <w:p w14:paraId="755FCA1D" w14:textId="77777777" w:rsidR="009D7CB3" w:rsidRPr="00334225" w:rsidRDefault="009D7CB3">
      <w:pPr>
        <w:pStyle w:val="Textkrper"/>
        <w:rPr>
          <w:lang w:val="en-US"/>
        </w:rPr>
      </w:pPr>
    </w:p>
    <w:p w14:paraId="76D9A2D5" w14:textId="77777777" w:rsidR="009D7CB3" w:rsidRPr="00334225" w:rsidRDefault="009D7CB3">
      <w:pPr>
        <w:pStyle w:val="Textkrper"/>
        <w:rPr>
          <w:lang w:val="en-US"/>
        </w:rPr>
      </w:pPr>
    </w:p>
    <w:p w14:paraId="1648BF97" w14:textId="77777777" w:rsidR="009D7CB3" w:rsidRPr="00334225" w:rsidRDefault="009D7CB3">
      <w:pPr>
        <w:pStyle w:val="Textkrper"/>
        <w:rPr>
          <w:lang w:val="en-US"/>
        </w:rPr>
      </w:pPr>
    </w:p>
    <w:p w14:paraId="7FEAC138" w14:textId="77777777" w:rsidR="009D7CB3" w:rsidRPr="00334225" w:rsidRDefault="00470B99">
      <w:pPr>
        <w:spacing w:before="167" w:line="261" w:lineRule="auto"/>
        <w:ind w:left="241" w:right="593"/>
        <w:rPr>
          <w:rFonts w:ascii="GTWalsheimProRegular" w:hAnsi="GTWalsheimProRegular"/>
          <w:sz w:val="17"/>
          <w:lang w:val="en-US"/>
        </w:rPr>
      </w:pPr>
      <w:r>
        <w:rPr>
          <w:noProof/>
        </w:rPr>
        <w:drawing>
          <wp:anchor distT="0" distB="0" distL="0" distR="0" simplePos="0" relativeHeight="251632640" behindDoc="0" locked="0" layoutInCell="1" allowOverlap="1" wp14:anchorId="07CABA72" wp14:editId="075F6A54">
            <wp:simplePos x="0" y="0"/>
            <wp:positionH relativeFrom="page">
              <wp:posOffset>3870007</wp:posOffset>
            </wp:positionH>
            <wp:positionV relativeFrom="paragraph">
              <wp:posOffset>-5940784</wp:posOffset>
            </wp:positionV>
            <wp:extent cx="3329990" cy="6000750"/>
            <wp:effectExtent l="0" t="0" r="0" b="0"/>
            <wp:wrapNone/>
            <wp:docPr id="1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0.png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9990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4225">
        <w:rPr>
          <w:rFonts w:ascii="GTWalsheimProRegular" w:hAnsi="GTWalsheimProRegular"/>
          <w:sz w:val="17"/>
          <w:lang w:val="en-US"/>
        </w:rPr>
        <w:t>Raiffeisen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de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Muri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(AG)</w:t>
      </w:r>
      <w:r w:rsidRPr="00334225">
        <w:rPr>
          <w:rFonts w:ascii="GTWalsheimProRegular" w:hAnsi="GTWalsheimProRegular"/>
          <w:spacing w:val="-2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: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remise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d’une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colonne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de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collecte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remplie</w:t>
      </w:r>
      <w:r w:rsidRPr="00334225">
        <w:rPr>
          <w:rFonts w:ascii="GTWalsheimProRegular" w:hAnsi="GTWalsheimProRegular"/>
          <w:spacing w:val="1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de</w:t>
      </w:r>
      <w:r w:rsidRPr="00334225">
        <w:rPr>
          <w:rFonts w:ascii="GTWalsheimProRegular" w:hAnsi="GTWalsheimProRegular"/>
          <w:spacing w:val="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pièces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et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de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billets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du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monde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entier.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De</w:t>
      </w:r>
      <w:r w:rsidRPr="00334225">
        <w:rPr>
          <w:rFonts w:ascii="GTWalsheimProRegular" w:hAnsi="GTWalsheimProRegular"/>
          <w:spacing w:val="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gauche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à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droite</w:t>
      </w:r>
      <w:r w:rsidRPr="00334225">
        <w:rPr>
          <w:rFonts w:ascii="GTWalsheimProRegular" w:hAnsi="GTWalsheimProRegular"/>
          <w:spacing w:val="-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: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Marco</w:t>
      </w:r>
      <w:r w:rsidRPr="00334225">
        <w:rPr>
          <w:rFonts w:ascii="GTWalsheimProRegular" w:hAnsi="GTWalsheimProRegular"/>
          <w:spacing w:val="-40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Streda,</w:t>
      </w:r>
      <w:r w:rsidRPr="00334225">
        <w:rPr>
          <w:rFonts w:ascii="GTWalsheimProRegular" w:hAnsi="GTWalsheimProRegular"/>
          <w:spacing w:val="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Claudia</w:t>
      </w:r>
      <w:r w:rsidRPr="00334225">
        <w:rPr>
          <w:rFonts w:ascii="GTWalsheimProRegular" w:hAnsi="GTWalsheimProRegular"/>
          <w:spacing w:val="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Wyss</w:t>
      </w:r>
      <w:r w:rsidRPr="00334225">
        <w:rPr>
          <w:rFonts w:ascii="GTWalsheimProRegular" w:hAnsi="GTWalsheimProRegular"/>
          <w:spacing w:val="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et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Guido</w:t>
      </w:r>
      <w:r w:rsidRPr="00334225">
        <w:rPr>
          <w:rFonts w:ascii="GTWalsheimProRegular" w:hAnsi="GTWalsheimProRegular"/>
          <w:spacing w:val="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Gschwind.</w:t>
      </w:r>
    </w:p>
    <w:p w14:paraId="6C03787A" w14:textId="77777777" w:rsidR="009D7CB3" w:rsidRPr="00334225" w:rsidRDefault="009D7CB3">
      <w:pPr>
        <w:spacing w:line="261" w:lineRule="auto"/>
        <w:rPr>
          <w:rFonts w:ascii="GTWalsheimProRegular" w:hAnsi="GTWalsheimProRegular"/>
          <w:sz w:val="17"/>
          <w:lang w:val="en-US"/>
        </w:rPr>
        <w:sectPr w:rsidR="009D7CB3" w:rsidRPr="00334225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4" w:space="40"/>
            <w:col w:w="6056"/>
          </w:cols>
        </w:sectPr>
      </w:pPr>
    </w:p>
    <w:p w14:paraId="5C31D954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7F6B52D7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5355EE73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22A9A4CB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6123D29D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3653CD31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7F3A9D1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69C688AC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00760ED9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C243E93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25815988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6E548A53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3C4B7CC7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36FEA40D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61E864AE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2B6B5EDF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51236DEC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573CD990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5473598E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683F7A2B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663EBECD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102AAFFE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50AE5DDE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C53E923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A23B53D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56ECB09D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51404D80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2AEA18DE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71C8CFAB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3FD3B6DA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381A9A0B" w14:textId="77777777" w:rsidR="009D7CB3" w:rsidRPr="00334225" w:rsidRDefault="009D7CB3">
      <w:pPr>
        <w:pStyle w:val="Textkrper"/>
        <w:spacing w:before="9"/>
        <w:rPr>
          <w:rFonts w:ascii="GTWalsheimProRegular"/>
          <w:sz w:val="21"/>
          <w:lang w:val="en-US"/>
        </w:rPr>
      </w:pPr>
    </w:p>
    <w:p w14:paraId="6F947175" w14:textId="77777777" w:rsidR="009D7CB3" w:rsidRPr="00334225" w:rsidRDefault="00470B99">
      <w:pPr>
        <w:spacing w:line="931" w:lineRule="exact"/>
        <w:ind w:left="1133"/>
        <w:rPr>
          <w:rFonts w:ascii="GTSectra-Bold" w:hAnsi="GTSectra-Bold"/>
          <w:b/>
          <w:sz w:val="92"/>
          <w:lang w:val="en-US"/>
        </w:rPr>
      </w:pPr>
      <w:r>
        <w:rPr>
          <w:noProof/>
        </w:rPr>
        <w:drawing>
          <wp:anchor distT="0" distB="0" distL="0" distR="0" simplePos="0" relativeHeight="251633664" behindDoc="0" locked="0" layoutInCell="1" allowOverlap="1" wp14:anchorId="727ED3DB" wp14:editId="0692735F">
            <wp:simplePos x="0" y="0"/>
            <wp:positionH relativeFrom="page">
              <wp:posOffset>0</wp:posOffset>
            </wp:positionH>
            <wp:positionV relativeFrom="paragraph">
              <wp:posOffset>-4544062</wp:posOffset>
            </wp:positionV>
            <wp:extent cx="7559992" cy="4320006"/>
            <wp:effectExtent l="0" t="0" r="0" b="0"/>
            <wp:wrapNone/>
            <wp:docPr id="1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1.png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320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bookmark2"/>
      <w:bookmarkEnd w:id="2"/>
      <w:r w:rsidRPr="00334225">
        <w:rPr>
          <w:rFonts w:ascii="GTSectra-Bold" w:hAnsi="GTSectra-Bold"/>
          <w:b/>
          <w:color w:val="ED6944"/>
          <w:sz w:val="92"/>
          <w:lang w:val="en-US"/>
        </w:rPr>
        <w:t>A</w:t>
      </w:r>
      <w:r w:rsidRPr="00334225">
        <w:rPr>
          <w:rFonts w:ascii="GTSectra-Bold" w:hAnsi="GTSectra-Bold"/>
          <w:b/>
          <w:color w:val="ED6944"/>
          <w:spacing w:val="39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ED6944"/>
          <w:sz w:val="92"/>
          <w:lang w:val="en-US"/>
        </w:rPr>
        <w:t>la</w:t>
      </w:r>
      <w:r w:rsidRPr="00334225">
        <w:rPr>
          <w:rFonts w:ascii="GTSectra-Bold" w:hAnsi="GTSectra-Bold"/>
          <w:b/>
          <w:color w:val="ED6944"/>
          <w:spacing w:val="39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ED6944"/>
          <w:sz w:val="92"/>
          <w:lang w:val="en-US"/>
        </w:rPr>
        <w:t>tête</w:t>
      </w:r>
    </w:p>
    <w:p w14:paraId="2CD19110" w14:textId="77777777" w:rsidR="009D7CB3" w:rsidRPr="00334225" w:rsidRDefault="00470B99">
      <w:pPr>
        <w:spacing w:before="60" w:line="206" w:lineRule="auto"/>
        <w:ind w:left="1133" w:right="1450"/>
        <w:rPr>
          <w:rFonts w:ascii="GTSectra-Bold" w:hAnsi="GTSectra-Bold"/>
          <w:b/>
          <w:sz w:val="92"/>
          <w:lang w:val="en-US"/>
        </w:rPr>
      </w:pPr>
      <w:r w:rsidRPr="00334225">
        <w:rPr>
          <w:rFonts w:ascii="GTSectra-Bold" w:hAnsi="GTSectra-Bold"/>
          <w:b/>
          <w:color w:val="ED6944"/>
          <w:sz w:val="92"/>
          <w:lang w:val="en-US"/>
        </w:rPr>
        <w:t>d’une</w:t>
      </w:r>
      <w:r w:rsidRPr="00334225">
        <w:rPr>
          <w:rFonts w:ascii="GTSectra-Bold" w:hAnsi="GTSectra-Bold"/>
          <w:b/>
          <w:color w:val="ED6944"/>
          <w:spacing w:val="66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ED6944"/>
          <w:sz w:val="92"/>
          <w:lang w:val="en-US"/>
        </w:rPr>
        <w:t>petite</w:t>
      </w:r>
      <w:r w:rsidRPr="00334225">
        <w:rPr>
          <w:rFonts w:ascii="GTSectra-Bold" w:hAnsi="GTSectra-Bold"/>
          <w:b/>
          <w:color w:val="ED6944"/>
          <w:spacing w:val="-215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ED6944"/>
          <w:sz w:val="92"/>
          <w:lang w:val="en-US"/>
        </w:rPr>
        <w:t>entreprise</w:t>
      </w:r>
    </w:p>
    <w:p w14:paraId="7EB6DA84" w14:textId="77777777" w:rsidR="009D7CB3" w:rsidRPr="00334225" w:rsidRDefault="00470B99">
      <w:pPr>
        <w:pStyle w:val="berschrift4"/>
        <w:spacing w:before="662" w:line="247" w:lineRule="auto"/>
        <w:ind w:right="1124"/>
        <w:rPr>
          <w:lang w:val="en-US"/>
        </w:rPr>
      </w:pPr>
      <w:r w:rsidRPr="00334225">
        <w:rPr>
          <w:lang w:val="en-US"/>
        </w:rPr>
        <w:t>Depuis son introduction en 2012, de plus en plus 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 avec handicap recourent à la contribution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d’assistance pour vivre de manière autonome. 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nouvelle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liberté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synonyme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d’une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charge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administrative</w:t>
      </w:r>
      <w:r w:rsidRPr="00334225">
        <w:rPr>
          <w:spacing w:val="-99"/>
          <w:lang w:val="en-US"/>
        </w:rPr>
        <w:t xml:space="preserve"> </w:t>
      </w:r>
      <w:r w:rsidRPr="00334225">
        <w:rPr>
          <w:lang w:val="en-US"/>
        </w:rPr>
        <w:t>importante, pour laquelle différentes organisations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proposent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leur soutien.</w:t>
      </w:r>
    </w:p>
    <w:p w14:paraId="47E9F3A3" w14:textId="77777777" w:rsidR="009D7CB3" w:rsidRPr="00334225" w:rsidRDefault="00470B99">
      <w:pPr>
        <w:spacing w:before="301"/>
        <w:ind w:left="1133"/>
        <w:rPr>
          <w:rFonts w:ascii="GTWalsheimProRegular"/>
          <w:sz w:val="15"/>
          <w:lang w:val="en-US"/>
        </w:rPr>
      </w:pPr>
      <w:r w:rsidRPr="00334225">
        <w:rPr>
          <w:rFonts w:ascii="GTWalsheimProRegular"/>
          <w:b/>
          <w:sz w:val="15"/>
          <w:lang w:val="en-US"/>
        </w:rPr>
        <w:t>Texte</w:t>
      </w:r>
      <w:r w:rsidRPr="00334225">
        <w:rPr>
          <w:rFonts w:ascii="GTWalsheimProRegular"/>
          <w:b/>
          <w:spacing w:val="4"/>
          <w:sz w:val="15"/>
          <w:lang w:val="en-US"/>
        </w:rPr>
        <w:t xml:space="preserve"> </w:t>
      </w:r>
      <w:r w:rsidRPr="00334225">
        <w:rPr>
          <w:rFonts w:ascii="GTWalsheimProRegular"/>
          <w:spacing w:val="12"/>
          <w:sz w:val="15"/>
          <w:lang w:val="en-US"/>
        </w:rPr>
        <w:t>Sonja</w:t>
      </w:r>
      <w:r w:rsidRPr="00334225">
        <w:rPr>
          <w:rFonts w:ascii="GTWalsheimProRegular"/>
          <w:spacing w:val="38"/>
          <w:sz w:val="15"/>
          <w:lang w:val="en-US"/>
        </w:rPr>
        <w:t xml:space="preserve"> </w:t>
      </w:r>
      <w:r w:rsidRPr="00334225">
        <w:rPr>
          <w:rFonts w:ascii="GTWalsheimProRegular"/>
          <w:spacing w:val="11"/>
          <w:sz w:val="15"/>
          <w:lang w:val="en-US"/>
        </w:rPr>
        <w:t xml:space="preserve">Wenger </w:t>
      </w:r>
      <w:r w:rsidRPr="00334225">
        <w:rPr>
          <w:rFonts w:ascii="GTWalsheimProRegular"/>
          <w:spacing w:val="50"/>
          <w:sz w:val="15"/>
          <w:lang w:val="en-US"/>
        </w:rPr>
        <w:t xml:space="preserve"> </w:t>
      </w:r>
      <w:r w:rsidRPr="00334225">
        <w:rPr>
          <w:rFonts w:ascii="GTWalsheimProRegular"/>
          <w:b/>
          <w:spacing w:val="12"/>
          <w:sz w:val="15"/>
          <w:lang w:val="en-US"/>
        </w:rPr>
        <w:t>Photos</w:t>
      </w:r>
      <w:r w:rsidRPr="00334225">
        <w:rPr>
          <w:rFonts w:ascii="GTWalsheimProRegular"/>
          <w:b/>
          <w:spacing w:val="40"/>
          <w:sz w:val="15"/>
          <w:lang w:val="en-US"/>
        </w:rPr>
        <w:t xml:space="preserve"> </w:t>
      </w:r>
      <w:r w:rsidRPr="00334225">
        <w:rPr>
          <w:rFonts w:ascii="GTWalsheimProRegular"/>
          <w:spacing w:val="13"/>
          <w:sz w:val="15"/>
          <w:lang w:val="en-US"/>
        </w:rPr>
        <w:t>Shutterstock</w:t>
      </w:r>
      <w:r w:rsidRPr="00334225">
        <w:rPr>
          <w:rFonts w:ascii="GTWalsheimProRegular"/>
          <w:spacing w:val="-23"/>
          <w:sz w:val="15"/>
          <w:lang w:val="en-US"/>
        </w:rPr>
        <w:t xml:space="preserve"> </w:t>
      </w:r>
    </w:p>
    <w:p w14:paraId="75348D74" w14:textId="77777777" w:rsidR="009D7CB3" w:rsidRPr="00334225" w:rsidRDefault="009D7CB3">
      <w:pPr>
        <w:rPr>
          <w:rFonts w:ascii="GTWalsheimProRegular"/>
          <w:sz w:val="15"/>
          <w:lang w:val="en-US"/>
        </w:rPr>
        <w:sectPr w:rsidR="009D7CB3" w:rsidRPr="00334225">
          <w:headerReference w:type="even" r:id="rId47"/>
          <w:headerReference w:type="default" r:id="rId48"/>
          <w:footerReference w:type="even" r:id="rId49"/>
          <w:footerReference w:type="default" r:id="rId50"/>
          <w:pgSz w:w="11910" w:h="16840"/>
          <w:pgMar w:top="600" w:right="0" w:bottom="620" w:left="0" w:header="359" w:footer="433" w:gutter="0"/>
          <w:pgNumType w:start="7"/>
          <w:cols w:space="720"/>
        </w:sectPr>
      </w:pPr>
    </w:p>
    <w:p w14:paraId="7C2381CA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79371CE3" w14:textId="77777777" w:rsidR="009D7CB3" w:rsidRPr="00334225" w:rsidRDefault="009D7CB3">
      <w:pPr>
        <w:pStyle w:val="Textkrper"/>
        <w:spacing w:before="7"/>
        <w:rPr>
          <w:rFonts w:ascii="GTWalsheimProRegular"/>
          <w:sz w:val="23"/>
          <w:lang w:val="en-US"/>
        </w:rPr>
      </w:pPr>
    </w:p>
    <w:p w14:paraId="525C3011" w14:textId="77777777" w:rsidR="009D7CB3" w:rsidRPr="00334225" w:rsidRDefault="009D7CB3">
      <w:pPr>
        <w:rPr>
          <w:rFonts w:ascii="GTWalsheimProRegular"/>
          <w:sz w:val="23"/>
          <w:lang w:val="en-US"/>
        </w:rPr>
        <w:sectPr w:rsidR="009D7CB3" w:rsidRPr="00334225">
          <w:pgSz w:w="11910" w:h="16840"/>
          <w:pgMar w:top="600" w:right="0" w:bottom="620" w:left="0" w:header="359" w:footer="433" w:gutter="0"/>
          <w:cols w:space="720"/>
        </w:sectPr>
      </w:pPr>
    </w:p>
    <w:p w14:paraId="35ACE2E7" w14:textId="77777777" w:rsidR="009D7CB3" w:rsidRPr="00334225" w:rsidRDefault="00470B99">
      <w:pPr>
        <w:pStyle w:val="Textkrper"/>
        <w:spacing w:before="37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En règle générale, pour mener une vie autonome, il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faut deux </w:t>
      </w:r>
      <w:r w:rsidRPr="00334225">
        <w:rPr>
          <w:lang w:val="en-US"/>
        </w:rPr>
        <w:t>conditions : la capacité de prendre soi-même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des décisions et la possibilité de les mettre en œuvre.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Cependant, de nombreuses personnes avec handicap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sont souvent privées du droit de décider elle</w:t>
      </w:r>
      <w:r w:rsidRPr="00334225">
        <w:rPr>
          <w:lang w:val="en-US"/>
        </w:rPr>
        <w:t>s-mêmes.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Alors que la plupart des gens peuvent exprimer sans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encombre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leurs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besoins,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leurs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souhaits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leurs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objectifs,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41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41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41"/>
          <w:lang w:val="en-US"/>
        </w:rPr>
        <w:t xml:space="preserve"> </w:t>
      </w:r>
      <w:r w:rsidRPr="00334225">
        <w:rPr>
          <w:lang w:val="en-US"/>
        </w:rPr>
        <w:t>handicap</w:t>
      </w:r>
      <w:r w:rsidRPr="00334225">
        <w:rPr>
          <w:spacing w:val="41"/>
          <w:lang w:val="en-US"/>
        </w:rPr>
        <w:t xml:space="preserve"> </w:t>
      </w:r>
      <w:r w:rsidRPr="00334225">
        <w:rPr>
          <w:lang w:val="en-US"/>
        </w:rPr>
        <w:t>se</w:t>
      </w:r>
      <w:r w:rsidRPr="00334225">
        <w:rPr>
          <w:spacing w:val="41"/>
          <w:lang w:val="en-US"/>
        </w:rPr>
        <w:t xml:space="preserve"> </w:t>
      </w:r>
      <w:r w:rsidRPr="00334225">
        <w:rPr>
          <w:lang w:val="en-US"/>
        </w:rPr>
        <w:t>heurtent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obstacles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importants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concrétiser :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par exemple le cas lorsqu’elles vivent en institution 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doivent se soustraire aux règles d’une large commu-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nauté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lorsqu’elles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savent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exactement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comment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elles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voudraient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organiser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leur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vie,   mais   qu’elles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disposent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quotidien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l’aide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néce</w:t>
      </w:r>
      <w:r w:rsidRPr="00334225">
        <w:rPr>
          <w:lang w:val="en-US"/>
        </w:rPr>
        <w:t>ssaire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y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parvenir.</w:t>
      </w:r>
    </w:p>
    <w:p w14:paraId="448992E2" w14:textId="77777777" w:rsidR="009D7CB3" w:rsidRDefault="00470B99">
      <w:pPr>
        <w:pStyle w:val="Textkrper"/>
        <w:spacing w:before="2" w:line="247" w:lineRule="auto"/>
        <w:ind w:left="1133" w:firstLine="396"/>
        <w:jc w:val="both"/>
      </w:pPr>
      <w:r w:rsidRPr="00334225">
        <w:rPr>
          <w:lang w:val="en-US"/>
        </w:rPr>
        <w:t>Ainsi,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autonome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telle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définit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Convention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l’ONU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relative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aux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droits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handicapées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quasi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inaccessible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90"/>
          <w:lang w:val="en-US"/>
        </w:rPr>
        <w:t xml:space="preserve"> </w:t>
      </w:r>
      <w:r w:rsidRPr="00334225">
        <w:rPr>
          <w:lang w:val="en-US"/>
        </w:rPr>
        <w:t>beaucoup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 personnes qui vivent avec des handicaps lourds.</w:t>
      </w:r>
      <w:r w:rsidRPr="00334225">
        <w:rPr>
          <w:spacing w:val="1"/>
          <w:lang w:val="en-US"/>
        </w:rPr>
        <w:t xml:space="preserve"> </w:t>
      </w:r>
      <w:r>
        <w:t>Toutefois,</w:t>
      </w:r>
      <w:r>
        <w:rPr>
          <w:spacing w:val="1"/>
        </w:rPr>
        <w:t xml:space="preserve"> </w:t>
      </w:r>
      <w:r>
        <w:t>au</w:t>
      </w:r>
      <w:r>
        <w:rPr>
          <w:spacing w:val="1"/>
        </w:rPr>
        <w:t xml:space="preserve"> </w:t>
      </w:r>
      <w:r>
        <w:t>cours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dernières</w:t>
      </w:r>
      <w:r>
        <w:rPr>
          <w:spacing w:val="1"/>
        </w:rPr>
        <w:t xml:space="preserve"> </w:t>
      </w:r>
      <w:r>
        <w:t>années,</w:t>
      </w:r>
      <w:r>
        <w:rPr>
          <w:spacing w:val="1"/>
        </w:rPr>
        <w:t xml:space="preserve"> </w:t>
      </w:r>
      <w:r>
        <w:t>nombre</w:t>
      </w:r>
      <w:r>
        <w:rPr>
          <w:spacing w:val="1"/>
        </w:rPr>
        <w:t xml:space="preserve"> </w:t>
      </w:r>
      <w:r>
        <w:t>d’entre</w:t>
      </w:r>
      <w:r>
        <w:rPr>
          <w:spacing w:val="8"/>
        </w:rPr>
        <w:t xml:space="preserve"> </w:t>
      </w:r>
      <w:r>
        <w:t>elles</w:t>
      </w:r>
      <w:r>
        <w:rPr>
          <w:spacing w:val="9"/>
        </w:rPr>
        <w:t xml:space="preserve"> </w:t>
      </w:r>
      <w:r>
        <w:t>ont</w:t>
      </w:r>
      <w:r>
        <w:rPr>
          <w:spacing w:val="8"/>
        </w:rPr>
        <w:t xml:space="preserve"> </w:t>
      </w:r>
      <w:r>
        <w:t>osé</w:t>
      </w:r>
      <w:r>
        <w:rPr>
          <w:spacing w:val="9"/>
        </w:rPr>
        <w:t xml:space="preserve"> </w:t>
      </w:r>
      <w:r>
        <w:t>faire</w:t>
      </w:r>
      <w:r>
        <w:rPr>
          <w:spacing w:val="8"/>
        </w:rPr>
        <w:t xml:space="preserve"> </w:t>
      </w:r>
      <w:r>
        <w:t>le</w:t>
      </w:r>
      <w:r>
        <w:rPr>
          <w:spacing w:val="9"/>
        </w:rPr>
        <w:t xml:space="preserve"> </w:t>
      </w:r>
      <w:r>
        <w:t>pas.</w:t>
      </w:r>
    </w:p>
    <w:p w14:paraId="6CD4AF35" w14:textId="77777777" w:rsidR="009D7CB3" w:rsidRDefault="009D7CB3">
      <w:pPr>
        <w:pStyle w:val="Textkrper"/>
      </w:pPr>
    </w:p>
    <w:p w14:paraId="36526C8E" w14:textId="77777777" w:rsidR="009D7CB3" w:rsidRDefault="009D7CB3">
      <w:pPr>
        <w:pStyle w:val="Textkrper"/>
        <w:spacing w:before="10"/>
        <w:rPr>
          <w:sz w:val="27"/>
        </w:rPr>
      </w:pPr>
    </w:p>
    <w:p w14:paraId="131B576F" w14:textId="77777777" w:rsidR="009D7CB3" w:rsidRDefault="00470B99">
      <w:pPr>
        <w:pStyle w:val="Textkrper"/>
        <w:ind w:right="-58"/>
      </w:pPr>
      <w:r>
        <w:rPr>
          <w:noProof/>
        </w:rPr>
        <w:drawing>
          <wp:inline distT="0" distB="0" distL="0" distR="0" wp14:anchorId="3B60ABE6" wp14:editId="06AF6CBA">
            <wp:extent cx="3697605" cy="2938272"/>
            <wp:effectExtent l="0" t="0" r="0" b="0"/>
            <wp:docPr id="1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2.jpeg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7605" cy="293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5FA9E" w14:textId="77777777" w:rsidR="009D7CB3" w:rsidRPr="00334225" w:rsidRDefault="00470B99">
      <w:pPr>
        <w:spacing w:before="63" w:line="264" w:lineRule="auto"/>
        <w:ind w:left="566" w:right="247"/>
        <w:rPr>
          <w:rFonts w:ascii="GTWalsheimProMedium" w:hAnsi="GTWalsheimProMedium"/>
          <w:sz w:val="17"/>
          <w:lang w:val="en-US"/>
        </w:rPr>
      </w:pPr>
      <w:r w:rsidRPr="00334225">
        <w:rPr>
          <w:rFonts w:ascii="GTWalsheimProMedium" w:hAnsi="GTWalsheimProMedium"/>
          <w:sz w:val="17"/>
          <w:lang w:val="en-US"/>
        </w:rPr>
        <w:t>Les</w:t>
      </w:r>
      <w:r w:rsidRPr="00334225">
        <w:rPr>
          <w:rFonts w:ascii="GTWalsheimProMedium" w:hAnsi="GTWalsheimProMedium"/>
          <w:spacing w:val="-4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contrats</w:t>
      </w:r>
      <w:r w:rsidRPr="00334225">
        <w:rPr>
          <w:rFonts w:ascii="GTWalsheimProMedium" w:hAnsi="GTWalsheimProMedium"/>
          <w:spacing w:val="-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de</w:t>
      </w:r>
      <w:r w:rsidRPr="00334225">
        <w:rPr>
          <w:rFonts w:ascii="GTWalsheimProMedium" w:hAnsi="GTWalsheimProMedium"/>
          <w:spacing w:val="-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travail,</w:t>
      </w:r>
      <w:r w:rsidRPr="00334225">
        <w:rPr>
          <w:rFonts w:ascii="GTWalsheimProMedium" w:hAnsi="GTWalsheimProMedium"/>
          <w:spacing w:val="-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le</w:t>
      </w:r>
      <w:r w:rsidRPr="00334225">
        <w:rPr>
          <w:rFonts w:ascii="GTWalsheimProMedium" w:hAnsi="GTWalsheimProMedium"/>
          <w:spacing w:val="-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paiement</w:t>
      </w:r>
      <w:r w:rsidRPr="00334225">
        <w:rPr>
          <w:rFonts w:ascii="GTWalsheimProMedium" w:hAnsi="GTWalsheimProMedium"/>
          <w:spacing w:val="-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des</w:t>
      </w:r>
      <w:r w:rsidRPr="00334225">
        <w:rPr>
          <w:rFonts w:ascii="GTWalsheimProMedium" w:hAnsi="GTWalsheimProMedium"/>
          <w:spacing w:val="-4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salaires</w:t>
      </w:r>
      <w:r w:rsidRPr="00334225">
        <w:rPr>
          <w:rFonts w:ascii="GTWalsheimProMedium" w:hAnsi="GTWalsheimProMedium"/>
          <w:spacing w:val="-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et</w:t>
      </w:r>
      <w:r w:rsidRPr="00334225">
        <w:rPr>
          <w:rFonts w:ascii="GTWalsheimProMedium" w:hAnsi="GTWalsheimProMedium"/>
          <w:spacing w:val="-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les</w:t>
      </w:r>
      <w:r w:rsidRPr="00334225">
        <w:rPr>
          <w:rFonts w:ascii="GTWalsheimProMedium" w:hAnsi="GTWalsheimProMedium"/>
          <w:spacing w:val="-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horaires</w:t>
      </w:r>
      <w:r w:rsidRPr="00334225">
        <w:rPr>
          <w:rFonts w:ascii="GTWalsheimProMedium" w:hAnsi="GTWalsheimProMedium"/>
          <w:spacing w:val="-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de</w:t>
      </w:r>
      <w:r w:rsidRPr="00334225">
        <w:rPr>
          <w:rFonts w:ascii="GTWalsheimProMedium" w:hAnsi="GTWalsheimProMedium"/>
          <w:spacing w:val="-40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pacing w:val="-1"/>
          <w:sz w:val="17"/>
          <w:lang w:val="en-US"/>
        </w:rPr>
        <w:t>travail</w:t>
      </w:r>
      <w:r w:rsidRPr="00334225">
        <w:rPr>
          <w:rFonts w:ascii="GTWalsheimProMedium" w:hAnsi="GTWalsheimProMedium"/>
          <w:spacing w:val="-9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pacing w:val="-1"/>
          <w:sz w:val="17"/>
          <w:lang w:val="en-US"/>
        </w:rPr>
        <w:t>:</w:t>
      </w:r>
      <w:r w:rsidRPr="00334225">
        <w:rPr>
          <w:rFonts w:ascii="GTWalsheimProMedium" w:hAnsi="GTWalsheimProMedium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pacing w:val="-1"/>
          <w:sz w:val="17"/>
          <w:lang w:val="en-US"/>
        </w:rPr>
        <w:t xml:space="preserve">l’organisation </w:t>
      </w:r>
      <w:r w:rsidRPr="00334225">
        <w:rPr>
          <w:rFonts w:ascii="GTWalsheimProMedium" w:hAnsi="GTWalsheimProMedium"/>
          <w:sz w:val="17"/>
          <w:lang w:val="en-US"/>
        </w:rPr>
        <w:t>des assistant·e·s</w:t>
      </w:r>
      <w:r w:rsidRPr="00334225">
        <w:rPr>
          <w:rFonts w:ascii="GTWalsheimProMedium" w:hAnsi="GTWalsheimProMedium"/>
          <w:spacing w:val="-1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revient aux</w:t>
      </w:r>
      <w:r w:rsidRPr="00334225">
        <w:rPr>
          <w:rFonts w:ascii="GTWalsheimProMedium" w:hAnsi="GTWalsheimProMedium"/>
          <w:spacing w:val="-1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z w:val="17"/>
          <w:lang w:val="en-US"/>
        </w:rPr>
        <w:t>bénéficiaires.</w:t>
      </w:r>
    </w:p>
    <w:p w14:paraId="699C4933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BB1268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461F222B" w14:textId="77777777" w:rsidR="009D7CB3" w:rsidRPr="00334225" w:rsidRDefault="009D7CB3">
      <w:pPr>
        <w:pStyle w:val="Textkrper"/>
        <w:spacing w:before="11"/>
        <w:rPr>
          <w:rFonts w:ascii="GTWalsheimProMedium"/>
          <w:sz w:val="15"/>
          <w:lang w:val="en-US"/>
        </w:rPr>
      </w:pPr>
    </w:p>
    <w:p w14:paraId="336E9667" w14:textId="77777777" w:rsidR="009D7CB3" w:rsidRPr="00334225" w:rsidRDefault="00470B99">
      <w:pPr>
        <w:pStyle w:val="berschrift9"/>
        <w:rPr>
          <w:lang w:val="en-US"/>
        </w:rPr>
      </w:pPr>
      <w:r w:rsidRPr="00334225">
        <w:rPr>
          <w:color w:val="ED6944"/>
          <w:lang w:val="en-US"/>
        </w:rPr>
        <w:t>Chercher,</w:t>
      </w:r>
      <w:r w:rsidRPr="00334225">
        <w:rPr>
          <w:color w:val="ED6944"/>
          <w:spacing w:val="-7"/>
          <w:lang w:val="en-US"/>
        </w:rPr>
        <w:t xml:space="preserve"> </w:t>
      </w:r>
      <w:r w:rsidRPr="00334225">
        <w:rPr>
          <w:color w:val="ED6944"/>
          <w:lang w:val="en-US"/>
        </w:rPr>
        <w:t>former,</w:t>
      </w:r>
      <w:r w:rsidRPr="00334225">
        <w:rPr>
          <w:color w:val="ED6944"/>
          <w:spacing w:val="-7"/>
          <w:lang w:val="en-US"/>
        </w:rPr>
        <w:t xml:space="preserve"> </w:t>
      </w:r>
      <w:r w:rsidRPr="00334225">
        <w:rPr>
          <w:color w:val="ED6944"/>
          <w:lang w:val="en-US"/>
        </w:rPr>
        <w:t>gérer...</w:t>
      </w:r>
    </w:p>
    <w:p w14:paraId="348CAB89" w14:textId="77777777" w:rsidR="009D7CB3" w:rsidRPr="00334225" w:rsidRDefault="00470B99">
      <w:pPr>
        <w:pStyle w:val="Textkrper"/>
        <w:spacing w:before="8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L’introduction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2012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d’assistance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a largement facilité l’accès à une vie autonome. Selon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dernières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statistiques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l’Office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fédéral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assurances sociales (OFAS), environ 3 400 personnes</w:t>
      </w:r>
      <w:r w:rsidRPr="00334225">
        <w:rPr>
          <w:lang w:val="en-US"/>
        </w:rPr>
        <w:t xml:space="preserve"> percevaient une contribution d'assistance à la fin 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l’année 2020. Cette contribution, destinée exclusive-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ment à l’emploi d’assistant·e·s, permet aux 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handicap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d’accéder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autonome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telle</w:t>
      </w:r>
    </w:p>
    <w:p w14:paraId="139D7081" w14:textId="77777777" w:rsidR="009D7CB3" w:rsidRPr="00334225" w:rsidRDefault="00470B99">
      <w:pPr>
        <w:pStyle w:val="Textkrper"/>
        <w:spacing w:before="37" w:line="247" w:lineRule="auto"/>
        <w:ind w:left="238" w:right="1129"/>
        <w:jc w:val="both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lang w:val="en-US"/>
        </w:rPr>
        <w:t>qu’elles la conçoivent, hors des murs d’une institution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 en participant à la vie sociale au même titre que 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sans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handicap.</w:t>
      </w:r>
    </w:p>
    <w:p w14:paraId="19F1AE27" w14:textId="77777777" w:rsidR="009D7CB3" w:rsidRPr="00334225" w:rsidRDefault="00470B99">
      <w:pPr>
        <w:pStyle w:val="Textkrper"/>
        <w:spacing w:line="247" w:lineRule="auto"/>
        <w:ind w:left="238" w:right="1129" w:firstLine="396"/>
        <w:jc w:val="both"/>
        <w:rPr>
          <w:lang w:val="en-US"/>
        </w:rPr>
      </w:pPr>
      <w:r w:rsidRPr="00334225">
        <w:rPr>
          <w:lang w:val="en-US"/>
        </w:rPr>
        <w:t>En accédant à cette liberté, les personnes concer-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nées deviennent aussi des employeuses ou des em-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pl</w:t>
      </w:r>
      <w:r w:rsidRPr="00334225">
        <w:rPr>
          <w:lang w:val="en-US"/>
        </w:rPr>
        <w:t>oyeurs.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Certes,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d’assistance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permet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financer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l’aide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nécessaire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l’accomplissement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gestes du quotidien ou à l’exercice d’une profession.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Mais la charge de l’organisation de cette aide revient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aux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bénéficiaires,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doivent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chercher,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former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gérer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les personnes qui pourront les aider. Il leur faut aussi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coordonner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contrats   de   travail,   le   paiement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 salaires et les horaires de travail. Or, les 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concernées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 xml:space="preserve">ne  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 xml:space="preserve">se  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 xml:space="preserve">sentent  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 xml:space="preserve">pas  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nécessairement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l’âme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un·e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employeur·se   et   n’ont   pas   forcément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connaissances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nécessaires.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Heureusement,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offres de conseil et de soutien se sont très fortement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développées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ces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dernières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années.</w:t>
      </w:r>
    </w:p>
    <w:p w14:paraId="67B2C4DD" w14:textId="77777777" w:rsidR="009D7CB3" w:rsidRPr="00334225" w:rsidRDefault="009D7CB3">
      <w:pPr>
        <w:pStyle w:val="Textkrper"/>
        <w:spacing w:before="8"/>
        <w:rPr>
          <w:sz w:val="19"/>
          <w:lang w:val="en-US"/>
        </w:rPr>
      </w:pPr>
    </w:p>
    <w:p w14:paraId="5037430D" w14:textId="77777777" w:rsidR="009D7CB3" w:rsidRPr="00334225" w:rsidRDefault="00470B99">
      <w:pPr>
        <w:pStyle w:val="berschrift9"/>
        <w:ind w:left="238"/>
        <w:rPr>
          <w:lang w:val="en-US"/>
        </w:rPr>
      </w:pPr>
      <w:r w:rsidRPr="00334225">
        <w:rPr>
          <w:color w:val="ED6944"/>
          <w:lang w:val="en-US"/>
        </w:rPr>
        <w:t>Faire</w:t>
      </w:r>
      <w:r w:rsidRPr="00334225">
        <w:rPr>
          <w:color w:val="ED6944"/>
          <w:spacing w:val="-2"/>
          <w:lang w:val="en-US"/>
        </w:rPr>
        <w:t xml:space="preserve"> </w:t>
      </w:r>
      <w:r w:rsidRPr="00334225">
        <w:rPr>
          <w:color w:val="ED6944"/>
          <w:lang w:val="en-US"/>
        </w:rPr>
        <w:t>entendre</w:t>
      </w:r>
      <w:r w:rsidRPr="00334225">
        <w:rPr>
          <w:color w:val="ED6944"/>
          <w:spacing w:val="-1"/>
          <w:lang w:val="en-US"/>
        </w:rPr>
        <w:t xml:space="preserve"> </w:t>
      </w:r>
      <w:r w:rsidRPr="00334225">
        <w:rPr>
          <w:color w:val="ED6944"/>
          <w:lang w:val="en-US"/>
        </w:rPr>
        <w:t>leur</w:t>
      </w:r>
      <w:r w:rsidRPr="00334225">
        <w:rPr>
          <w:color w:val="ED6944"/>
          <w:spacing w:val="-2"/>
          <w:lang w:val="en-US"/>
        </w:rPr>
        <w:t xml:space="preserve"> </w:t>
      </w:r>
      <w:r w:rsidRPr="00334225">
        <w:rPr>
          <w:color w:val="ED6944"/>
          <w:lang w:val="en-US"/>
        </w:rPr>
        <w:t>voix</w:t>
      </w:r>
    </w:p>
    <w:p w14:paraId="731431B8" w14:textId="77777777" w:rsidR="009D7CB3" w:rsidRPr="00334225" w:rsidRDefault="00470B99">
      <w:pPr>
        <w:pStyle w:val="Textkrper"/>
        <w:spacing w:before="8" w:line="247" w:lineRule="auto"/>
        <w:ind w:left="238" w:right="1131"/>
        <w:jc w:val="both"/>
        <w:rPr>
          <w:lang w:val="en-US"/>
        </w:rPr>
      </w:pPr>
      <w:r w:rsidRPr="00334225">
        <w:rPr>
          <w:lang w:val="en-US"/>
        </w:rPr>
        <w:t>L’importance du conseil, de la transmission d’in</w:t>
      </w:r>
      <w:r w:rsidRPr="00334225">
        <w:rPr>
          <w:lang w:val="en-US"/>
        </w:rPr>
        <w:t>for-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mations et de la mise en réseau est devenue particu-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lièrement évidente l’année dernière, dès le début de 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pandémie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coronavirus.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Simone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Leuenberger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InVIEdual, l’association des personnes avec handicap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employant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assistant·e·s,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s’en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souvient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entretien accordé à Procap : « Les mesures de protec-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tion comme le port du masque ou la distanciation 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rapidement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été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instaurées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em-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ployées. Mais comment se tenir à distance quand 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assistant·e?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plus,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début,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seules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institutions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2"/>
          <w:lang w:val="en-US"/>
        </w:rPr>
        <w:t>recevaient</w:t>
      </w:r>
      <w:r w:rsidRPr="00334225">
        <w:rPr>
          <w:spacing w:val="-1"/>
          <w:lang w:val="en-US"/>
        </w:rPr>
        <w:t xml:space="preserve"> </w:t>
      </w:r>
      <w:r w:rsidRPr="00334225">
        <w:rPr>
          <w:spacing w:val="-2"/>
          <w:lang w:val="en-US"/>
        </w:rPr>
        <w:t>le</w:t>
      </w:r>
      <w:r w:rsidRPr="00334225">
        <w:rPr>
          <w:spacing w:val="-1"/>
          <w:lang w:val="en-US"/>
        </w:rPr>
        <w:t xml:space="preserve"> </w:t>
      </w:r>
      <w:r w:rsidRPr="00334225">
        <w:rPr>
          <w:spacing w:val="-2"/>
          <w:lang w:val="en-US"/>
        </w:rPr>
        <w:t>matériel</w:t>
      </w:r>
      <w:r w:rsidRPr="00334225">
        <w:rPr>
          <w:spacing w:val="-1"/>
          <w:lang w:val="en-US"/>
        </w:rPr>
        <w:t xml:space="preserve"> </w:t>
      </w:r>
      <w:r w:rsidRPr="00334225">
        <w:rPr>
          <w:spacing w:val="-2"/>
          <w:lang w:val="en-US"/>
        </w:rPr>
        <w:t>de</w:t>
      </w:r>
      <w:r w:rsidRPr="00334225">
        <w:rPr>
          <w:spacing w:val="-1"/>
          <w:lang w:val="en-US"/>
        </w:rPr>
        <w:t xml:space="preserve"> protection. »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Les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personnes</w:t>
      </w:r>
      <w:r w:rsidRPr="00334225">
        <w:rPr>
          <w:spacing w:val="-47"/>
          <w:lang w:val="en-US"/>
        </w:rPr>
        <w:t xml:space="preserve"> </w:t>
      </w:r>
      <w:r w:rsidRPr="00334225">
        <w:rPr>
          <w:lang w:val="en-US"/>
        </w:rPr>
        <w:t>ayant besoin d’une assistance se sont retrouvées 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situations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quasiment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insolubles,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trouvant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36"/>
          <w:lang w:val="en-US"/>
        </w:rPr>
        <w:t xml:space="preserve"> </w:t>
      </w:r>
      <w:r w:rsidRPr="00334225">
        <w:rPr>
          <w:lang w:val="en-US"/>
        </w:rPr>
        <w:t>très</w:t>
      </w:r>
      <w:r w:rsidRPr="00334225">
        <w:rPr>
          <w:spacing w:val="36"/>
          <w:lang w:val="en-US"/>
        </w:rPr>
        <w:t xml:space="preserve"> </w:t>
      </w:r>
      <w:r w:rsidRPr="00334225">
        <w:rPr>
          <w:lang w:val="en-US"/>
        </w:rPr>
        <w:t>peu</w:t>
      </w:r>
      <w:r w:rsidRPr="00334225">
        <w:rPr>
          <w:spacing w:val="36"/>
          <w:lang w:val="en-US"/>
        </w:rPr>
        <w:t xml:space="preserve"> </w:t>
      </w:r>
      <w:r w:rsidRPr="00334225">
        <w:rPr>
          <w:lang w:val="en-US"/>
        </w:rPr>
        <w:t>d’écho</w:t>
      </w:r>
      <w:r w:rsidRPr="00334225">
        <w:rPr>
          <w:spacing w:val="36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36"/>
          <w:lang w:val="en-US"/>
        </w:rPr>
        <w:t xml:space="preserve"> </w:t>
      </w:r>
      <w:r w:rsidRPr="00334225">
        <w:rPr>
          <w:lang w:val="en-US"/>
        </w:rPr>
        <w:t>leurs</w:t>
      </w:r>
      <w:r w:rsidRPr="00334225">
        <w:rPr>
          <w:spacing w:val="36"/>
          <w:lang w:val="en-US"/>
        </w:rPr>
        <w:t xml:space="preserve"> </w:t>
      </w:r>
      <w:r w:rsidRPr="00334225">
        <w:rPr>
          <w:lang w:val="en-US"/>
        </w:rPr>
        <w:t>besoins</w:t>
      </w:r>
      <w:r w:rsidRPr="00334225">
        <w:rPr>
          <w:spacing w:val="36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36"/>
          <w:lang w:val="en-US"/>
        </w:rPr>
        <w:t xml:space="preserve"> </w:t>
      </w:r>
      <w:r w:rsidRPr="00334225">
        <w:rPr>
          <w:lang w:val="en-US"/>
        </w:rPr>
        <w:t>requêtes.</w:t>
      </w:r>
    </w:p>
    <w:p w14:paraId="68C4648A" w14:textId="77777777" w:rsidR="009D7CB3" w:rsidRPr="00334225" w:rsidRDefault="00470B99">
      <w:pPr>
        <w:pStyle w:val="Textkrper"/>
        <w:spacing w:before="2" w:line="247" w:lineRule="auto"/>
        <w:ind w:left="238" w:right="1131"/>
        <w:jc w:val="both"/>
        <w:rPr>
          <w:lang w:val="en-US"/>
        </w:rPr>
      </w:pPr>
      <w:r w:rsidRPr="00334225">
        <w:rPr>
          <w:lang w:val="en-US"/>
        </w:rPr>
        <w:t>«</w:t>
      </w:r>
      <w:r w:rsidRPr="00334225">
        <w:rPr>
          <w:spacing w:val="-18"/>
          <w:lang w:val="en-US"/>
        </w:rPr>
        <w:t xml:space="preserve"> </w:t>
      </w:r>
      <w:r w:rsidRPr="00334225">
        <w:rPr>
          <w:lang w:val="en-US"/>
        </w:rPr>
        <w:t>Cela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nous</w:t>
      </w:r>
      <w:r w:rsidRPr="00334225">
        <w:rPr>
          <w:spacing w:val="42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montré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42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42"/>
          <w:lang w:val="en-US"/>
        </w:rPr>
        <w:t xml:space="preserve"> </w:t>
      </w:r>
      <w:r w:rsidRPr="00334225">
        <w:rPr>
          <w:lang w:val="en-US"/>
        </w:rPr>
        <w:t>concernées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besoin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entendre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voix »,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explique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Simone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Leuenberger.</w:t>
      </w:r>
    </w:p>
    <w:p w14:paraId="5151F659" w14:textId="77777777" w:rsidR="009D7CB3" w:rsidRPr="00334225" w:rsidRDefault="00470B99">
      <w:pPr>
        <w:pStyle w:val="Textkrper"/>
        <w:spacing w:line="247" w:lineRule="auto"/>
        <w:ind w:left="238" w:right="1129" w:firstLine="396"/>
        <w:jc w:val="both"/>
        <w:rPr>
          <w:lang w:val="en-US"/>
        </w:rPr>
      </w:pPr>
      <w:r w:rsidRPr="00334225">
        <w:rPr>
          <w:lang w:val="en-US"/>
        </w:rPr>
        <w:t>L’objectif d’InVIEdual est donc de représenter les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intérêts de ses membres. « Bien </w:t>
      </w:r>
      <w:r w:rsidRPr="00334225">
        <w:rPr>
          <w:lang w:val="en-US"/>
        </w:rPr>
        <w:t>entendu, le travail 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assistantes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assistants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réglé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droits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et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des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obligations</w:t>
      </w:r>
      <w:r w:rsidRPr="00334225">
        <w:rPr>
          <w:spacing w:val="-19"/>
          <w:lang w:val="en-US"/>
        </w:rPr>
        <w:t xml:space="preserve"> </w:t>
      </w:r>
      <w:r w:rsidRPr="00334225">
        <w:rPr>
          <w:spacing w:val="-1"/>
          <w:lang w:val="en-US"/>
        </w:rPr>
        <w:t>»,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ajoute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Simone</w:t>
      </w:r>
      <w:r w:rsidRPr="00334225">
        <w:rPr>
          <w:spacing w:val="6"/>
          <w:lang w:val="en-US"/>
        </w:rPr>
        <w:t xml:space="preserve"> </w:t>
      </w:r>
      <w:r w:rsidRPr="00334225">
        <w:rPr>
          <w:lang w:val="en-US"/>
        </w:rPr>
        <w:t>Leuenberger,</w:t>
      </w:r>
    </w:p>
    <w:p w14:paraId="5064839B" w14:textId="77777777" w:rsidR="009D7CB3" w:rsidRPr="00334225" w:rsidRDefault="00470B99">
      <w:pPr>
        <w:pStyle w:val="Textkrper"/>
        <w:spacing w:before="1" w:line="247" w:lineRule="auto"/>
        <w:ind w:left="238" w:right="1129"/>
        <w:jc w:val="both"/>
        <w:rPr>
          <w:lang w:val="en-US"/>
        </w:rPr>
      </w:pPr>
      <w:r w:rsidRPr="00334225">
        <w:rPr>
          <w:lang w:val="en-US"/>
        </w:rPr>
        <w:t>« mais bien souvent, les dispositions l</w:t>
      </w:r>
      <w:r w:rsidRPr="00334225">
        <w:rPr>
          <w:lang w:val="en-US"/>
        </w:rPr>
        <w:t>égales ont 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conséquence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limitation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l’autodétermination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>personnes</w:t>
      </w:r>
      <w:r w:rsidRPr="00334225">
        <w:rPr>
          <w:spacing w:val="45"/>
          <w:lang w:val="en-US"/>
        </w:rPr>
        <w:t xml:space="preserve"> </w:t>
      </w:r>
      <w:r w:rsidRPr="00334225">
        <w:rPr>
          <w:spacing w:val="-1"/>
          <w:lang w:val="en-US"/>
        </w:rPr>
        <w:t>avec</w:t>
      </w:r>
      <w:r w:rsidRPr="00334225">
        <w:rPr>
          <w:spacing w:val="45"/>
          <w:lang w:val="en-US"/>
        </w:rPr>
        <w:t xml:space="preserve"> </w:t>
      </w:r>
      <w:r w:rsidRPr="00334225">
        <w:rPr>
          <w:spacing w:val="-1"/>
          <w:lang w:val="en-US"/>
        </w:rPr>
        <w:t>handicap.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»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s'agit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exemple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temps de repos imposés ou de l’interdiction de fournir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des prestations courantes entre 23 heures et 6 heures.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rémunération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auxiliaires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accom-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pagnent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lors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vacances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pose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également problème. « Ces dépenses ne peuvent </w:t>
      </w:r>
      <w:r w:rsidRPr="00334225">
        <w:rPr>
          <w:lang w:val="en-US"/>
        </w:rPr>
        <w:t>mal-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heureusement pas être financées par la contribution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d</w:t>
      </w:r>
      <w:r w:rsidRPr="00334225">
        <w:rPr>
          <w:spacing w:val="-1"/>
          <w:lang w:val="en-US"/>
        </w:rPr>
        <w:t xml:space="preserve">'assistance </w:t>
      </w:r>
      <w:r w:rsidRPr="00334225">
        <w:rPr>
          <w:lang w:val="en-US"/>
        </w:rPr>
        <w:t>»,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précise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Simone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Leuenberger,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« 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faut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donc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solutions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prennent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compte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intérêts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42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handicap,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tout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ceux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des</w:t>
      </w:r>
    </w:p>
    <w:p w14:paraId="3B19B1E4" w14:textId="77777777" w:rsidR="009D7CB3" w:rsidRPr="00334225" w:rsidRDefault="009D7CB3">
      <w:pPr>
        <w:spacing w:line="247" w:lineRule="auto"/>
        <w:jc w:val="both"/>
        <w:rPr>
          <w:lang w:val="en-US"/>
        </w:rPr>
        <w:sectPr w:rsidR="009D7CB3" w:rsidRPr="00334225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6" w:space="40"/>
            <w:col w:w="6054"/>
          </w:cols>
        </w:sectPr>
      </w:pPr>
    </w:p>
    <w:p w14:paraId="63CA56D6" w14:textId="77777777" w:rsidR="009D7CB3" w:rsidRPr="00334225" w:rsidRDefault="009D7CB3">
      <w:pPr>
        <w:pStyle w:val="Textkrper"/>
        <w:rPr>
          <w:lang w:val="en-US"/>
        </w:rPr>
      </w:pPr>
    </w:p>
    <w:p w14:paraId="647235DE" w14:textId="77777777" w:rsidR="009D7CB3" w:rsidRPr="00334225" w:rsidRDefault="009D7CB3">
      <w:pPr>
        <w:pStyle w:val="Textkrper"/>
        <w:spacing w:before="1"/>
        <w:rPr>
          <w:sz w:val="21"/>
          <w:lang w:val="en-US"/>
        </w:rPr>
      </w:pPr>
    </w:p>
    <w:p w14:paraId="0C897598" w14:textId="77777777" w:rsidR="009D7CB3" w:rsidRPr="00334225" w:rsidRDefault="009D7CB3">
      <w:pPr>
        <w:rPr>
          <w:sz w:val="21"/>
          <w:lang w:val="en-US"/>
        </w:rPr>
        <w:sectPr w:rsidR="009D7CB3" w:rsidRPr="00334225">
          <w:pgSz w:w="11910" w:h="16840"/>
          <w:pgMar w:top="600" w:right="0" w:bottom="620" w:left="0" w:header="359" w:footer="433" w:gutter="0"/>
          <w:cols w:space="720"/>
        </w:sectPr>
      </w:pPr>
    </w:p>
    <w:p w14:paraId="107109EF" w14:textId="77777777" w:rsidR="009D7CB3" w:rsidRPr="00334225" w:rsidRDefault="00470B99">
      <w:pPr>
        <w:pStyle w:val="Textkrper"/>
        <w:spacing w:before="37" w:line="247" w:lineRule="auto"/>
        <w:ind w:left="1133"/>
        <w:jc w:val="both"/>
        <w:rPr>
          <w:lang w:val="en-US"/>
        </w:rPr>
      </w:pPr>
      <w:r w:rsidRPr="00334225">
        <w:rPr>
          <w:spacing w:val="-1"/>
          <w:lang w:val="en-US"/>
        </w:rPr>
        <w:t>assistantes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et</w:t>
      </w:r>
      <w:r w:rsidRPr="00334225">
        <w:rPr>
          <w:lang w:val="en-US"/>
        </w:rPr>
        <w:t xml:space="preserve"> 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assistants. »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InVIEdual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s’engage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voix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emploient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assistant·e·s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soit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entendue.</w:t>
      </w:r>
    </w:p>
    <w:p w14:paraId="5B96D4C3" w14:textId="77777777" w:rsidR="009D7CB3" w:rsidRPr="00334225" w:rsidRDefault="009D7CB3">
      <w:pPr>
        <w:pStyle w:val="Textkrper"/>
        <w:spacing w:before="6"/>
        <w:rPr>
          <w:sz w:val="19"/>
          <w:lang w:val="en-US"/>
        </w:rPr>
      </w:pPr>
    </w:p>
    <w:p w14:paraId="446D2CDC" w14:textId="77777777" w:rsidR="009D7CB3" w:rsidRPr="00334225" w:rsidRDefault="00470B99">
      <w:pPr>
        <w:pStyle w:val="berschrift9"/>
        <w:rPr>
          <w:lang w:val="en-US"/>
        </w:rPr>
      </w:pPr>
      <w:r w:rsidRPr="00334225">
        <w:rPr>
          <w:color w:val="ED6944"/>
          <w:lang w:val="en-US"/>
        </w:rPr>
        <w:t>Simplifier</w:t>
      </w:r>
      <w:r w:rsidRPr="00334225">
        <w:rPr>
          <w:color w:val="ED6944"/>
          <w:spacing w:val="2"/>
          <w:lang w:val="en-US"/>
        </w:rPr>
        <w:t xml:space="preserve"> </w:t>
      </w:r>
      <w:r w:rsidRPr="00334225">
        <w:rPr>
          <w:color w:val="ED6944"/>
          <w:lang w:val="en-US"/>
        </w:rPr>
        <w:t>la</w:t>
      </w:r>
      <w:r w:rsidRPr="00334225">
        <w:rPr>
          <w:color w:val="ED6944"/>
          <w:spacing w:val="2"/>
          <w:lang w:val="en-US"/>
        </w:rPr>
        <w:t xml:space="preserve"> </w:t>
      </w:r>
      <w:r w:rsidRPr="00334225">
        <w:rPr>
          <w:color w:val="ED6944"/>
          <w:lang w:val="en-US"/>
        </w:rPr>
        <w:t>recherche</w:t>
      </w:r>
      <w:r w:rsidRPr="00334225">
        <w:rPr>
          <w:color w:val="ED6944"/>
          <w:spacing w:val="2"/>
          <w:lang w:val="en-US"/>
        </w:rPr>
        <w:t xml:space="preserve"> </w:t>
      </w:r>
      <w:r w:rsidRPr="00334225">
        <w:rPr>
          <w:color w:val="ED6944"/>
          <w:lang w:val="en-US"/>
        </w:rPr>
        <w:t>d’assistant·e·s</w:t>
      </w:r>
    </w:p>
    <w:p w14:paraId="2B5EBC9B" w14:textId="77777777" w:rsidR="009D7CB3" w:rsidRPr="00334225" w:rsidRDefault="00470B99">
      <w:pPr>
        <w:pStyle w:val="Textkrper"/>
        <w:spacing w:before="8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La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mise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réseau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représentation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intérêts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évidemment cruciales, et nombre de sites internet très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bien faits fournissent des réponses aux questions juri-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diques et administratives. Cependant, les plateformes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d’emploi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spécialisées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tout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importantes.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cet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effet, la jeune association de promotion CléA, créée en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2019, a lancé en mars de cette an</w:t>
      </w:r>
      <w:r w:rsidRPr="00334225">
        <w:rPr>
          <w:lang w:val="en-US"/>
        </w:rPr>
        <w:t>née une version bêta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gratuite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d’une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plateforme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met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lien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recherche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d'auxiliaires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celles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proposent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leurs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services.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plateforme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sera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également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disponible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français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d'ici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fin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l'année.</w:t>
      </w:r>
    </w:p>
    <w:p w14:paraId="6C764120" w14:textId="77777777" w:rsidR="009D7CB3" w:rsidRPr="00334225" w:rsidRDefault="00470B99">
      <w:pPr>
        <w:pStyle w:val="Textkrper"/>
        <w:spacing w:before="2" w:line="247" w:lineRule="auto"/>
        <w:ind w:left="1133" w:firstLine="396"/>
        <w:jc w:val="both"/>
        <w:rPr>
          <w:lang w:val="en-US"/>
        </w:rPr>
      </w:pPr>
      <w:r w:rsidRPr="00334225">
        <w:rPr>
          <w:lang w:val="en-US"/>
        </w:rPr>
        <w:t>Fabienne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Locher,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membre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direction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CléA,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 xml:space="preserve">aime à dire que c’est </w:t>
      </w:r>
      <w:r w:rsidRPr="00334225">
        <w:rPr>
          <w:lang w:val="en-US"/>
        </w:rPr>
        <w:t>le « Tinder des personnes qui pro-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>posent et qui cherchent de l'assistance ». En interview,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elle</w:t>
      </w:r>
      <w:r w:rsidRPr="00334225">
        <w:rPr>
          <w:lang w:val="en-US"/>
        </w:rPr>
        <w:t xml:space="preserve"> nous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livre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premiers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constats :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« Grâce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système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clair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filtres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lors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l’enregistrement,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pe</w:t>
      </w:r>
      <w:r w:rsidRPr="00334225">
        <w:rPr>
          <w:lang w:val="en-US"/>
        </w:rPr>
        <w:t>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cherchent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celles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proposent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>trouvent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beaucoup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plus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 xml:space="preserve">rapidement. </w:t>
      </w:r>
      <w:r w:rsidRPr="00334225">
        <w:rPr>
          <w:lang w:val="en-US"/>
        </w:rPr>
        <w:t>»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L’objectif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CléA est d’alléger la charge administrative des person-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nes qui recherchent de l'assistance, jusqu’ici livrées à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elles-mêmes dans ces </w:t>
      </w:r>
      <w:r w:rsidRPr="00334225">
        <w:rPr>
          <w:lang w:val="en-US"/>
        </w:rPr>
        <w:t>démarches. « Notre pla</w:t>
      </w:r>
      <w:r w:rsidRPr="00334225">
        <w:rPr>
          <w:lang w:val="en-US"/>
        </w:rPr>
        <w:t>teforme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 une aide numérique qui permet à un grand nombre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2"/>
          <w:lang w:val="en-US"/>
        </w:rPr>
        <w:t xml:space="preserve">de </w:t>
      </w:r>
      <w:r w:rsidRPr="00334225">
        <w:rPr>
          <w:spacing w:val="-1"/>
          <w:lang w:val="en-US"/>
        </w:rPr>
        <w:t>personnes d’entrer en contact », explique Fabienne</w:t>
      </w:r>
      <w:r w:rsidRPr="00334225">
        <w:rPr>
          <w:lang w:val="en-US"/>
        </w:rPr>
        <w:t xml:space="preserve"> </w:t>
      </w:r>
      <w:r w:rsidRPr="00334225">
        <w:rPr>
          <w:spacing w:val="-2"/>
          <w:lang w:val="en-US"/>
        </w:rPr>
        <w:t>Locher,</w:t>
      </w:r>
      <w:r w:rsidRPr="00334225">
        <w:rPr>
          <w:spacing w:val="12"/>
          <w:lang w:val="en-US"/>
        </w:rPr>
        <w:t xml:space="preserve"> </w:t>
      </w:r>
      <w:r w:rsidRPr="00334225">
        <w:rPr>
          <w:spacing w:val="-1"/>
          <w:lang w:val="en-US"/>
        </w:rPr>
        <w:t>«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le</w:t>
      </w:r>
      <w:r w:rsidRPr="00334225">
        <w:rPr>
          <w:spacing w:val="10"/>
          <w:lang w:val="en-US"/>
        </w:rPr>
        <w:t xml:space="preserve"> </w:t>
      </w:r>
      <w:r w:rsidRPr="00334225">
        <w:rPr>
          <w:spacing w:val="-1"/>
          <w:lang w:val="en-US"/>
        </w:rPr>
        <w:t>produit</w:t>
      </w:r>
      <w:r w:rsidRPr="00334225">
        <w:rPr>
          <w:spacing w:val="10"/>
          <w:lang w:val="en-US"/>
        </w:rPr>
        <w:t xml:space="preserve"> </w:t>
      </w:r>
      <w:r w:rsidRPr="00334225">
        <w:rPr>
          <w:spacing w:val="-1"/>
          <w:lang w:val="en-US"/>
        </w:rPr>
        <w:t>n'est</w:t>
      </w:r>
      <w:r w:rsidRPr="00334225">
        <w:rPr>
          <w:spacing w:val="10"/>
          <w:lang w:val="en-US"/>
        </w:rPr>
        <w:t xml:space="preserve"> </w:t>
      </w:r>
      <w:r w:rsidRPr="00334225">
        <w:rPr>
          <w:spacing w:val="-1"/>
          <w:lang w:val="en-US"/>
        </w:rPr>
        <w:t>pas</w:t>
      </w:r>
      <w:r w:rsidRPr="00334225">
        <w:rPr>
          <w:spacing w:val="10"/>
          <w:lang w:val="en-US"/>
        </w:rPr>
        <w:t xml:space="preserve"> </w:t>
      </w:r>
      <w:r w:rsidRPr="00334225">
        <w:rPr>
          <w:spacing w:val="-1"/>
          <w:lang w:val="en-US"/>
        </w:rPr>
        <w:t>encore</w:t>
      </w:r>
      <w:r w:rsidRPr="00334225">
        <w:rPr>
          <w:spacing w:val="10"/>
          <w:lang w:val="en-US"/>
        </w:rPr>
        <w:t xml:space="preserve"> </w:t>
      </w:r>
      <w:r w:rsidRPr="00334225">
        <w:rPr>
          <w:spacing w:val="-1"/>
          <w:lang w:val="en-US"/>
        </w:rPr>
        <w:t>terminé</w:t>
      </w:r>
      <w:r w:rsidRPr="00334225">
        <w:rPr>
          <w:spacing w:val="10"/>
          <w:lang w:val="en-US"/>
        </w:rPr>
        <w:t xml:space="preserve"> </w:t>
      </w:r>
      <w:r w:rsidRPr="00334225">
        <w:rPr>
          <w:spacing w:val="-1"/>
          <w:lang w:val="en-US"/>
        </w:rPr>
        <w:t>et</w:t>
      </w:r>
    </w:p>
    <w:p w14:paraId="0FAD5905" w14:textId="77777777" w:rsidR="009D7CB3" w:rsidRPr="00334225" w:rsidRDefault="00470B99">
      <w:pPr>
        <w:pStyle w:val="Textkrper"/>
        <w:spacing w:before="37" w:line="247" w:lineRule="auto"/>
        <w:ind w:left="240" w:right="1129"/>
        <w:jc w:val="both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lang w:val="en-US"/>
        </w:rPr>
        <w:t>nécessite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encore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beaucoup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développement,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mais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41"/>
          <w:lang w:val="en-US"/>
        </w:rPr>
        <w:t xml:space="preserve"> </w:t>
      </w:r>
      <w:r w:rsidRPr="00334225">
        <w:rPr>
          <w:lang w:val="en-US"/>
        </w:rPr>
        <w:t>offre</w:t>
      </w:r>
      <w:r w:rsidRPr="00334225">
        <w:rPr>
          <w:spacing w:val="42"/>
          <w:lang w:val="en-US"/>
        </w:rPr>
        <w:t xml:space="preserve"> </w:t>
      </w:r>
      <w:r w:rsidRPr="00334225">
        <w:rPr>
          <w:lang w:val="en-US"/>
        </w:rPr>
        <w:t>d’ores</w:t>
      </w:r>
      <w:r w:rsidRPr="00334225">
        <w:rPr>
          <w:spacing w:val="4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2"/>
          <w:lang w:val="en-US"/>
        </w:rPr>
        <w:t xml:space="preserve"> </w:t>
      </w:r>
      <w:r w:rsidRPr="00334225">
        <w:rPr>
          <w:lang w:val="en-US"/>
        </w:rPr>
        <w:t>déjà</w:t>
      </w:r>
      <w:r w:rsidRPr="00334225">
        <w:rPr>
          <w:spacing w:val="42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41"/>
          <w:lang w:val="en-US"/>
        </w:rPr>
        <w:t xml:space="preserve"> </w:t>
      </w:r>
      <w:r w:rsidRPr="00334225">
        <w:rPr>
          <w:lang w:val="en-US"/>
        </w:rPr>
        <w:t>plus-value</w:t>
      </w:r>
      <w:r w:rsidRPr="00334225">
        <w:rPr>
          <w:spacing w:val="42"/>
          <w:lang w:val="en-US"/>
        </w:rPr>
        <w:t xml:space="preserve"> </w:t>
      </w:r>
      <w:r w:rsidRPr="00334225">
        <w:rPr>
          <w:lang w:val="en-US"/>
        </w:rPr>
        <w:t>aux</w:t>
      </w:r>
      <w:r w:rsidRPr="00334225">
        <w:rPr>
          <w:spacing w:val="42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l’utilisent.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»</w:t>
      </w:r>
    </w:p>
    <w:p w14:paraId="083CD9FB" w14:textId="77777777" w:rsidR="009D7CB3" w:rsidRPr="00334225" w:rsidRDefault="009D7CB3">
      <w:pPr>
        <w:pStyle w:val="Textkrper"/>
        <w:spacing w:before="6"/>
        <w:rPr>
          <w:sz w:val="19"/>
          <w:lang w:val="en-US"/>
        </w:rPr>
      </w:pPr>
    </w:p>
    <w:p w14:paraId="21831866" w14:textId="77777777" w:rsidR="009D7CB3" w:rsidRPr="00334225" w:rsidRDefault="00470B99">
      <w:pPr>
        <w:pStyle w:val="berschrift9"/>
        <w:ind w:left="240"/>
        <w:rPr>
          <w:lang w:val="en-US"/>
        </w:rPr>
      </w:pPr>
      <w:r w:rsidRPr="00334225">
        <w:rPr>
          <w:color w:val="ED6944"/>
          <w:lang w:val="en-US"/>
        </w:rPr>
        <w:t>Un</w:t>
      </w:r>
      <w:r w:rsidRPr="00334225">
        <w:rPr>
          <w:color w:val="ED6944"/>
          <w:spacing w:val="3"/>
          <w:lang w:val="en-US"/>
        </w:rPr>
        <w:t xml:space="preserve"> </w:t>
      </w:r>
      <w:r w:rsidRPr="00334225">
        <w:rPr>
          <w:color w:val="ED6944"/>
          <w:lang w:val="en-US"/>
        </w:rPr>
        <w:t>travail</w:t>
      </w:r>
      <w:r w:rsidRPr="00334225">
        <w:rPr>
          <w:color w:val="ED6944"/>
          <w:spacing w:val="4"/>
          <w:lang w:val="en-US"/>
        </w:rPr>
        <w:t xml:space="preserve"> </w:t>
      </w:r>
      <w:r w:rsidRPr="00334225">
        <w:rPr>
          <w:color w:val="ED6944"/>
          <w:lang w:val="en-US"/>
        </w:rPr>
        <w:t>sur</w:t>
      </w:r>
      <w:r w:rsidRPr="00334225">
        <w:rPr>
          <w:color w:val="ED6944"/>
          <w:spacing w:val="3"/>
          <w:lang w:val="en-US"/>
        </w:rPr>
        <w:t xml:space="preserve"> </w:t>
      </w:r>
      <w:r w:rsidRPr="00334225">
        <w:rPr>
          <w:color w:val="ED6944"/>
          <w:lang w:val="en-US"/>
        </w:rPr>
        <w:t>mesure</w:t>
      </w:r>
    </w:p>
    <w:p w14:paraId="3D4BCCF5" w14:textId="77777777" w:rsidR="009D7CB3" w:rsidRPr="00334225" w:rsidRDefault="00470B99">
      <w:pPr>
        <w:pStyle w:val="Textkrper"/>
        <w:spacing w:before="8" w:line="247" w:lineRule="auto"/>
        <w:ind w:left="240" w:right="1129"/>
        <w:jc w:val="both"/>
        <w:rPr>
          <w:lang w:val="en-US"/>
        </w:rPr>
      </w:pPr>
      <w:r w:rsidRPr="00334225">
        <w:rPr>
          <w:lang w:val="en-US"/>
        </w:rPr>
        <w:t>Les personnes intéressées par la contribution d'assis-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cherchent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un·e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assistant·e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disposent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3"/>
          <w:lang w:val="en-US"/>
        </w:rPr>
        <w:t>désormais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d’un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large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éventail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d’informations.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A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l’inverse,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le profil professionnel des assistant·e·s est encore 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cours d’élaboration. Certaines hautes écoles spéciali-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sées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proposent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modules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continue,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>mais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InVIEdual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et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CléA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soulignent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toutes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deux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l’intérêt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confier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cette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tâche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réorien-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tation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professionnelle.</w:t>
      </w:r>
      <w:r w:rsidRPr="00334225">
        <w:rPr>
          <w:lang w:val="en-US"/>
        </w:rPr>
        <w:t xml:space="preserve"> « Je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comprends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certaines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personnes aiment avoir un cadre défini, mais le travail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d’assistance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est</w:t>
      </w:r>
      <w:r w:rsidRPr="00334225">
        <w:rPr>
          <w:lang w:val="en-US"/>
        </w:rPr>
        <w:t xml:space="preserve"> 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activité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mesure »,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explique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Fabienne Locher. Simone Leuenberger confirme aussi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que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« beaucoup</w:t>
      </w:r>
      <w:r w:rsidRPr="00334225">
        <w:rPr>
          <w:lang w:val="en-US"/>
        </w:rPr>
        <w:t xml:space="preserve"> 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concernées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préfèrent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former elles-mêmes leurs assistant·e·s ». La flexibilité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plus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grande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qu’avec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une   personne   qui   vient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du domaine des soins ou de la sociopédagogie e</w:t>
      </w:r>
      <w:r w:rsidRPr="00334225">
        <w:rPr>
          <w:lang w:val="en-US"/>
        </w:rPr>
        <w:t>t 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voudrait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absolument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effectuer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tâches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selon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règles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apprises.</w:t>
      </w:r>
    </w:p>
    <w:p w14:paraId="2002ACEC" w14:textId="77777777" w:rsidR="009D7CB3" w:rsidRPr="00334225" w:rsidRDefault="00470B99">
      <w:pPr>
        <w:pStyle w:val="Textkrper"/>
        <w:spacing w:before="3" w:line="247" w:lineRule="auto"/>
        <w:ind w:left="240" w:right="1131" w:firstLine="396"/>
        <w:jc w:val="both"/>
        <w:rPr>
          <w:lang w:val="en-US"/>
        </w:rPr>
      </w:pPr>
      <w:r w:rsidRPr="00334225">
        <w:rPr>
          <w:lang w:val="en-US"/>
        </w:rPr>
        <w:t>En revanche, les deux spécialistes pensent qu’une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39"/>
          <w:lang w:val="en-US"/>
        </w:rPr>
        <w:t xml:space="preserve"> </w:t>
      </w:r>
      <w:r w:rsidRPr="00334225">
        <w:rPr>
          <w:lang w:val="en-US"/>
        </w:rPr>
        <w:t>continue</w:t>
      </w:r>
      <w:r w:rsidRPr="00334225">
        <w:rPr>
          <w:spacing w:val="39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39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posture</w:t>
      </w:r>
      <w:r w:rsidRPr="00334225">
        <w:rPr>
          <w:spacing w:val="39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39"/>
          <w:lang w:val="en-US"/>
        </w:rPr>
        <w:t xml:space="preserve"> </w:t>
      </w:r>
      <w:r w:rsidRPr="00334225">
        <w:rPr>
          <w:lang w:val="en-US"/>
        </w:rPr>
        <w:t>assistantes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des assistants serait judicieuse, l’objectif premier de 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travail étant de per</w:t>
      </w:r>
      <w:r w:rsidRPr="00334225">
        <w:rPr>
          <w:lang w:val="en-US"/>
        </w:rPr>
        <w:t>mettre à une personne avec handi-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cap de mener une vie considérée comme normale 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évidente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sans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handicap.</w:t>
      </w:r>
    </w:p>
    <w:p w14:paraId="21B08C03" w14:textId="77777777" w:rsidR="009D7CB3" w:rsidRPr="00334225" w:rsidRDefault="009D7CB3">
      <w:pPr>
        <w:spacing w:line="247" w:lineRule="auto"/>
        <w:jc w:val="both"/>
        <w:rPr>
          <w:lang w:val="en-US"/>
        </w:rPr>
        <w:sectPr w:rsidR="009D7CB3" w:rsidRPr="00334225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4" w:space="40"/>
            <w:col w:w="6056"/>
          </w:cols>
        </w:sectPr>
      </w:pPr>
    </w:p>
    <w:p w14:paraId="0CF8245D" w14:textId="77777777" w:rsidR="009D7CB3" w:rsidRPr="00334225" w:rsidRDefault="009D7CB3">
      <w:pPr>
        <w:pStyle w:val="Textkrper"/>
        <w:rPr>
          <w:lang w:val="en-US"/>
        </w:rPr>
      </w:pPr>
    </w:p>
    <w:p w14:paraId="2697AC06" w14:textId="77777777" w:rsidR="009D7CB3" w:rsidRPr="00334225" w:rsidRDefault="009D7CB3">
      <w:pPr>
        <w:pStyle w:val="Textkrper"/>
        <w:rPr>
          <w:lang w:val="en-US"/>
        </w:rPr>
      </w:pPr>
    </w:p>
    <w:p w14:paraId="23AF2A6A" w14:textId="77777777" w:rsidR="009D7CB3" w:rsidRPr="00334225" w:rsidRDefault="009D7CB3">
      <w:pPr>
        <w:pStyle w:val="Textkrper"/>
        <w:spacing w:before="2"/>
        <w:rPr>
          <w:sz w:val="14"/>
          <w:lang w:val="en-US"/>
        </w:rPr>
      </w:pPr>
    </w:p>
    <w:p w14:paraId="11FADBE2" w14:textId="77777777" w:rsidR="009D7CB3" w:rsidRPr="00334225" w:rsidRDefault="009D7CB3">
      <w:pPr>
        <w:rPr>
          <w:sz w:val="14"/>
          <w:lang w:val="en-US"/>
        </w:rPr>
        <w:sectPr w:rsidR="009D7CB3" w:rsidRPr="00334225">
          <w:type w:val="continuous"/>
          <w:pgSz w:w="11910" w:h="16840"/>
          <w:pgMar w:top="160" w:right="0" w:bottom="280" w:left="0" w:header="359" w:footer="433" w:gutter="0"/>
          <w:cols w:space="720"/>
        </w:sectPr>
      </w:pPr>
    </w:p>
    <w:p w14:paraId="5FD2297E" w14:textId="77777777" w:rsidR="009D7CB3" w:rsidRPr="00334225" w:rsidRDefault="00470B99">
      <w:pPr>
        <w:spacing w:line="553" w:lineRule="exact"/>
        <w:ind w:left="1133"/>
        <w:rPr>
          <w:rFonts w:ascii="GTSectra-Medium"/>
          <w:sz w:val="48"/>
          <w:lang w:val="en-US"/>
        </w:rPr>
      </w:pPr>
      <w:r>
        <w:pict w14:anchorId="12EACAB4">
          <v:group id="docshapegroup46" o:spid="_x0000_s1505" alt="" style="position:absolute;left:0;text-align:left;margin-left:48.2pt;margin-top:-22pt;width:498.9pt;height:334.75pt;z-index:-251656192;mso-position-horizontal-relative:page" coordorigin="964,-440" coordsize="9978,6695">
            <v:rect id="docshape47" o:spid="_x0000_s1506" alt="" style="position:absolute;left:963;top:-440;width:9978;height:6695" fillcolor="#dde9e9" stroked="f"/>
            <v:line id="_x0000_s1507" alt="" style="position:absolute" from="1134,-150" to="10772,-150" strokeweight="2pt"/>
            <w10:wrap anchorx="page"/>
          </v:group>
        </w:pict>
      </w:r>
      <w:r w:rsidRPr="00334225">
        <w:rPr>
          <w:rFonts w:ascii="GTSectra-Medium"/>
          <w:sz w:val="48"/>
          <w:lang w:val="en-US"/>
        </w:rPr>
        <w:t>La</w:t>
      </w:r>
      <w:r w:rsidRPr="00334225">
        <w:rPr>
          <w:rFonts w:ascii="GTSectra-Medium"/>
          <w:spacing w:val="-21"/>
          <w:sz w:val="48"/>
          <w:lang w:val="en-US"/>
        </w:rPr>
        <w:t xml:space="preserve"> </w:t>
      </w:r>
      <w:r w:rsidRPr="00334225">
        <w:rPr>
          <w:rFonts w:ascii="GTSectra-Medium"/>
          <w:sz w:val="48"/>
          <w:lang w:val="en-US"/>
        </w:rPr>
        <w:t>contribution</w:t>
      </w:r>
    </w:p>
    <w:p w14:paraId="1C8EB00D" w14:textId="77777777" w:rsidR="009D7CB3" w:rsidRPr="00334225" w:rsidRDefault="00470B99">
      <w:pPr>
        <w:spacing w:line="625" w:lineRule="exact"/>
        <w:ind w:left="1133"/>
        <w:rPr>
          <w:rFonts w:ascii="GTSectra-Medium" w:hAnsi="GTSectra-Medium"/>
          <w:sz w:val="48"/>
          <w:lang w:val="en-US"/>
        </w:rPr>
      </w:pPr>
      <w:r w:rsidRPr="00334225">
        <w:rPr>
          <w:rFonts w:ascii="GTSectra-Medium" w:hAnsi="GTSectra-Medium"/>
          <w:sz w:val="48"/>
          <w:lang w:val="en-US"/>
        </w:rPr>
        <w:t>d’assistance</w:t>
      </w:r>
    </w:p>
    <w:p w14:paraId="29049E11" w14:textId="77777777" w:rsidR="009D7CB3" w:rsidRDefault="00470B99">
      <w:pPr>
        <w:spacing w:before="296" w:line="266" w:lineRule="auto"/>
        <w:ind w:left="1133" w:right="-10"/>
        <w:rPr>
          <w:rFonts w:ascii="GTWalsheimProRegular" w:hAnsi="GTWalsheimProRegular"/>
          <w:sz w:val="19"/>
        </w:rPr>
      </w:pPr>
      <w:r w:rsidRPr="00334225">
        <w:rPr>
          <w:rFonts w:ascii="GTWalsheimProRegular" w:hAnsi="GTWalsheimProRegular"/>
          <w:sz w:val="19"/>
          <w:lang w:val="en-US"/>
        </w:rPr>
        <w:t>Les</w:t>
      </w:r>
      <w:r w:rsidRPr="00334225">
        <w:rPr>
          <w:rFonts w:ascii="GTWalsheimProRegular" w:hAnsi="GTWalsheimProRegular"/>
          <w:spacing w:val="-12"/>
          <w:sz w:val="19"/>
          <w:lang w:val="en-US"/>
        </w:rPr>
        <w:t xml:space="preserve"> </w:t>
      </w:r>
      <w:r w:rsidRPr="00334225">
        <w:rPr>
          <w:rFonts w:ascii="GTWalsheimProRegular" w:hAnsi="GTWalsheimProRegular"/>
          <w:sz w:val="19"/>
          <w:lang w:val="en-US"/>
        </w:rPr>
        <w:t>centres</w:t>
      </w:r>
      <w:r w:rsidRPr="00334225">
        <w:rPr>
          <w:rFonts w:ascii="GTWalsheimProRegular" w:hAnsi="GTWalsheimProRegular"/>
          <w:spacing w:val="-11"/>
          <w:sz w:val="19"/>
          <w:lang w:val="en-US"/>
        </w:rPr>
        <w:t xml:space="preserve"> </w:t>
      </w:r>
      <w:r w:rsidRPr="00334225">
        <w:rPr>
          <w:rFonts w:ascii="GTWalsheimProRegular" w:hAnsi="GTWalsheimProRegular"/>
          <w:sz w:val="19"/>
          <w:lang w:val="en-US"/>
        </w:rPr>
        <w:t>de</w:t>
      </w:r>
      <w:r w:rsidRPr="00334225">
        <w:rPr>
          <w:rFonts w:ascii="GTWalsheimProRegular" w:hAnsi="GTWalsheimProRegular"/>
          <w:spacing w:val="-11"/>
          <w:sz w:val="19"/>
          <w:lang w:val="en-US"/>
        </w:rPr>
        <w:t xml:space="preserve"> </w:t>
      </w:r>
      <w:r w:rsidRPr="00334225">
        <w:rPr>
          <w:rFonts w:ascii="GTWalsheimProRegular" w:hAnsi="GTWalsheimProRegular"/>
          <w:sz w:val="19"/>
          <w:lang w:val="en-US"/>
        </w:rPr>
        <w:t>conseil</w:t>
      </w:r>
      <w:r w:rsidRPr="00334225">
        <w:rPr>
          <w:rFonts w:ascii="GTWalsheimProRegular" w:hAnsi="GTWalsheimProRegular"/>
          <w:spacing w:val="-11"/>
          <w:sz w:val="19"/>
          <w:lang w:val="en-US"/>
        </w:rPr>
        <w:t xml:space="preserve"> </w:t>
      </w:r>
      <w:r w:rsidRPr="00334225">
        <w:rPr>
          <w:rFonts w:ascii="GTWalsheimProRegular" w:hAnsi="GTWalsheimProRegular"/>
          <w:sz w:val="19"/>
          <w:lang w:val="en-US"/>
        </w:rPr>
        <w:t>en</w:t>
      </w:r>
      <w:r w:rsidRPr="00334225">
        <w:rPr>
          <w:rFonts w:ascii="GTWalsheimProRegular" w:hAnsi="GTWalsheimProRegular"/>
          <w:spacing w:val="-11"/>
          <w:sz w:val="19"/>
          <w:lang w:val="en-US"/>
        </w:rPr>
        <w:t xml:space="preserve"> </w:t>
      </w:r>
      <w:r w:rsidRPr="00334225">
        <w:rPr>
          <w:rFonts w:ascii="GTWalsheimProRegular" w:hAnsi="GTWalsheimProRegular"/>
          <w:sz w:val="19"/>
          <w:lang w:val="en-US"/>
        </w:rPr>
        <w:t>assurances</w:t>
      </w:r>
      <w:r w:rsidRPr="00334225">
        <w:rPr>
          <w:rFonts w:ascii="GTWalsheimProRegular" w:hAnsi="GTWalsheimProRegular"/>
          <w:spacing w:val="-11"/>
          <w:sz w:val="19"/>
          <w:lang w:val="en-US"/>
        </w:rPr>
        <w:t xml:space="preserve"> </w:t>
      </w:r>
      <w:r w:rsidRPr="00334225">
        <w:rPr>
          <w:rFonts w:ascii="GTWalsheimProRegular" w:hAnsi="GTWalsheimProRegular"/>
          <w:sz w:val="19"/>
          <w:lang w:val="en-US"/>
        </w:rPr>
        <w:t>sociales</w:t>
      </w:r>
      <w:r w:rsidRPr="00334225">
        <w:rPr>
          <w:rFonts w:ascii="GTWalsheimProRegular" w:hAnsi="GTWalsheimProRegular"/>
          <w:spacing w:val="-12"/>
          <w:sz w:val="19"/>
          <w:lang w:val="en-US"/>
        </w:rPr>
        <w:t xml:space="preserve"> </w:t>
      </w:r>
      <w:r w:rsidRPr="00334225">
        <w:rPr>
          <w:rFonts w:ascii="GTWalsheimProRegular" w:hAnsi="GTWalsheimProRegular"/>
          <w:sz w:val="19"/>
          <w:lang w:val="en-US"/>
        </w:rPr>
        <w:t>de</w:t>
      </w:r>
      <w:r w:rsidRPr="00334225">
        <w:rPr>
          <w:rFonts w:ascii="GTWalsheimProRegular" w:hAnsi="GTWalsheimProRegular"/>
          <w:spacing w:val="-11"/>
          <w:sz w:val="19"/>
          <w:lang w:val="en-US"/>
        </w:rPr>
        <w:t xml:space="preserve"> </w:t>
      </w:r>
      <w:r w:rsidRPr="00334225">
        <w:rPr>
          <w:rFonts w:ascii="GTWalsheimProRegular" w:hAnsi="GTWalsheimProRegular"/>
          <w:sz w:val="19"/>
          <w:lang w:val="en-US"/>
        </w:rPr>
        <w:t>Procap</w:t>
      </w:r>
      <w:r w:rsidRPr="00334225">
        <w:rPr>
          <w:rFonts w:ascii="GTWalsheimProRegular" w:hAnsi="GTWalsheimProRegular"/>
          <w:spacing w:val="-45"/>
          <w:sz w:val="19"/>
          <w:lang w:val="en-US"/>
        </w:rPr>
        <w:t xml:space="preserve"> </w:t>
      </w:r>
      <w:r w:rsidRPr="00334225">
        <w:rPr>
          <w:rFonts w:ascii="GTWalsheimProRegular" w:hAnsi="GTWalsheimProRegular"/>
          <w:sz w:val="19"/>
          <w:lang w:val="en-US"/>
        </w:rPr>
        <w:t>vous renseignent volontiers sur la contribution d’assis-</w:t>
      </w:r>
      <w:r w:rsidRPr="00334225">
        <w:rPr>
          <w:rFonts w:ascii="GTWalsheimProRegular" w:hAnsi="GTWalsheimProRegular"/>
          <w:spacing w:val="1"/>
          <w:sz w:val="19"/>
          <w:lang w:val="en-US"/>
        </w:rPr>
        <w:t xml:space="preserve"> </w:t>
      </w:r>
      <w:r w:rsidRPr="00334225">
        <w:rPr>
          <w:rFonts w:ascii="GTWalsheimProRegular" w:hAnsi="GTWalsheimProRegular"/>
          <w:sz w:val="19"/>
          <w:lang w:val="en-US"/>
        </w:rPr>
        <w:t>tance.</w:t>
      </w:r>
      <w:r w:rsidRPr="00334225">
        <w:rPr>
          <w:rFonts w:ascii="GTWalsheimProRegular" w:hAnsi="GTWalsheimProRegular"/>
          <w:spacing w:val="-10"/>
          <w:sz w:val="19"/>
          <w:lang w:val="en-US"/>
        </w:rPr>
        <w:t xml:space="preserve"> </w:t>
      </w:r>
      <w:r>
        <w:rPr>
          <w:rFonts w:ascii="GTWalsheimProRegular" w:hAnsi="GTWalsheimProRegular"/>
          <w:sz w:val="19"/>
        </w:rPr>
        <w:t>Contactez</w:t>
      </w:r>
      <w:r>
        <w:rPr>
          <w:rFonts w:ascii="GTWalsheimProRegular" w:hAnsi="GTWalsheimProRegular"/>
          <w:spacing w:val="-9"/>
          <w:sz w:val="19"/>
        </w:rPr>
        <w:t xml:space="preserve"> </w:t>
      </w:r>
      <w:r>
        <w:rPr>
          <w:rFonts w:ascii="GTWalsheimProRegular" w:hAnsi="GTWalsheimProRegular"/>
          <w:sz w:val="19"/>
        </w:rPr>
        <w:t>simplement</w:t>
      </w:r>
      <w:r>
        <w:rPr>
          <w:rFonts w:ascii="GTWalsheimProRegular" w:hAnsi="GTWalsheimProRegular"/>
          <w:spacing w:val="-9"/>
          <w:sz w:val="19"/>
        </w:rPr>
        <w:t xml:space="preserve"> </w:t>
      </w:r>
      <w:r>
        <w:rPr>
          <w:rFonts w:ascii="GTWalsheimProRegular" w:hAnsi="GTWalsheimProRegular"/>
          <w:sz w:val="19"/>
        </w:rPr>
        <w:t>votre</w:t>
      </w:r>
      <w:r>
        <w:rPr>
          <w:rFonts w:ascii="GTWalsheimProRegular" w:hAnsi="GTWalsheimProRegular"/>
          <w:spacing w:val="-10"/>
          <w:sz w:val="19"/>
        </w:rPr>
        <w:t xml:space="preserve"> </w:t>
      </w:r>
      <w:r>
        <w:rPr>
          <w:rFonts w:ascii="GTWalsheimProRegular" w:hAnsi="GTWalsheimProRegular"/>
          <w:sz w:val="19"/>
        </w:rPr>
        <w:t>section</w:t>
      </w:r>
      <w:r>
        <w:rPr>
          <w:rFonts w:ascii="GTWalsheimProRegular" w:hAnsi="GTWalsheimProRegular"/>
          <w:spacing w:val="-9"/>
          <w:sz w:val="19"/>
        </w:rPr>
        <w:t xml:space="preserve"> </w:t>
      </w:r>
      <w:r>
        <w:rPr>
          <w:rFonts w:ascii="GTWalsheimProRegular" w:hAnsi="GTWalsheimProRegular"/>
          <w:sz w:val="19"/>
        </w:rPr>
        <w:t>locale.</w:t>
      </w:r>
    </w:p>
    <w:p w14:paraId="3130C69F" w14:textId="77777777" w:rsidR="009D7CB3" w:rsidRDefault="009D7CB3">
      <w:pPr>
        <w:pStyle w:val="Textkrper"/>
        <w:spacing w:before="8"/>
        <w:rPr>
          <w:rFonts w:ascii="GTWalsheimProRegular"/>
        </w:rPr>
      </w:pPr>
    </w:p>
    <w:p w14:paraId="37409070" w14:textId="77777777" w:rsidR="009D7CB3" w:rsidRDefault="00470B99">
      <w:pPr>
        <w:ind w:left="1133"/>
        <w:rPr>
          <w:rFonts w:ascii="GTWalsheimProRegular" w:hAnsi="GTWalsheimProRegular"/>
          <w:b/>
          <w:sz w:val="19"/>
        </w:rPr>
      </w:pPr>
      <w:r>
        <w:rPr>
          <w:rFonts w:ascii="GTWalsheimProRegular" w:hAnsi="GTWalsheimProRegular"/>
          <w:b/>
          <w:sz w:val="19"/>
        </w:rPr>
        <w:t>Autres</w:t>
      </w:r>
      <w:r>
        <w:rPr>
          <w:rFonts w:ascii="GTWalsheimProRegular" w:hAnsi="GTWalsheimProRegular"/>
          <w:b/>
          <w:spacing w:val="38"/>
          <w:sz w:val="19"/>
        </w:rPr>
        <w:t xml:space="preserve"> </w:t>
      </w:r>
      <w:r>
        <w:rPr>
          <w:rFonts w:ascii="GTWalsheimProRegular" w:hAnsi="GTWalsheimProRegular"/>
          <w:b/>
          <w:sz w:val="19"/>
        </w:rPr>
        <w:t>sources</w:t>
      </w:r>
      <w:r>
        <w:rPr>
          <w:rFonts w:ascii="GTWalsheimProRegular" w:hAnsi="GTWalsheimProRegular"/>
          <w:b/>
          <w:spacing w:val="39"/>
          <w:sz w:val="19"/>
        </w:rPr>
        <w:t xml:space="preserve"> </w:t>
      </w:r>
      <w:r>
        <w:rPr>
          <w:rFonts w:ascii="GTWalsheimProRegular" w:hAnsi="GTWalsheimProRegular"/>
          <w:b/>
          <w:sz w:val="19"/>
        </w:rPr>
        <w:t>d’informations</w:t>
      </w:r>
    </w:p>
    <w:p w14:paraId="42F1E7E3" w14:textId="77777777" w:rsidR="009D7CB3" w:rsidRDefault="00470B99">
      <w:pPr>
        <w:pStyle w:val="Listenabsatz"/>
        <w:numPr>
          <w:ilvl w:val="0"/>
          <w:numId w:val="4"/>
        </w:numPr>
        <w:tabs>
          <w:tab w:val="left" w:pos="1333"/>
        </w:tabs>
        <w:spacing w:before="20" w:line="266" w:lineRule="auto"/>
        <w:ind w:right="138"/>
        <w:rPr>
          <w:sz w:val="19"/>
        </w:rPr>
      </w:pPr>
      <w:r w:rsidRPr="00334225">
        <w:rPr>
          <w:spacing w:val="-1"/>
          <w:sz w:val="19"/>
          <w:lang w:val="en-US"/>
        </w:rPr>
        <w:t xml:space="preserve">InVIEdual : association des personnes </w:t>
      </w:r>
      <w:r w:rsidRPr="00334225">
        <w:rPr>
          <w:sz w:val="19"/>
          <w:lang w:val="en-US"/>
        </w:rPr>
        <w:t>avec handi-</w:t>
      </w:r>
      <w:r w:rsidRPr="00334225">
        <w:rPr>
          <w:spacing w:val="1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cap</w:t>
      </w:r>
      <w:r w:rsidRPr="00334225">
        <w:rPr>
          <w:spacing w:val="1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employant</w:t>
      </w:r>
      <w:r w:rsidRPr="00334225">
        <w:rPr>
          <w:spacing w:val="2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des</w:t>
      </w:r>
      <w:r w:rsidRPr="00334225">
        <w:rPr>
          <w:spacing w:val="2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assistant·e·s.</w:t>
      </w:r>
      <w:r w:rsidRPr="00334225">
        <w:rPr>
          <w:spacing w:val="2"/>
          <w:sz w:val="19"/>
          <w:lang w:val="en-US"/>
        </w:rPr>
        <w:t xml:space="preserve"> </w:t>
      </w:r>
      <w:hyperlink r:id="rId52">
        <w:r>
          <w:rPr>
            <w:sz w:val="19"/>
          </w:rPr>
          <w:t>www.inviedual.ch</w:t>
        </w:r>
      </w:hyperlink>
    </w:p>
    <w:p w14:paraId="5559C914" w14:textId="77777777" w:rsidR="009D7CB3" w:rsidRDefault="00470B99">
      <w:pPr>
        <w:pStyle w:val="Listenabsatz"/>
        <w:numPr>
          <w:ilvl w:val="0"/>
          <w:numId w:val="4"/>
        </w:numPr>
        <w:tabs>
          <w:tab w:val="left" w:pos="1333"/>
        </w:tabs>
        <w:spacing w:line="266" w:lineRule="auto"/>
        <w:ind w:right="261"/>
        <w:rPr>
          <w:sz w:val="19"/>
        </w:rPr>
      </w:pPr>
      <w:r>
        <w:rPr>
          <w:sz w:val="19"/>
        </w:rPr>
        <w:t>Cap-Contact</w:t>
      </w:r>
      <w:r>
        <w:rPr>
          <w:spacing w:val="5"/>
          <w:sz w:val="19"/>
        </w:rPr>
        <w:t xml:space="preserve"> </w:t>
      </w:r>
      <w:r>
        <w:rPr>
          <w:sz w:val="19"/>
        </w:rPr>
        <w:t>:</w:t>
      </w:r>
      <w:r>
        <w:rPr>
          <w:spacing w:val="17"/>
          <w:sz w:val="19"/>
        </w:rPr>
        <w:t xml:space="preserve"> </w:t>
      </w:r>
      <w:r>
        <w:rPr>
          <w:sz w:val="19"/>
        </w:rPr>
        <w:t>association</w:t>
      </w:r>
      <w:r>
        <w:rPr>
          <w:spacing w:val="17"/>
          <w:sz w:val="19"/>
        </w:rPr>
        <w:t xml:space="preserve"> </w:t>
      </w:r>
      <w:r>
        <w:rPr>
          <w:sz w:val="19"/>
        </w:rPr>
        <w:t>de</w:t>
      </w:r>
      <w:r>
        <w:rPr>
          <w:spacing w:val="17"/>
          <w:sz w:val="19"/>
        </w:rPr>
        <w:t xml:space="preserve"> </w:t>
      </w:r>
      <w:r>
        <w:rPr>
          <w:sz w:val="19"/>
        </w:rPr>
        <w:t>défense</w:t>
      </w:r>
      <w:r>
        <w:rPr>
          <w:spacing w:val="17"/>
          <w:sz w:val="19"/>
        </w:rPr>
        <w:t xml:space="preserve"> </w:t>
      </w:r>
      <w:r>
        <w:rPr>
          <w:sz w:val="19"/>
        </w:rPr>
        <w:t>des</w:t>
      </w:r>
      <w:r>
        <w:rPr>
          <w:spacing w:val="18"/>
          <w:sz w:val="19"/>
        </w:rPr>
        <w:t xml:space="preserve"> </w:t>
      </w:r>
      <w:r>
        <w:rPr>
          <w:sz w:val="19"/>
        </w:rPr>
        <w:t>droits</w:t>
      </w:r>
      <w:r>
        <w:rPr>
          <w:spacing w:val="-45"/>
          <w:sz w:val="19"/>
        </w:rPr>
        <w:t xml:space="preserve"> </w:t>
      </w:r>
      <w:r>
        <w:rPr>
          <w:w w:val="105"/>
          <w:sz w:val="19"/>
        </w:rPr>
        <w:t>des personnes en situation de handicap.</w:t>
      </w:r>
      <w:r>
        <w:rPr>
          <w:spacing w:val="1"/>
          <w:w w:val="105"/>
          <w:sz w:val="19"/>
        </w:rPr>
        <w:t xml:space="preserve"> </w:t>
      </w:r>
      <w:hyperlink r:id="rId53">
        <w:r>
          <w:rPr>
            <w:w w:val="105"/>
            <w:sz w:val="19"/>
          </w:rPr>
          <w:t>www.cap-contact.ch</w:t>
        </w:r>
      </w:hyperlink>
    </w:p>
    <w:p w14:paraId="7083E765" w14:textId="77777777" w:rsidR="009D7CB3" w:rsidRDefault="00470B99">
      <w:pPr>
        <w:pStyle w:val="Listenabsatz"/>
        <w:numPr>
          <w:ilvl w:val="0"/>
          <w:numId w:val="4"/>
        </w:numPr>
        <w:tabs>
          <w:tab w:val="left" w:pos="1333"/>
        </w:tabs>
        <w:spacing w:line="266" w:lineRule="auto"/>
        <w:ind w:right="84"/>
        <w:rPr>
          <w:sz w:val="19"/>
        </w:rPr>
      </w:pPr>
      <w:r>
        <w:rPr>
          <w:spacing w:val="-2"/>
          <w:sz w:val="19"/>
        </w:rPr>
        <w:t>Verein</w:t>
      </w:r>
      <w:r>
        <w:rPr>
          <w:spacing w:val="-6"/>
          <w:sz w:val="19"/>
        </w:rPr>
        <w:t xml:space="preserve"> </w:t>
      </w:r>
      <w:r>
        <w:rPr>
          <w:spacing w:val="-2"/>
          <w:sz w:val="19"/>
        </w:rPr>
        <w:t>Assistenzbüro</w:t>
      </w:r>
      <w:r>
        <w:rPr>
          <w:spacing w:val="-16"/>
          <w:sz w:val="19"/>
        </w:rPr>
        <w:t xml:space="preserve"> </w:t>
      </w:r>
      <w:r>
        <w:rPr>
          <w:spacing w:val="-1"/>
          <w:sz w:val="19"/>
        </w:rPr>
        <w:t>:</w:t>
      </w:r>
      <w:r>
        <w:rPr>
          <w:spacing w:val="-6"/>
          <w:sz w:val="19"/>
        </w:rPr>
        <w:t xml:space="preserve"> </w:t>
      </w:r>
      <w:r>
        <w:rPr>
          <w:spacing w:val="-1"/>
          <w:sz w:val="19"/>
        </w:rPr>
        <w:t>site</w:t>
      </w:r>
      <w:r>
        <w:rPr>
          <w:spacing w:val="-6"/>
          <w:sz w:val="19"/>
        </w:rPr>
        <w:t xml:space="preserve"> </w:t>
      </w:r>
      <w:r>
        <w:rPr>
          <w:spacing w:val="-1"/>
          <w:sz w:val="19"/>
        </w:rPr>
        <w:t>internet</w:t>
      </w:r>
      <w:r>
        <w:rPr>
          <w:spacing w:val="-5"/>
          <w:sz w:val="19"/>
        </w:rPr>
        <w:t xml:space="preserve"> </w:t>
      </w:r>
      <w:r>
        <w:rPr>
          <w:spacing w:val="-1"/>
          <w:sz w:val="19"/>
        </w:rPr>
        <w:t>en</w:t>
      </w:r>
      <w:r>
        <w:rPr>
          <w:spacing w:val="-6"/>
          <w:sz w:val="19"/>
        </w:rPr>
        <w:t xml:space="preserve"> </w:t>
      </w:r>
      <w:r>
        <w:rPr>
          <w:spacing w:val="-1"/>
          <w:sz w:val="19"/>
        </w:rPr>
        <w:t>allemand,</w:t>
      </w:r>
      <w:r>
        <w:rPr>
          <w:spacing w:val="-6"/>
          <w:sz w:val="19"/>
        </w:rPr>
        <w:t xml:space="preserve"> </w:t>
      </w:r>
      <w:r>
        <w:rPr>
          <w:spacing w:val="-1"/>
          <w:sz w:val="19"/>
        </w:rPr>
        <w:t>mais</w:t>
      </w:r>
      <w:r>
        <w:rPr>
          <w:spacing w:val="-45"/>
          <w:sz w:val="19"/>
        </w:rPr>
        <w:t xml:space="preserve"> </w:t>
      </w:r>
      <w:r>
        <w:rPr>
          <w:spacing w:val="-5"/>
          <w:sz w:val="19"/>
        </w:rPr>
        <w:t>page</w:t>
      </w:r>
      <w:r>
        <w:rPr>
          <w:spacing w:val="-14"/>
          <w:sz w:val="19"/>
        </w:rPr>
        <w:t xml:space="preserve"> </w:t>
      </w:r>
      <w:r>
        <w:rPr>
          <w:spacing w:val="-5"/>
          <w:sz w:val="19"/>
        </w:rPr>
        <w:t>de</w:t>
      </w:r>
      <w:r>
        <w:rPr>
          <w:spacing w:val="-13"/>
          <w:sz w:val="19"/>
        </w:rPr>
        <w:t xml:space="preserve"> </w:t>
      </w:r>
      <w:r>
        <w:rPr>
          <w:spacing w:val="-5"/>
          <w:sz w:val="19"/>
        </w:rPr>
        <w:t>recherche</w:t>
      </w:r>
      <w:r>
        <w:rPr>
          <w:spacing w:val="-13"/>
          <w:sz w:val="19"/>
        </w:rPr>
        <w:t xml:space="preserve"> </w:t>
      </w:r>
      <w:r>
        <w:rPr>
          <w:spacing w:val="-5"/>
          <w:sz w:val="19"/>
        </w:rPr>
        <w:t>en</w:t>
      </w:r>
      <w:r>
        <w:rPr>
          <w:spacing w:val="-13"/>
          <w:sz w:val="19"/>
        </w:rPr>
        <w:t xml:space="preserve"> </w:t>
      </w:r>
      <w:r>
        <w:rPr>
          <w:spacing w:val="-5"/>
          <w:sz w:val="19"/>
        </w:rPr>
        <w:t>français.</w:t>
      </w:r>
      <w:r>
        <w:rPr>
          <w:spacing w:val="-14"/>
          <w:sz w:val="19"/>
        </w:rPr>
        <w:t xml:space="preserve"> </w:t>
      </w:r>
      <w:hyperlink r:id="rId54">
        <w:r>
          <w:rPr>
            <w:spacing w:val="-5"/>
            <w:sz w:val="19"/>
          </w:rPr>
          <w:t>www.assistenzbuero.ch</w:t>
        </w:r>
      </w:hyperlink>
    </w:p>
    <w:p w14:paraId="0F50F373" w14:textId="77777777" w:rsidR="009D7CB3" w:rsidRPr="00334225" w:rsidRDefault="00470B99">
      <w:pPr>
        <w:pStyle w:val="Listenabsatz"/>
        <w:numPr>
          <w:ilvl w:val="0"/>
          <w:numId w:val="4"/>
        </w:numPr>
        <w:tabs>
          <w:tab w:val="left" w:pos="1333"/>
        </w:tabs>
        <w:spacing w:line="266" w:lineRule="auto"/>
        <w:ind w:right="143"/>
        <w:rPr>
          <w:sz w:val="19"/>
          <w:lang w:val="en-US"/>
        </w:rPr>
      </w:pPr>
      <w:r w:rsidRPr="00334225">
        <w:rPr>
          <w:sz w:val="19"/>
          <w:lang w:val="en-US"/>
        </w:rPr>
        <w:t>CléA</w:t>
      </w:r>
      <w:r w:rsidRPr="00334225">
        <w:rPr>
          <w:spacing w:val="4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:</w:t>
      </w:r>
      <w:r w:rsidRPr="00334225">
        <w:rPr>
          <w:spacing w:val="17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plateforme</w:t>
      </w:r>
      <w:r w:rsidRPr="00334225">
        <w:rPr>
          <w:spacing w:val="17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d’emploi</w:t>
      </w:r>
      <w:r w:rsidRPr="00334225">
        <w:rPr>
          <w:spacing w:val="17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d’assistant·e·s</w:t>
      </w:r>
      <w:r w:rsidRPr="00334225">
        <w:rPr>
          <w:spacing w:val="16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avec</w:t>
      </w:r>
      <w:r w:rsidRPr="00334225">
        <w:rPr>
          <w:spacing w:val="17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de</w:t>
      </w:r>
      <w:r w:rsidRPr="00334225">
        <w:rPr>
          <w:spacing w:val="-45"/>
          <w:sz w:val="19"/>
          <w:lang w:val="en-US"/>
        </w:rPr>
        <w:t xml:space="preserve"> </w:t>
      </w:r>
      <w:r w:rsidRPr="00334225">
        <w:rPr>
          <w:w w:val="105"/>
          <w:sz w:val="19"/>
          <w:lang w:val="en-US"/>
        </w:rPr>
        <w:t>nombreuses</w:t>
      </w:r>
      <w:r w:rsidRPr="00334225">
        <w:rPr>
          <w:spacing w:val="-8"/>
          <w:w w:val="105"/>
          <w:sz w:val="19"/>
          <w:lang w:val="en-US"/>
        </w:rPr>
        <w:t xml:space="preserve"> </w:t>
      </w:r>
      <w:r w:rsidRPr="00334225">
        <w:rPr>
          <w:w w:val="105"/>
          <w:sz w:val="19"/>
          <w:lang w:val="en-US"/>
        </w:rPr>
        <w:t>informations</w:t>
      </w:r>
      <w:r w:rsidRPr="00334225">
        <w:rPr>
          <w:spacing w:val="-7"/>
          <w:w w:val="105"/>
          <w:sz w:val="19"/>
          <w:lang w:val="en-US"/>
        </w:rPr>
        <w:t xml:space="preserve"> </w:t>
      </w:r>
      <w:r w:rsidRPr="00334225">
        <w:rPr>
          <w:w w:val="105"/>
          <w:sz w:val="19"/>
          <w:lang w:val="en-US"/>
        </w:rPr>
        <w:t>complémentaires.</w:t>
      </w:r>
    </w:p>
    <w:p w14:paraId="2F9829AB" w14:textId="77777777" w:rsidR="009D7CB3" w:rsidRDefault="00470B99">
      <w:pPr>
        <w:spacing w:line="233" w:lineRule="exact"/>
        <w:ind w:left="1332"/>
        <w:rPr>
          <w:rFonts w:ascii="GTWalsheimProRegular"/>
          <w:sz w:val="19"/>
        </w:rPr>
      </w:pPr>
      <w:r>
        <w:rPr>
          <w:rFonts w:ascii="GTWalsheimProRegular"/>
          <w:sz w:val="19"/>
        </w:rPr>
        <w:t>Web</w:t>
      </w:r>
      <w:r>
        <w:rPr>
          <w:rFonts w:ascii="GTWalsheimProRegular"/>
          <w:spacing w:val="-1"/>
          <w:sz w:val="19"/>
        </w:rPr>
        <w:t xml:space="preserve"> </w:t>
      </w:r>
      <w:r>
        <w:rPr>
          <w:rFonts w:ascii="GTWalsheimProRegular"/>
          <w:sz w:val="19"/>
        </w:rPr>
        <w:t>:</w:t>
      </w:r>
      <w:r>
        <w:rPr>
          <w:rFonts w:ascii="GTWalsheimProRegular"/>
          <w:spacing w:val="10"/>
          <w:sz w:val="19"/>
        </w:rPr>
        <w:t xml:space="preserve"> </w:t>
      </w:r>
      <w:r>
        <w:rPr>
          <w:rFonts w:ascii="GTWalsheimProRegular"/>
          <w:sz w:val="19"/>
        </w:rPr>
        <w:t>clea.app</w:t>
      </w:r>
    </w:p>
    <w:p w14:paraId="7B834302" w14:textId="77777777" w:rsidR="009D7CB3" w:rsidRPr="00334225" w:rsidRDefault="00470B99">
      <w:pPr>
        <w:pStyle w:val="Listenabsatz"/>
        <w:numPr>
          <w:ilvl w:val="0"/>
          <w:numId w:val="4"/>
        </w:numPr>
        <w:tabs>
          <w:tab w:val="left" w:pos="1333"/>
        </w:tabs>
        <w:spacing w:before="20" w:line="266" w:lineRule="auto"/>
        <w:ind w:right="155"/>
        <w:rPr>
          <w:sz w:val="19"/>
          <w:lang w:val="en-US"/>
        </w:rPr>
      </w:pPr>
      <w:r w:rsidRPr="00334225">
        <w:rPr>
          <w:w w:val="105"/>
          <w:sz w:val="19"/>
          <w:lang w:val="en-US"/>
        </w:rPr>
        <w:t>Circulaire de l’Office fédéral des assurances</w:t>
      </w:r>
      <w:r w:rsidRPr="00334225">
        <w:rPr>
          <w:spacing w:val="1"/>
          <w:w w:val="105"/>
          <w:sz w:val="19"/>
          <w:lang w:val="en-US"/>
        </w:rPr>
        <w:t xml:space="preserve"> </w:t>
      </w:r>
      <w:r w:rsidRPr="00334225">
        <w:rPr>
          <w:w w:val="105"/>
          <w:sz w:val="19"/>
          <w:lang w:val="en-US"/>
        </w:rPr>
        <w:t>sociales sur la contribution d'assistance.</w:t>
      </w:r>
      <w:r w:rsidRPr="00334225">
        <w:rPr>
          <w:spacing w:val="1"/>
          <w:w w:val="105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https://sozialversicherungen.admin.ch/fr/d/6394#</w:t>
      </w:r>
    </w:p>
    <w:p w14:paraId="75AEA546" w14:textId="77777777" w:rsidR="009D7CB3" w:rsidRPr="00334225" w:rsidRDefault="00470B99">
      <w:pPr>
        <w:rPr>
          <w:rFonts w:ascii="GTWalsheimProRegular"/>
          <w:sz w:val="24"/>
          <w:lang w:val="en-US"/>
        </w:rPr>
      </w:pPr>
      <w:r w:rsidRPr="00334225">
        <w:rPr>
          <w:lang w:val="en-US"/>
        </w:rPr>
        <w:br w:type="column"/>
      </w:r>
    </w:p>
    <w:p w14:paraId="480770E1" w14:textId="77777777" w:rsidR="009D7CB3" w:rsidRPr="00334225" w:rsidRDefault="009D7CB3">
      <w:pPr>
        <w:pStyle w:val="Textkrper"/>
        <w:spacing w:before="10"/>
        <w:rPr>
          <w:rFonts w:ascii="GTWalsheimProRegular"/>
          <w:sz w:val="31"/>
          <w:lang w:val="en-US"/>
        </w:rPr>
      </w:pPr>
    </w:p>
    <w:p w14:paraId="60824AB8" w14:textId="77777777" w:rsidR="009D7CB3" w:rsidRDefault="00470B99">
      <w:pPr>
        <w:pStyle w:val="Listenabsatz"/>
        <w:numPr>
          <w:ilvl w:val="0"/>
          <w:numId w:val="3"/>
        </w:numPr>
        <w:tabs>
          <w:tab w:val="left" w:pos="427"/>
        </w:tabs>
        <w:spacing w:before="1" w:line="266" w:lineRule="auto"/>
        <w:ind w:right="1399"/>
        <w:rPr>
          <w:sz w:val="19"/>
        </w:rPr>
      </w:pPr>
      <w:r w:rsidRPr="00334225">
        <w:rPr>
          <w:spacing w:val="-1"/>
          <w:w w:val="105"/>
          <w:sz w:val="19"/>
          <w:lang w:val="en-US"/>
        </w:rPr>
        <w:t>Brochure</w:t>
      </w:r>
      <w:r w:rsidRPr="00334225">
        <w:rPr>
          <w:spacing w:val="-11"/>
          <w:w w:val="105"/>
          <w:sz w:val="19"/>
          <w:lang w:val="en-US"/>
        </w:rPr>
        <w:t xml:space="preserve"> </w:t>
      </w:r>
      <w:r w:rsidRPr="00334225">
        <w:rPr>
          <w:spacing w:val="-1"/>
          <w:w w:val="105"/>
          <w:sz w:val="19"/>
          <w:lang w:val="en-US"/>
        </w:rPr>
        <w:t>de</w:t>
      </w:r>
      <w:r w:rsidRPr="00334225">
        <w:rPr>
          <w:spacing w:val="-11"/>
          <w:w w:val="105"/>
          <w:sz w:val="19"/>
          <w:lang w:val="en-US"/>
        </w:rPr>
        <w:t xml:space="preserve"> </w:t>
      </w:r>
      <w:r w:rsidRPr="00334225">
        <w:rPr>
          <w:spacing w:val="-1"/>
          <w:w w:val="105"/>
          <w:sz w:val="19"/>
          <w:lang w:val="en-US"/>
        </w:rPr>
        <w:t>l’AI</w:t>
      </w:r>
      <w:r w:rsidRPr="00334225">
        <w:rPr>
          <w:spacing w:val="-11"/>
          <w:w w:val="105"/>
          <w:sz w:val="19"/>
          <w:lang w:val="en-US"/>
        </w:rPr>
        <w:t xml:space="preserve"> </w:t>
      </w:r>
      <w:r w:rsidRPr="00334225">
        <w:rPr>
          <w:spacing w:val="-1"/>
          <w:w w:val="105"/>
          <w:sz w:val="19"/>
          <w:lang w:val="en-US"/>
        </w:rPr>
        <w:t>sur</w:t>
      </w:r>
      <w:r w:rsidRPr="00334225">
        <w:rPr>
          <w:spacing w:val="-10"/>
          <w:w w:val="105"/>
          <w:sz w:val="19"/>
          <w:lang w:val="en-US"/>
        </w:rPr>
        <w:t xml:space="preserve"> </w:t>
      </w:r>
      <w:r w:rsidRPr="00334225">
        <w:rPr>
          <w:spacing w:val="-1"/>
          <w:w w:val="105"/>
          <w:sz w:val="19"/>
          <w:lang w:val="en-US"/>
        </w:rPr>
        <w:t>la</w:t>
      </w:r>
      <w:r w:rsidRPr="00334225">
        <w:rPr>
          <w:spacing w:val="-11"/>
          <w:w w:val="105"/>
          <w:sz w:val="19"/>
          <w:lang w:val="en-US"/>
        </w:rPr>
        <w:t xml:space="preserve"> </w:t>
      </w:r>
      <w:r w:rsidRPr="00334225">
        <w:rPr>
          <w:spacing w:val="-1"/>
          <w:w w:val="105"/>
          <w:sz w:val="19"/>
          <w:lang w:val="en-US"/>
        </w:rPr>
        <w:t>contribution</w:t>
      </w:r>
      <w:r w:rsidRPr="00334225">
        <w:rPr>
          <w:spacing w:val="-11"/>
          <w:w w:val="105"/>
          <w:sz w:val="19"/>
          <w:lang w:val="en-US"/>
        </w:rPr>
        <w:t xml:space="preserve"> </w:t>
      </w:r>
      <w:r w:rsidRPr="00334225">
        <w:rPr>
          <w:spacing w:val="-1"/>
          <w:w w:val="105"/>
          <w:sz w:val="19"/>
          <w:lang w:val="en-US"/>
        </w:rPr>
        <w:t>d’assistance.</w:t>
      </w:r>
      <w:r w:rsidRPr="00334225">
        <w:rPr>
          <w:spacing w:val="-47"/>
          <w:w w:val="105"/>
          <w:sz w:val="19"/>
          <w:lang w:val="en-US"/>
        </w:rPr>
        <w:t xml:space="preserve"> </w:t>
      </w:r>
      <w:hyperlink r:id="rId55">
        <w:r>
          <w:rPr>
            <w:w w:val="105"/>
            <w:sz w:val="19"/>
          </w:rPr>
          <w:t>https://www</w:t>
        </w:r>
      </w:hyperlink>
      <w:r>
        <w:rPr>
          <w:w w:val="105"/>
          <w:sz w:val="19"/>
        </w:rPr>
        <w:t>.ahv-iv</w:t>
      </w:r>
      <w:hyperlink r:id="rId56">
        <w:r>
          <w:rPr>
            <w:w w:val="105"/>
            <w:sz w:val="19"/>
          </w:rPr>
          <w:t>.ch/p/4.14.f</w:t>
        </w:r>
      </w:hyperlink>
    </w:p>
    <w:p w14:paraId="01794CAA" w14:textId="77777777" w:rsidR="009D7CB3" w:rsidRPr="00334225" w:rsidRDefault="00470B99">
      <w:pPr>
        <w:pStyle w:val="Listenabsatz"/>
        <w:numPr>
          <w:ilvl w:val="0"/>
          <w:numId w:val="3"/>
        </w:numPr>
        <w:tabs>
          <w:tab w:val="left" w:pos="427"/>
        </w:tabs>
        <w:spacing w:line="233" w:lineRule="exact"/>
        <w:rPr>
          <w:sz w:val="19"/>
          <w:lang w:val="en-US"/>
        </w:rPr>
      </w:pPr>
      <w:hyperlink r:id="rId57">
        <w:r w:rsidRPr="00334225">
          <w:rPr>
            <w:spacing w:val="-1"/>
            <w:w w:val="105"/>
            <w:sz w:val="19"/>
            <w:lang w:val="en-US"/>
          </w:rPr>
          <w:t>www.proinfirmis.ch</w:t>
        </w:r>
        <w:r w:rsidRPr="00334225">
          <w:rPr>
            <w:spacing w:val="-11"/>
            <w:w w:val="105"/>
            <w:sz w:val="19"/>
            <w:lang w:val="en-US"/>
          </w:rPr>
          <w:t xml:space="preserve"> </w:t>
        </w:r>
      </w:hyperlink>
      <w:r w:rsidRPr="00334225">
        <w:rPr>
          <w:spacing w:val="-1"/>
          <w:w w:val="105"/>
          <w:sz w:val="19"/>
          <w:lang w:val="en-US"/>
        </w:rPr>
        <w:t>&gt;</w:t>
      </w:r>
      <w:r w:rsidRPr="00334225">
        <w:rPr>
          <w:spacing w:val="-11"/>
          <w:w w:val="105"/>
          <w:sz w:val="19"/>
          <w:lang w:val="en-US"/>
        </w:rPr>
        <w:t xml:space="preserve"> </w:t>
      </w:r>
      <w:r w:rsidRPr="00334225">
        <w:rPr>
          <w:spacing w:val="-1"/>
          <w:w w:val="105"/>
          <w:sz w:val="19"/>
          <w:lang w:val="en-US"/>
        </w:rPr>
        <w:t>Guide</w:t>
      </w:r>
      <w:r w:rsidRPr="00334225">
        <w:rPr>
          <w:spacing w:val="-10"/>
          <w:w w:val="105"/>
          <w:sz w:val="19"/>
          <w:lang w:val="en-US"/>
        </w:rPr>
        <w:t xml:space="preserve"> </w:t>
      </w:r>
      <w:r w:rsidRPr="00334225">
        <w:rPr>
          <w:spacing w:val="-1"/>
          <w:w w:val="105"/>
          <w:sz w:val="19"/>
          <w:lang w:val="en-US"/>
        </w:rPr>
        <w:t>juridique</w:t>
      </w:r>
      <w:r w:rsidRPr="00334225">
        <w:rPr>
          <w:spacing w:val="-11"/>
          <w:w w:val="105"/>
          <w:sz w:val="19"/>
          <w:lang w:val="en-US"/>
        </w:rPr>
        <w:t xml:space="preserve"> </w:t>
      </w:r>
      <w:r w:rsidRPr="00334225">
        <w:rPr>
          <w:w w:val="105"/>
          <w:sz w:val="19"/>
          <w:lang w:val="en-US"/>
        </w:rPr>
        <w:t>&gt;</w:t>
      </w:r>
      <w:r w:rsidRPr="00334225">
        <w:rPr>
          <w:spacing w:val="-10"/>
          <w:w w:val="105"/>
          <w:sz w:val="19"/>
          <w:lang w:val="en-US"/>
        </w:rPr>
        <w:t xml:space="preserve"> </w:t>
      </w:r>
      <w:r w:rsidRPr="00334225">
        <w:rPr>
          <w:w w:val="105"/>
          <w:sz w:val="19"/>
          <w:lang w:val="en-US"/>
        </w:rPr>
        <w:t>Assistance</w:t>
      </w:r>
    </w:p>
    <w:p w14:paraId="257EC4BD" w14:textId="77777777" w:rsidR="009D7CB3" w:rsidRPr="00334225" w:rsidRDefault="009D7CB3">
      <w:pPr>
        <w:pStyle w:val="Textkrper"/>
        <w:spacing w:before="10"/>
        <w:rPr>
          <w:rFonts w:ascii="GTWalsheimProRegular"/>
          <w:sz w:val="22"/>
          <w:lang w:val="en-US"/>
        </w:rPr>
      </w:pPr>
    </w:p>
    <w:p w14:paraId="0B4E5C3C" w14:textId="77777777" w:rsidR="009D7CB3" w:rsidRDefault="00470B99">
      <w:pPr>
        <w:ind w:left="228"/>
        <w:rPr>
          <w:rFonts w:ascii="GTWalsheimProRegular" w:hAnsi="GTWalsheimProRegular"/>
          <w:b/>
          <w:sz w:val="19"/>
        </w:rPr>
      </w:pPr>
      <w:r>
        <w:rPr>
          <w:rFonts w:ascii="GTWalsheimProRegular" w:hAnsi="GTWalsheimProRegular"/>
          <w:b/>
          <w:sz w:val="19"/>
        </w:rPr>
        <w:t>Plateformes</w:t>
      </w:r>
      <w:r>
        <w:rPr>
          <w:rFonts w:ascii="GTWalsheimProRegular" w:hAnsi="GTWalsheimProRegular"/>
          <w:b/>
          <w:spacing w:val="24"/>
          <w:sz w:val="19"/>
        </w:rPr>
        <w:t xml:space="preserve"> </w:t>
      </w:r>
      <w:r>
        <w:rPr>
          <w:rFonts w:ascii="GTWalsheimProRegular" w:hAnsi="GTWalsheimProRegular"/>
          <w:b/>
          <w:sz w:val="19"/>
        </w:rPr>
        <w:t>d’emploi</w:t>
      </w:r>
    </w:p>
    <w:p w14:paraId="5835130B" w14:textId="77777777" w:rsidR="009D7CB3" w:rsidRDefault="00470B99">
      <w:pPr>
        <w:pStyle w:val="Listenabsatz"/>
        <w:numPr>
          <w:ilvl w:val="0"/>
          <w:numId w:val="3"/>
        </w:numPr>
        <w:tabs>
          <w:tab w:val="left" w:pos="427"/>
        </w:tabs>
        <w:spacing w:before="20"/>
        <w:rPr>
          <w:sz w:val="19"/>
        </w:rPr>
      </w:pPr>
      <w:r>
        <w:rPr>
          <w:w w:val="105"/>
          <w:sz w:val="19"/>
        </w:rPr>
        <w:t>clea.app</w:t>
      </w:r>
    </w:p>
    <w:p w14:paraId="072879C2" w14:textId="77777777" w:rsidR="009D7CB3" w:rsidRDefault="00470B99">
      <w:pPr>
        <w:pStyle w:val="Listenabsatz"/>
        <w:numPr>
          <w:ilvl w:val="0"/>
          <w:numId w:val="3"/>
        </w:numPr>
        <w:tabs>
          <w:tab w:val="left" w:pos="427"/>
        </w:tabs>
        <w:spacing w:before="25"/>
        <w:rPr>
          <w:sz w:val="19"/>
        </w:rPr>
      </w:pPr>
      <w:hyperlink r:id="rId58">
        <w:r>
          <w:rPr>
            <w:spacing w:val="-2"/>
            <w:w w:val="105"/>
            <w:sz w:val="19"/>
          </w:rPr>
          <w:t>www.Assistenzbuero.ch</w:t>
        </w:r>
        <w:r>
          <w:rPr>
            <w:spacing w:val="-10"/>
            <w:w w:val="105"/>
            <w:sz w:val="19"/>
          </w:rPr>
          <w:t xml:space="preserve"> </w:t>
        </w:r>
      </w:hyperlink>
      <w:r>
        <w:rPr>
          <w:spacing w:val="-1"/>
          <w:w w:val="105"/>
          <w:sz w:val="19"/>
        </w:rPr>
        <w:t>&gt;</w:t>
      </w:r>
      <w:r>
        <w:rPr>
          <w:spacing w:val="-10"/>
          <w:w w:val="105"/>
          <w:sz w:val="19"/>
        </w:rPr>
        <w:t xml:space="preserve"> </w:t>
      </w:r>
      <w:r>
        <w:rPr>
          <w:spacing w:val="-1"/>
          <w:w w:val="105"/>
          <w:sz w:val="19"/>
        </w:rPr>
        <w:t>Annonces</w:t>
      </w:r>
    </w:p>
    <w:p w14:paraId="36D3C0B9" w14:textId="77777777" w:rsidR="009D7CB3" w:rsidRPr="00334225" w:rsidRDefault="00470B99">
      <w:pPr>
        <w:pStyle w:val="Listenabsatz"/>
        <w:numPr>
          <w:ilvl w:val="0"/>
          <w:numId w:val="3"/>
        </w:numPr>
        <w:tabs>
          <w:tab w:val="left" w:pos="427"/>
        </w:tabs>
        <w:spacing w:before="25"/>
        <w:rPr>
          <w:sz w:val="19"/>
          <w:lang w:val="en-US"/>
        </w:rPr>
      </w:pPr>
      <w:r w:rsidRPr="00334225">
        <w:rPr>
          <w:sz w:val="19"/>
          <w:lang w:val="en-US"/>
        </w:rPr>
        <w:t>Quitt</w:t>
      </w:r>
      <w:r w:rsidRPr="00334225">
        <w:rPr>
          <w:spacing w:val="3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:</w:t>
      </w:r>
      <w:r w:rsidRPr="00334225">
        <w:rPr>
          <w:spacing w:val="16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pour</w:t>
      </w:r>
      <w:r w:rsidRPr="00334225">
        <w:rPr>
          <w:spacing w:val="15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les</w:t>
      </w:r>
      <w:r w:rsidRPr="00334225">
        <w:rPr>
          <w:spacing w:val="16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aides</w:t>
      </w:r>
      <w:r w:rsidRPr="00334225">
        <w:rPr>
          <w:spacing w:val="15"/>
          <w:sz w:val="19"/>
          <w:lang w:val="en-US"/>
        </w:rPr>
        <w:t xml:space="preserve"> </w:t>
      </w:r>
      <w:r w:rsidRPr="00334225">
        <w:rPr>
          <w:sz w:val="19"/>
          <w:lang w:val="en-US"/>
        </w:rPr>
        <w:t>ménagères</w:t>
      </w:r>
      <w:r w:rsidRPr="00334225">
        <w:rPr>
          <w:spacing w:val="16"/>
          <w:sz w:val="19"/>
          <w:lang w:val="en-US"/>
        </w:rPr>
        <w:t xml:space="preserve"> </w:t>
      </w:r>
      <w:hyperlink r:id="rId59">
        <w:r w:rsidRPr="00334225">
          <w:rPr>
            <w:sz w:val="19"/>
            <w:lang w:val="en-US"/>
          </w:rPr>
          <w:t>www.quitt.ch</w:t>
        </w:r>
      </w:hyperlink>
    </w:p>
    <w:p w14:paraId="74954A5A" w14:textId="77777777" w:rsidR="009D7CB3" w:rsidRPr="00334225" w:rsidRDefault="009D7CB3">
      <w:pPr>
        <w:pStyle w:val="Textkrper"/>
        <w:spacing w:before="10"/>
        <w:rPr>
          <w:rFonts w:ascii="GTWalsheimProRegular"/>
          <w:sz w:val="22"/>
          <w:lang w:val="en-US"/>
        </w:rPr>
      </w:pPr>
    </w:p>
    <w:p w14:paraId="1E525409" w14:textId="77777777" w:rsidR="009D7CB3" w:rsidRDefault="00470B99">
      <w:pPr>
        <w:ind w:left="228"/>
        <w:rPr>
          <w:rFonts w:ascii="GTWalsheimProRegular" w:hAnsi="GTWalsheimProRegular"/>
          <w:b/>
          <w:sz w:val="19"/>
        </w:rPr>
      </w:pPr>
      <w:r>
        <w:rPr>
          <w:rFonts w:ascii="GTWalsheimProRegular" w:hAnsi="GTWalsheimProRegular"/>
          <w:b/>
          <w:w w:val="105"/>
          <w:sz w:val="19"/>
        </w:rPr>
        <w:t>Mise</w:t>
      </w:r>
      <w:r>
        <w:rPr>
          <w:rFonts w:ascii="GTWalsheimProRegular" w:hAnsi="GTWalsheimProRegular"/>
          <w:b/>
          <w:spacing w:val="-10"/>
          <w:w w:val="105"/>
          <w:sz w:val="19"/>
        </w:rPr>
        <w:t xml:space="preserve"> </w:t>
      </w:r>
      <w:r>
        <w:rPr>
          <w:rFonts w:ascii="GTWalsheimProRegular" w:hAnsi="GTWalsheimProRegular"/>
          <w:b/>
          <w:w w:val="105"/>
          <w:sz w:val="19"/>
        </w:rPr>
        <w:t>en</w:t>
      </w:r>
      <w:r>
        <w:rPr>
          <w:rFonts w:ascii="GTWalsheimProRegular" w:hAnsi="GTWalsheimProRegular"/>
          <w:b/>
          <w:spacing w:val="-11"/>
          <w:w w:val="105"/>
          <w:sz w:val="19"/>
        </w:rPr>
        <w:t xml:space="preserve"> </w:t>
      </w:r>
      <w:r>
        <w:rPr>
          <w:rFonts w:ascii="GTWalsheimProRegular" w:hAnsi="GTWalsheimProRegular"/>
          <w:b/>
          <w:w w:val="105"/>
          <w:sz w:val="19"/>
        </w:rPr>
        <w:t>réseau</w:t>
      </w:r>
      <w:r>
        <w:rPr>
          <w:rFonts w:ascii="GTWalsheimProRegular" w:hAnsi="GTWalsheimProRegular"/>
          <w:b/>
          <w:spacing w:val="-10"/>
          <w:w w:val="105"/>
          <w:sz w:val="19"/>
        </w:rPr>
        <w:t xml:space="preserve"> </w:t>
      </w:r>
      <w:r>
        <w:rPr>
          <w:rFonts w:ascii="GTWalsheimProRegular" w:hAnsi="GTWalsheimProRegular"/>
          <w:b/>
          <w:w w:val="105"/>
          <w:sz w:val="19"/>
        </w:rPr>
        <w:t>et</w:t>
      </w:r>
      <w:r>
        <w:rPr>
          <w:rFonts w:ascii="GTWalsheimProRegular" w:hAnsi="GTWalsheimProRegular"/>
          <w:b/>
          <w:spacing w:val="-10"/>
          <w:w w:val="105"/>
          <w:sz w:val="19"/>
        </w:rPr>
        <w:t xml:space="preserve"> </w:t>
      </w:r>
      <w:r>
        <w:rPr>
          <w:rFonts w:ascii="GTWalsheimProRegular" w:hAnsi="GTWalsheimProRegular"/>
          <w:b/>
          <w:w w:val="105"/>
          <w:sz w:val="19"/>
        </w:rPr>
        <w:t>échanges</w:t>
      </w:r>
    </w:p>
    <w:p w14:paraId="576EA221" w14:textId="77777777" w:rsidR="009D7CB3" w:rsidRDefault="00470B99">
      <w:pPr>
        <w:pStyle w:val="Listenabsatz"/>
        <w:numPr>
          <w:ilvl w:val="0"/>
          <w:numId w:val="3"/>
        </w:numPr>
        <w:tabs>
          <w:tab w:val="left" w:pos="427"/>
        </w:tabs>
        <w:spacing w:before="20" w:line="266" w:lineRule="auto"/>
        <w:ind w:right="1824"/>
        <w:rPr>
          <w:sz w:val="19"/>
        </w:rPr>
      </w:pPr>
      <w:r>
        <w:rPr>
          <w:spacing w:val="-1"/>
          <w:w w:val="105"/>
          <w:sz w:val="19"/>
        </w:rPr>
        <w:t>Série</w:t>
      </w:r>
      <w:r>
        <w:rPr>
          <w:spacing w:val="-12"/>
          <w:w w:val="105"/>
          <w:sz w:val="19"/>
        </w:rPr>
        <w:t xml:space="preserve"> </w:t>
      </w:r>
      <w:r>
        <w:rPr>
          <w:spacing w:val="-1"/>
          <w:w w:val="105"/>
          <w:sz w:val="19"/>
        </w:rPr>
        <w:t>Souverän</w:t>
      </w:r>
      <w:r>
        <w:rPr>
          <w:spacing w:val="-11"/>
          <w:w w:val="105"/>
          <w:sz w:val="19"/>
        </w:rPr>
        <w:t xml:space="preserve"> </w:t>
      </w:r>
      <w:r>
        <w:rPr>
          <w:spacing w:val="-1"/>
          <w:w w:val="105"/>
          <w:sz w:val="19"/>
        </w:rPr>
        <w:t>de</w:t>
      </w:r>
      <w:r>
        <w:rPr>
          <w:spacing w:val="-11"/>
          <w:w w:val="105"/>
          <w:sz w:val="19"/>
        </w:rPr>
        <w:t xml:space="preserve"> </w:t>
      </w:r>
      <w:r>
        <w:rPr>
          <w:spacing w:val="-1"/>
          <w:w w:val="105"/>
          <w:sz w:val="19"/>
        </w:rPr>
        <w:t>Procap</w:t>
      </w:r>
      <w:r>
        <w:rPr>
          <w:spacing w:val="-11"/>
          <w:w w:val="105"/>
          <w:sz w:val="19"/>
        </w:rPr>
        <w:t xml:space="preserve"> </w:t>
      </w:r>
      <w:r>
        <w:rPr>
          <w:w w:val="105"/>
          <w:sz w:val="19"/>
        </w:rPr>
        <w:t>Berne</w:t>
      </w:r>
      <w:r>
        <w:rPr>
          <w:spacing w:val="-11"/>
          <w:w w:val="105"/>
          <w:sz w:val="19"/>
        </w:rPr>
        <w:t xml:space="preserve"> </w:t>
      </w:r>
      <w:r>
        <w:rPr>
          <w:w w:val="105"/>
          <w:sz w:val="19"/>
        </w:rPr>
        <w:t>jusqu’à</w:t>
      </w:r>
      <w:r>
        <w:rPr>
          <w:spacing w:val="-11"/>
          <w:w w:val="105"/>
          <w:sz w:val="19"/>
        </w:rPr>
        <w:t xml:space="preserve"> </w:t>
      </w:r>
      <w:r>
        <w:rPr>
          <w:w w:val="105"/>
          <w:sz w:val="19"/>
        </w:rPr>
        <w:t>fin</w:t>
      </w:r>
      <w:r>
        <w:rPr>
          <w:spacing w:val="-47"/>
          <w:w w:val="105"/>
          <w:sz w:val="19"/>
        </w:rPr>
        <w:t xml:space="preserve"> </w:t>
      </w:r>
      <w:r>
        <w:rPr>
          <w:w w:val="105"/>
          <w:sz w:val="19"/>
        </w:rPr>
        <w:t>octobre (en allemand) :</w:t>
      </w:r>
      <w:r>
        <w:rPr>
          <w:spacing w:val="1"/>
          <w:w w:val="105"/>
          <w:sz w:val="19"/>
        </w:rPr>
        <w:t xml:space="preserve"> </w:t>
      </w:r>
      <w:hyperlink r:id="rId60">
        <w:r>
          <w:rPr>
            <w:w w:val="105"/>
            <w:sz w:val="19"/>
          </w:rPr>
          <w:t>www.procapbern.ch</w:t>
        </w:r>
        <w:r>
          <w:rPr>
            <w:spacing w:val="-5"/>
            <w:w w:val="105"/>
            <w:sz w:val="19"/>
          </w:rPr>
          <w:t xml:space="preserve"> </w:t>
        </w:r>
      </w:hyperlink>
      <w:r>
        <w:rPr>
          <w:w w:val="105"/>
          <w:sz w:val="19"/>
        </w:rPr>
        <w:t>&gt;</w:t>
      </w:r>
      <w:r>
        <w:rPr>
          <w:spacing w:val="-4"/>
          <w:w w:val="105"/>
          <w:sz w:val="19"/>
        </w:rPr>
        <w:t xml:space="preserve"> </w:t>
      </w:r>
      <w:r>
        <w:rPr>
          <w:w w:val="105"/>
          <w:sz w:val="19"/>
        </w:rPr>
        <w:t>Aktuelles</w:t>
      </w:r>
      <w:r>
        <w:rPr>
          <w:spacing w:val="-5"/>
          <w:w w:val="105"/>
          <w:sz w:val="19"/>
        </w:rPr>
        <w:t xml:space="preserve"> </w:t>
      </w:r>
      <w:r>
        <w:rPr>
          <w:w w:val="105"/>
          <w:sz w:val="19"/>
        </w:rPr>
        <w:t>&gt;</w:t>
      </w:r>
    </w:p>
    <w:p w14:paraId="4A4EA30E" w14:textId="77777777" w:rsidR="009D7CB3" w:rsidRDefault="00470B99">
      <w:pPr>
        <w:spacing w:line="233" w:lineRule="exact"/>
        <w:ind w:left="426"/>
        <w:rPr>
          <w:rFonts w:ascii="GTWalsheimProRegular" w:hAnsi="GTWalsheimProRegular"/>
          <w:sz w:val="19"/>
        </w:rPr>
      </w:pPr>
      <w:r>
        <w:rPr>
          <w:rFonts w:ascii="GTWalsheimProRegular" w:hAnsi="GTWalsheimProRegular"/>
          <w:w w:val="105"/>
          <w:sz w:val="19"/>
        </w:rPr>
        <w:t>Neue</w:t>
      </w:r>
      <w:r>
        <w:rPr>
          <w:rFonts w:ascii="GTWalsheimProRegular" w:hAnsi="GTWalsheimProRegular"/>
          <w:spacing w:val="-12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Onlineserie</w:t>
      </w:r>
      <w:r>
        <w:rPr>
          <w:rFonts w:ascii="GTWalsheimProRegular" w:hAnsi="GTWalsheimProRegular"/>
          <w:spacing w:val="-12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Souverän</w:t>
      </w:r>
      <w:r>
        <w:rPr>
          <w:rFonts w:ascii="GTWalsheimProRegular" w:hAnsi="GTWalsheimProRegular"/>
          <w:spacing w:val="-12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–</w:t>
      </w:r>
      <w:r>
        <w:rPr>
          <w:rFonts w:ascii="GTWalsheimProRegular" w:hAnsi="GTWalsheimProRegular"/>
          <w:spacing w:val="-12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Leben</w:t>
      </w:r>
      <w:r>
        <w:rPr>
          <w:rFonts w:ascii="GTWalsheimProRegular" w:hAnsi="GTWalsheimProRegular"/>
          <w:spacing w:val="-11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zu</w:t>
      </w:r>
      <w:r>
        <w:rPr>
          <w:rFonts w:ascii="GTWalsheimProRegular" w:hAnsi="GTWalsheimProRegular"/>
          <w:spacing w:val="-12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Hause</w:t>
      </w:r>
    </w:p>
    <w:p w14:paraId="45D22C79" w14:textId="77777777" w:rsidR="009D7CB3" w:rsidRDefault="009D7CB3">
      <w:pPr>
        <w:pStyle w:val="Textkrper"/>
        <w:spacing w:before="1"/>
        <w:rPr>
          <w:rFonts w:ascii="GTWalsheimProRegular"/>
          <w:sz w:val="23"/>
        </w:rPr>
      </w:pPr>
    </w:p>
    <w:p w14:paraId="2B00F660" w14:textId="77777777" w:rsidR="009D7CB3" w:rsidRDefault="00470B99">
      <w:pPr>
        <w:pStyle w:val="Listenabsatz"/>
        <w:numPr>
          <w:ilvl w:val="0"/>
          <w:numId w:val="3"/>
        </w:numPr>
        <w:tabs>
          <w:tab w:val="left" w:pos="427"/>
        </w:tabs>
        <w:spacing w:line="266" w:lineRule="auto"/>
        <w:ind w:right="1410"/>
        <w:rPr>
          <w:sz w:val="19"/>
        </w:rPr>
      </w:pPr>
      <w:r>
        <w:rPr>
          <w:sz w:val="19"/>
        </w:rPr>
        <w:t>Série</w:t>
      </w:r>
      <w:r>
        <w:rPr>
          <w:spacing w:val="10"/>
          <w:sz w:val="19"/>
        </w:rPr>
        <w:t xml:space="preserve"> </w:t>
      </w:r>
      <w:r>
        <w:rPr>
          <w:sz w:val="19"/>
        </w:rPr>
        <w:t>(en</w:t>
      </w:r>
      <w:r>
        <w:rPr>
          <w:spacing w:val="10"/>
          <w:sz w:val="19"/>
        </w:rPr>
        <w:t xml:space="preserve"> </w:t>
      </w:r>
      <w:r>
        <w:rPr>
          <w:sz w:val="19"/>
        </w:rPr>
        <w:t>allemand) :</w:t>
      </w:r>
      <w:r>
        <w:rPr>
          <w:spacing w:val="10"/>
          <w:sz w:val="19"/>
        </w:rPr>
        <w:t xml:space="preserve"> </w:t>
      </w:r>
      <w:r>
        <w:rPr>
          <w:sz w:val="19"/>
        </w:rPr>
        <w:t>Absolut</w:t>
      </w:r>
      <w:r>
        <w:rPr>
          <w:spacing w:val="11"/>
          <w:sz w:val="19"/>
        </w:rPr>
        <w:t xml:space="preserve"> </w:t>
      </w:r>
      <w:r>
        <w:rPr>
          <w:sz w:val="19"/>
        </w:rPr>
        <w:t>persönlich</w:t>
      </w:r>
      <w:r>
        <w:rPr>
          <w:spacing w:val="10"/>
          <w:sz w:val="19"/>
        </w:rPr>
        <w:t xml:space="preserve"> </w:t>
      </w:r>
      <w:r>
        <w:rPr>
          <w:sz w:val="19"/>
        </w:rPr>
        <w:t>–</w:t>
      </w:r>
      <w:r>
        <w:rPr>
          <w:spacing w:val="10"/>
          <w:sz w:val="19"/>
        </w:rPr>
        <w:t xml:space="preserve"> </w:t>
      </w:r>
      <w:r>
        <w:rPr>
          <w:sz w:val="19"/>
        </w:rPr>
        <w:t>Der</w:t>
      </w:r>
      <w:r>
        <w:rPr>
          <w:spacing w:val="1"/>
          <w:sz w:val="19"/>
        </w:rPr>
        <w:t xml:space="preserve"> </w:t>
      </w:r>
      <w:r>
        <w:rPr>
          <w:spacing w:val="-1"/>
          <w:w w:val="105"/>
          <w:sz w:val="19"/>
        </w:rPr>
        <w:t>etwas</w:t>
      </w:r>
      <w:r>
        <w:rPr>
          <w:spacing w:val="-12"/>
          <w:w w:val="105"/>
          <w:sz w:val="19"/>
        </w:rPr>
        <w:t xml:space="preserve"> </w:t>
      </w:r>
      <w:r>
        <w:rPr>
          <w:spacing w:val="-1"/>
          <w:w w:val="105"/>
          <w:sz w:val="19"/>
        </w:rPr>
        <w:t>andere</w:t>
      </w:r>
      <w:r>
        <w:rPr>
          <w:spacing w:val="-11"/>
          <w:w w:val="105"/>
          <w:sz w:val="19"/>
        </w:rPr>
        <w:t xml:space="preserve"> </w:t>
      </w:r>
      <w:r>
        <w:rPr>
          <w:spacing w:val="-1"/>
          <w:w w:val="105"/>
          <w:sz w:val="19"/>
        </w:rPr>
        <w:t>Job</w:t>
      </w:r>
      <w:r>
        <w:rPr>
          <w:spacing w:val="-11"/>
          <w:w w:val="105"/>
          <w:sz w:val="19"/>
        </w:rPr>
        <w:t xml:space="preserve"> </w:t>
      </w:r>
      <w:r>
        <w:rPr>
          <w:spacing w:val="-1"/>
          <w:w w:val="105"/>
          <w:sz w:val="19"/>
        </w:rPr>
        <w:t>de</w:t>
      </w:r>
      <w:r>
        <w:rPr>
          <w:spacing w:val="-12"/>
          <w:w w:val="105"/>
          <w:sz w:val="19"/>
        </w:rPr>
        <w:t xml:space="preserve"> </w:t>
      </w:r>
      <w:r>
        <w:rPr>
          <w:spacing w:val="-1"/>
          <w:w w:val="105"/>
          <w:sz w:val="19"/>
        </w:rPr>
        <w:t>l'association</w:t>
      </w:r>
      <w:r>
        <w:rPr>
          <w:spacing w:val="-11"/>
          <w:w w:val="105"/>
          <w:sz w:val="19"/>
        </w:rPr>
        <w:t xml:space="preserve"> </w:t>
      </w:r>
      <w:r>
        <w:rPr>
          <w:w w:val="105"/>
          <w:sz w:val="19"/>
        </w:rPr>
        <w:t>de</w:t>
      </w:r>
      <w:r>
        <w:rPr>
          <w:spacing w:val="-11"/>
          <w:w w:val="105"/>
          <w:sz w:val="19"/>
        </w:rPr>
        <w:t xml:space="preserve"> </w:t>
      </w:r>
      <w:r>
        <w:rPr>
          <w:w w:val="105"/>
          <w:sz w:val="19"/>
        </w:rPr>
        <w:t>promotion</w:t>
      </w:r>
      <w:r>
        <w:rPr>
          <w:spacing w:val="-48"/>
          <w:w w:val="105"/>
          <w:sz w:val="19"/>
        </w:rPr>
        <w:t xml:space="preserve"> </w:t>
      </w:r>
      <w:r>
        <w:rPr>
          <w:w w:val="105"/>
          <w:sz w:val="19"/>
        </w:rPr>
        <w:t>CléA. Pour les auxiliaires de vie ou les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personnes</w:t>
      </w:r>
      <w:r>
        <w:rPr>
          <w:spacing w:val="-7"/>
          <w:w w:val="105"/>
          <w:sz w:val="19"/>
        </w:rPr>
        <w:t xml:space="preserve"> </w:t>
      </w:r>
      <w:r>
        <w:rPr>
          <w:w w:val="105"/>
          <w:sz w:val="19"/>
        </w:rPr>
        <w:t>intéressées</w:t>
      </w:r>
      <w:r>
        <w:rPr>
          <w:spacing w:val="-7"/>
          <w:w w:val="105"/>
          <w:sz w:val="19"/>
        </w:rPr>
        <w:t xml:space="preserve"> </w:t>
      </w:r>
      <w:r>
        <w:rPr>
          <w:w w:val="105"/>
          <w:sz w:val="19"/>
        </w:rPr>
        <w:t>par</w:t>
      </w:r>
      <w:r>
        <w:rPr>
          <w:spacing w:val="-7"/>
          <w:w w:val="105"/>
          <w:sz w:val="19"/>
        </w:rPr>
        <w:t xml:space="preserve"> </w:t>
      </w:r>
      <w:r>
        <w:rPr>
          <w:w w:val="105"/>
          <w:sz w:val="19"/>
        </w:rPr>
        <w:t>ce</w:t>
      </w:r>
      <w:r>
        <w:rPr>
          <w:spacing w:val="-7"/>
          <w:w w:val="105"/>
          <w:sz w:val="19"/>
        </w:rPr>
        <w:t xml:space="preserve"> </w:t>
      </w:r>
      <w:r>
        <w:rPr>
          <w:w w:val="105"/>
          <w:sz w:val="19"/>
        </w:rPr>
        <w:t>métier.</w:t>
      </w:r>
      <w:r>
        <w:rPr>
          <w:spacing w:val="-7"/>
          <w:w w:val="105"/>
          <w:sz w:val="19"/>
        </w:rPr>
        <w:t xml:space="preserve"> </w:t>
      </w:r>
      <w:r>
        <w:rPr>
          <w:w w:val="105"/>
          <w:sz w:val="19"/>
        </w:rPr>
        <w:t>De</w:t>
      </w:r>
      <w:r>
        <w:rPr>
          <w:spacing w:val="-7"/>
          <w:w w:val="105"/>
          <w:sz w:val="19"/>
        </w:rPr>
        <w:t xml:space="preserve"> </w:t>
      </w:r>
      <w:r>
        <w:rPr>
          <w:w w:val="105"/>
          <w:sz w:val="19"/>
        </w:rPr>
        <w:t>fin</w:t>
      </w:r>
    </w:p>
    <w:p w14:paraId="5EF8813D" w14:textId="77777777" w:rsidR="009D7CB3" w:rsidRDefault="00470B99">
      <w:pPr>
        <w:spacing w:line="266" w:lineRule="auto"/>
        <w:ind w:left="426" w:right="1576"/>
        <w:rPr>
          <w:rFonts w:ascii="GTWalsheimProRegular" w:hAnsi="GTWalsheimProRegular"/>
          <w:sz w:val="19"/>
        </w:rPr>
      </w:pPr>
      <w:r>
        <w:rPr>
          <w:rFonts w:ascii="GTWalsheimProRegular" w:hAnsi="GTWalsheimProRegular"/>
          <w:w w:val="105"/>
          <w:sz w:val="19"/>
        </w:rPr>
        <w:t>août</w:t>
      </w:r>
      <w:r>
        <w:rPr>
          <w:rFonts w:ascii="GTWalsheimProRegular" w:hAnsi="GTWalsheimProRegular"/>
          <w:spacing w:val="44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2021</w:t>
      </w:r>
      <w:r>
        <w:rPr>
          <w:rFonts w:ascii="GTWalsheimProRegular" w:hAnsi="GTWalsheimProRegular"/>
          <w:spacing w:val="-10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à</w:t>
      </w:r>
      <w:r>
        <w:rPr>
          <w:rFonts w:ascii="GTWalsheimProRegular" w:hAnsi="GTWalsheimProRegular"/>
          <w:spacing w:val="-11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mai</w:t>
      </w:r>
      <w:r>
        <w:rPr>
          <w:rFonts w:ascii="GTWalsheimProRegular" w:hAnsi="GTWalsheimProRegular"/>
          <w:spacing w:val="-10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2022.</w:t>
      </w:r>
      <w:r>
        <w:rPr>
          <w:rFonts w:ascii="GTWalsheimProRegular" w:hAnsi="GTWalsheimProRegular"/>
          <w:spacing w:val="-11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Plus</w:t>
      </w:r>
      <w:r>
        <w:rPr>
          <w:rFonts w:ascii="GTWalsheimProRegular" w:hAnsi="GTWalsheimProRegular"/>
          <w:spacing w:val="-11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d’informations</w:t>
      </w:r>
      <w:r>
        <w:rPr>
          <w:rFonts w:ascii="GTWalsheimProRegular" w:hAnsi="GTWalsheimProRegular"/>
          <w:spacing w:val="-10"/>
          <w:w w:val="105"/>
          <w:sz w:val="19"/>
        </w:rPr>
        <w:t xml:space="preserve"> </w:t>
      </w:r>
      <w:r>
        <w:rPr>
          <w:rFonts w:ascii="GTWalsheimProRegular" w:hAnsi="GTWalsheimProRegular"/>
          <w:w w:val="105"/>
          <w:sz w:val="19"/>
        </w:rPr>
        <w:t>sur</w:t>
      </w:r>
      <w:r>
        <w:rPr>
          <w:rFonts w:ascii="GTWalsheimProRegular" w:hAnsi="GTWalsheimProRegular"/>
          <w:spacing w:val="-48"/>
          <w:w w:val="105"/>
          <w:sz w:val="19"/>
        </w:rPr>
        <w:t xml:space="preserve"> </w:t>
      </w:r>
      <w:hyperlink r:id="rId61">
        <w:r>
          <w:rPr>
            <w:rFonts w:ascii="GTWalsheimProRegular" w:hAnsi="GTWalsheimProRegular"/>
            <w:w w:val="105"/>
            <w:sz w:val="19"/>
          </w:rPr>
          <w:t>www.clea.app/absolut-persoenlich/</w:t>
        </w:r>
      </w:hyperlink>
    </w:p>
    <w:p w14:paraId="7E82DC1F" w14:textId="77777777" w:rsidR="009D7CB3" w:rsidRDefault="009D7CB3">
      <w:pPr>
        <w:spacing w:line="266" w:lineRule="auto"/>
        <w:rPr>
          <w:rFonts w:ascii="GTWalsheimProRegular" w:hAnsi="GTWalsheimProRegular"/>
          <w:sz w:val="19"/>
        </w:rPr>
        <w:sectPr w:rsidR="009D7CB3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27" w:space="40"/>
            <w:col w:w="6043"/>
          </w:cols>
        </w:sectPr>
      </w:pPr>
    </w:p>
    <w:p w14:paraId="7D437EBB" w14:textId="77777777" w:rsidR="009D7CB3" w:rsidRDefault="00470B99">
      <w:pPr>
        <w:pStyle w:val="Textkrper"/>
        <w:ind w:left="1133"/>
        <w:rPr>
          <w:rFonts w:ascii="GTWalsheimProRegular"/>
        </w:rPr>
      </w:pPr>
      <w:r>
        <w:rPr>
          <w:rFonts w:ascii="GTWalsheimProRegular"/>
        </w:rPr>
      </w:r>
      <w:r>
        <w:rPr>
          <w:rFonts w:ascii="GTWalsheimProRegular"/>
        </w:rPr>
        <w:pict w14:anchorId="450CFBA3">
          <v:group id="docshapegroup50" o:spid="_x0000_s1502" alt="" style="width:481.9pt;height:380.2pt;mso-position-horizontal-relative:char;mso-position-vertical-relative:line" coordsize="9638,7604">
            <v:shape id="docshape51" o:spid="_x0000_s1503" type="#_x0000_t75" alt="" style="position:absolute;width:9638;height:7604">
              <v:imagedata r:id="rId62" o:title=""/>
            </v:shape>
            <v:shape id="docshape52" o:spid="_x0000_s1504" type="#_x0000_t202" alt="" style="position:absolute;width:9638;height:7604;mso-wrap-style:square;v-text-anchor:top" filled="f" stroked="f">
              <v:textbox inset="0,0,0,0">
                <w:txbxContent>
                  <w:p w14:paraId="60C7E57F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6FBC30A5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21A31F48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09F3D205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69CCBA84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6E1C5CB3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511D3DCE" w14:textId="77777777" w:rsidR="009D7CB3" w:rsidRDefault="009D7CB3">
                    <w:pPr>
                      <w:spacing w:before="3"/>
                      <w:rPr>
                        <w:rFonts w:ascii="GTWalsheimProRegular"/>
                        <w:sz w:val="65"/>
                      </w:rPr>
                    </w:pPr>
                  </w:p>
                  <w:p w14:paraId="69D8EE8F" w14:textId="77777777" w:rsidR="009D7CB3" w:rsidRDefault="00470B99">
                    <w:pPr>
                      <w:spacing w:line="199" w:lineRule="auto"/>
                      <w:ind w:left="2198" w:right="337" w:hanging="1845"/>
                      <w:rPr>
                        <w:rFonts w:ascii="GTSectra-Bold" w:hAnsi="GTSectra-Bold"/>
                        <w:b/>
                        <w:sz w:val="68"/>
                      </w:rPr>
                    </w:pPr>
                    <w:bookmarkStart w:id="3" w:name="_bookmark3"/>
                    <w:bookmarkEnd w:id="3"/>
                    <w:r>
                      <w:rPr>
                        <w:rFonts w:ascii="GTSectra-Bold" w:hAnsi="GTSectra-Bold"/>
                        <w:b/>
                        <w:color w:val="FFFFFF"/>
                        <w:sz w:val="68"/>
                      </w:rPr>
                      <w:t>La contribution d’assistance,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pacing w:val="-159"/>
                        <w:sz w:val="68"/>
                      </w:rPr>
                      <w:t xml:space="preserve"> 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z w:val="68"/>
                      </w:rPr>
                      <w:t>un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pacing w:val="13"/>
                        <w:sz w:val="68"/>
                      </w:rPr>
                      <w:t xml:space="preserve"> 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z w:val="68"/>
                      </w:rPr>
                      <w:t>premier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pacing w:val="14"/>
                        <w:sz w:val="68"/>
                      </w:rPr>
                      <w:t xml:space="preserve"> 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z w:val="68"/>
                      </w:rPr>
                      <w:t>bilan</w:t>
                    </w:r>
                  </w:p>
                </w:txbxContent>
              </v:textbox>
            </v:shape>
            <w10:anchorlock/>
          </v:group>
        </w:pict>
      </w:r>
    </w:p>
    <w:p w14:paraId="2161B450" w14:textId="77777777" w:rsidR="009D7CB3" w:rsidRDefault="009D7CB3">
      <w:pPr>
        <w:pStyle w:val="Textkrper"/>
        <w:spacing w:before="10"/>
        <w:rPr>
          <w:rFonts w:ascii="GTWalsheimProRegular"/>
          <w:sz w:val="16"/>
        </w:rPr>
      </w:pPr>
    </w:p>
    <w:p w14:paraId="3C4F1596" w14:textId="77777777" w:rsidR="009D7CB3" w:rsidRPr="00334225" w:rsidRDefault="00470B99">
      <w:pPr>
        <w:pStyle w:val="berschrift6"/>
        <w:spacing w:before="100" w:line="261" w:lineRule="auto"/>
        <w:ind w:left="1208" w:right="1206"/>
        <w:jc w:val="center"/>
        <w:rPr>
          <w:lang w:val="en-US"/>
        </w:rPr>
      </w:pPr>
      <w:r w:rsidRPr="00334225">
        <w:rPr>
          <w:lang w:val="en-US"/>
        </w:rPr>
        <w:t>Depuis neuf ans, la contribution d’assistance donne aux personnes</w:t>
      </w:r>
      <w:r w:rsidRPr="00334225">
        <w:rPr>
          <w:spacing w:val="-79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handicap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possibilité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d’engager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elles-mêmes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soignantes</w:t>
      </w:r>
      <w:r w:rsidRPr="00334225">
        <w:rPr>
          <w:spacing w:val="-79"/>
          <w:lang w:val="en-US"/>
        </w:rPr>
        <w:t xml:space="preserve"> </w:t>
      </w:r>
      <w:r w:rsidRPr="00334225">
        <w:rPr>
          <w:lang w:val="en-US"/>
        </w:rPr>
        <w:t>et des soignants. Si elle apporte un grand soulagement, 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prestation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crée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ch</w:t>
      </w:r>
      <w:r w:rsidRPr="00334225">
        <w:rPr>
          <w:lang w:val="en-US"/>
        </w:rPr>
        <w:t>arge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organisationnelle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considérable.</w:t>
      </w:r>
    </w:p>
    <w:p w14:paraId="40FC01FF" w14:textId="77777777" w:rsidR="009D7CB3" w:rsidRDefault="00470B99">
      <w:pPr>
        <w:spacing w:before="298"/>
        <w:ind w:left="1208" w:right="1193"/>
        <w:jc w:val="center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Texte</w:t>
      </w:r>
      <w:r>
        <w:rPr>
          <w:rFonts w:ascii="GTWalsheimProRegular"/>
          <w:b/>
          <w:spacing w:val="5"/>
          <w:sz w:val="15"/>
        </w:rPr>
        <w:t xml:space="preserve"> </w:t>
      </w:r>
      <w:r>
        <w:rPr>
          <w:rFonts w:ascii="GTWalsheimProRegular"/>
          <w:spacing w:val="11"/>
          <w:sz w:val="15"/>
        </w:rPr>
        <w:t>Irja</w:t>
      </w:r>
      <w:r>
        <w:rPr>
          <w:rFonts w:ascii="GTWalsheimProRegular"/>
          <w:spacing w:val="39"/>
          <w:sz w:val="15"/>
        </w:rPr>
        <w:t xml:space="preserve"> </w:t>
      </w:r>
      <w:r>
        <w:rPr>
          <w:rFonts w:ascii="GTWalsheimProRegular"/>
          <w:spacing w:val="12"/>
          <w:sz w:val="15"/>
        </w:rPr>
        <w:t xml:space="preserve">Zuber </w:t>
      </w:r>
      <w:r>
        <w:rPr>
          <w:rFonts w:ascii="GTWalsheimProRegular"/>
          <w:spacing w:val="49"/>
          <w:sz w:val="15"/>
        </w:rPr>
        <w:t xml:space="preserve"> </w:t>
      </w:r>
      <w:r>
        <w:rPr>
          <w:rFonts w:ascii="GTWalsheimProRegular"/>
          <w:b/>
          <w:spacing w:val="11"/>
          <w:sz w:val="15"/>
        </w:rPr>
        <w:t>Photo</w:t>
      </w:r>
      <w:r>
        <w:rPr>
          <w:rFonts w:ascii="GTWalsheimProRegular"/>
          <w:b/>
          <w:spacing w:val="40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Shutterstock</w:t>
      </w:r>
      <w:r>
        <w:rPr>
          <w:rFonts w:ascii="GTWalsheimProRegular"/>
          <w:spacing w:val="-23"/>
          <w:sz w:val="15"/>
        </w:rPr>
        <w:t xml:space="preserve"> </w:t>
      </w:r>
    </w:p>
    <w:p w14:paraId="1EE559B2" w14:textId="77777777" w:rsidR="009D7CB3" w:rsidRDefault="009D7CB3">
      <w:pPr>
        <w:pStyle w:val="Textkrper"/>
        <w:rPr>
          <w:rFonts w:ascii="GTWalsheimProRegular"/>
        </w:rPr>
      </w:pPr>
    </w:p>
    <w:p w14:paraId="5FAED522" w14:textId="77777777" w:rsidR="009D7CB3" w:rsidRDefault="009D7CB3">
      <w:pPr>
        <w:pStyle w:val="Textkrper"/>
        <w:rPr>
          <w:rFonts w:ascii="GTWalsheimProRegular"/>
        </w:rPr>
      </w:pPr>
    </w:p>
    <w:p w14:paraId="51336087" w14:textId="77777777" w:rsidR="009D7CB3" w:rsidRDefault="009D7CB3">
      <w:pPr>
        <w:pStyle w:val="Textkrper"/>
        <w:rPr>
          <w:rFonts w:ascii="GTWalsheimProRegular"/>
        </w:rPr>
      </w:pPr>
    </w:p>
    <w:p w14:paraId="3B0AF974" w14:textId="77777777" w:rsidR="009D7CB3" w:rsidRDefault="009D7CB3">
      <w:pPr>
        <w:pStyle w:val="Textkrper"/>
        <w:spacing w:before="7"/>
        <w:rPr>
          <w:rFonts w:ascii="GTWalsheimProRegular"/>
          <w:sz w:val="16"/>
        </w:rPr>
      </w:pPr>
    </w:p>
    <w:p w14:paraId="2F10ABE3" w14:textId="77777777" w:rsidR="009D7CB3" w:rsidRDefault="009D7CB3">
      <w:pPr>
        <w:rPr>
          <w:rFonts w:ascii="GTWalsheimProRegular"/>
          <w:sz w:val="16"/>
        </w:rPr>
        <w:sectPr w:rsidR="009D7CB3">
          <w:headerReference w:type="even" r:id="rId63"/>
          <w:footerReference w:type="even" r:id="rId64"/>
          <w:footerReference w:type="default" r:id="rId65"/>
          <w:pgSz w:w="11910" w:h="16840"/>
          <w:pgMar w:top="0" w:right="0" w:bottom="620" w:left="0" w:header="0" w:footer="433" w:gutter="0"/>
          <w:pgNumType w:start="10"/>
          <w:cols w:space="720"/>
        </w:sectPr>
      </w:pPr>
    </w:p>
    <w:p w14:paraId="2D9EE7A7" w14:textId="77777777" w:rsidR="009D7CB3" w:rsidRDefault="00470B99">
      <w:pPr>
        <w:pStyle w:val="Textkrper"/>
        <w:spacing w:before="37" w:line="247" w:lineRule="auto"/>
        <w:ind w:left="1133"/>
        <w:jc w:val="both"/>
      </w:pPr>
      <w:r>
        <w:rPr>
          <w:spacing w:val="-1"/>
        </w:rPr>
        <w:t xml:space="preserve">Avez-vous vu le film français « Intouchables </w:t>
      </w:r>
      <w:r>
        <w:t>», sorti en</w:t>
      </w:r>
      <w:r>
        <w:rPr>
          <w:spacing w:val="-46"/>
        </w:rPr>
        <w:t xml:space="preserve"> </w:t>
      </w:r>
      <w:r>
        <w:rPr>
          <w:spacing w:val="-1"/>
        </w:rPr>
        <w:t xml:space="preserve">2011 ? Il raconte l’histoire </w:t>
      </w:r>
      <w:r>
        <w:t>d’un homme en fauteuil rou-</w:t>
      </w:r>
      <w:r>
        <w:rPr>
          <w:spacing w:val="-46"/>
        </w:rPr>
        <w:t xml:space="preserve"> </w:t>
      </w:r>
      <w:r>
        <w:t>lant,</w:t>
      </w:r>
      <w:r>
        <w:rPr>
          <w:spacing w:val="1"/>
        </w:rPr>
        <w:t xml:space="preserve"> </w:t>
      </w:r>
      <w:r>
        <w:t>très</w:t>
      </w:r>
      <w:r>
        <w:rPr>
          <w:spacing w:val="1"/>
        </w:rPr>
        <w:t xml:space="preserve"> </w:t>
      </w:r>
      <w:r>
        <w:t>riche,</w:t>
      </w:r>
      <w:r>
        <w:rPr>
          <w:spacing w:val="1"/>
        </w:rPr>
        <w:t xml:space="preserve"> </w:t>
      </w:r>
      <w:r>
        <w:t>qui</w:t>
      </w:r>
      <w:r>
        <w:rPr>
          <w:spacing w:val="1"/>
        </w:rPr>
        <w:t xml:space="preserve"> </w:t>
      </w:r>
      <w:r>
        <w:t>engage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auxiliaire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vie</w:t>
      </w:r>
      <w:r>
        <w:rPr>
          <w:spacing w:val="1"/>
        </w:rPr>
        <w:t xml:space="preserve"> </w:t>
      </w:r>
      <w:r>
        <w:t>au</w:t>
      </w:r>
      <w:r>
        <w:rPr>
          <w:spacing w:val="1"/>
        </w:rPr>
        <w:t xml:space="preserve"> </w:t>
      </w:r>
      <w:r>
        <w:t>quotidien.</w:t>
      </w:r>
      <w:r>
        <w:rPr>
          <w:spacing w:val="19"/>
        </w:rPr>
        <w:t xml:space="preserve"> </w:t>
      </w:r>
      <w:r>
        <w:t>C’est</w:t>
      </w:r>
      <w:r>
        <w:rPr>
          <w:spacing w:val="20"/>
        </w:rPr>
        <w:t xml:space="preserve"> </w:t>
      </w:r>
      <w:r>
        <w:t>sur</w:t>
      </w:r>
      <w:r>
        <w:rPr>
          <w:spacing w:val="19"/>
        </w:rPr>
        <w:t xml:space="preserve"> </w:t>
      </w:r>
      <w:r>
        <w:t>cette</w:t>
      </w:r>
      <w:r>
        <w:rPr>
          <w:spacing w:val="20"/>
        </w:rPr>
        <w:t xml:space="preserve"> </w:t>
      </w:r>
      <w:r>
        <w:t>même</w:t>
      </w:r>
      <w:r>
        <w:rPr>
          <w:spacing w:val="20"/>
        </w:rPr>
        <w:t xml:space="preserve"> </w:t>
      </w:r>
      <w:r>
        <w:t>idée</w:t>
      </w:r>
      <w:r>
        <w:rPr>
          <w:spacing w:val="19"/>
        </w:rPr>
        <w:t xml:space="preserve"> </w:t>
      </w:r>
      <w:r>
        <w:t>qu’a</w:t>
      </w:r>
      <w:r>
        <w:rPr>
          <w:spacing w:val="20"/>
        </w:rPr>
        <w:t xml:space="preserve"> </w:t>
      </w:r>
      <w:r>
        <w:t>été</w:t>
      </w:r>
      <w:r>
        <w:rPr>
          <w:spacing w:val="19"/>
        </w:rPr>
        <w:t xml:space="preserve"> </w:t>
      </w:r>
      <w:r>
        <w:t>créée,</w:t>
      </w:r>
      <w:r>
        <w:rPr>
          <w:spacing w:val="20"/>
        </w:rPr>
        <w:t xml:space="preserve"> </w:t>
      </w:r>
      <w:r>
        <w:t>il</w:t>
      </w:r>
      <w:r>
        <w:rPr>
          <w:spacing w:val="-46"/>
        </w:rPr>
        <w:t xml:space="preserve"> </w:t>
      </w:r>
      <w:r>
        <w:t>y a neuf ans, une nouvelle prestation de l’AI sous la</w:t>
      </w:r>
      <w:r>
        <w:rPr>
          <w:spacing w:val="1"/>
        </w:rPr>
        <w:t xml:space="preserve"> </w:t>
      </w:r>
      <w:r>
        <w:t>forme de la contribution d’assistance – mais sans la</w:t>
      </w:r>
      <w:r>
        <w:rPr>
          <w:spacing w:val="1"/>
        </w:rPr>
        <w:t xml:space="preserve"> </w:t>
      </w:r>
      <w:r>
        <w:t>voiture de sport dans laquelle les deux protagonistes</w:t>
      </w:r>
      <w:r>
        <w:rPr>
          <w:spacing w:val="1"/>
        </w:rPr>
        <w:t xml:space="preserve"> </w:t>
      </w:r>
      <w:r>
        <w:t>du</w:t>
      </w:r>
      <w:r>
        <w:rPr>
          <w:spacing w:val="3"/>
        </w:rPr>
        <w:t xml:space="preserve"> </w:t>
      </w:r>
      <w:r>
        <w:t>film</w:t>
      </w:r>
      <w:r>
        <w:rPr>
          <w:spacing w:val="4"/>
        </w:rPr>
        <w:t xml:space="preserve"> </w:t>
      </w:r>
      <w:r>
        <w:t>traversent</w:t>
      </w:r>
      <w:r>
        <w:rPr>
          <w:spacing w:val="4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toute</w:t>
      </w:r>
      <w:r>
        <w:rPr>
          <w:spacing w:val="4"/>
        </w:rPr>
        <w:t xml:space="preserve"> </w:t>
      </w:r>
      <w:r>
        <w:t>allure</w:t>
      </w:r>
      <w:r>
        <w:rPr>
          <w:spacing w:val="4"/>
        </w:rPr>
        <w:t xml:space="preserve"> </w:t>
      </w:r>
      <w:r>
        <w:t>les</w:t>
      </w:r>
      <w:r>
        <w:rPr>
          <w:spacing w:val="3"/>
        </w:rPr>
        <w:t xml:space="preserve"> </w:t>
      </w:r>
      <w:r>
        <w:t>rues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Paris.</w:t>
      </w:r>
    </w:p>
    <w:p w14:paraId="4429B062" w14:textId="77777777" w:rsidR="009D7CB3" w:rsidRPr="00334225" w:rsidRDefault="00470B99">
      <w:pPr>
        <w:pStyle w:val="Textkrper"/>
        <w:spacing w:before="1" w:line="247" w:lineRule="auto"/>
        <w:ind w:left="1133" w:firstLine="396"/>
        <w:jc w:val="both"/>
        <w:rPr>
          <w:lang w:val="en-US"/>
        </w:rPr>
      </w:pPr>
      <w:r>
        <w:t>La</w:t>
      </w:r>
      <w:r>
        <w:rPr>
          <w:spacing w:val="-11"/>
        </w:rPr>
        <w:t xml:space="preserve"> </w:t>
      </w:r>
      <w:r>
        <w:t>contribution</w:t>
      </w:r>
      <w:r>
        <w:rPr>
          <w:spacing w:val="-11"/>
        </w:rPr>
        <w:t xml:space="preserve"> </w:t>
      </w:r>
      <w:r>
        <w:t>d’assistance</w:t>
      </w:r>
      <w:r>
        <w:rPr>
          <w:spacing w:val="-10"/>
        </w:rPr>
        <w:t xml:space="preserve"> </w:t>
      </w:r>
      <w:r>
        <w:t>permet</w:t>
      </w:r>
      <w:r>
        <w:rPr>
          <w:spacing w:val="-11"/>
        </w:rPr>
        <w:t xml:space="preserve"> </w:t>
      </w:r>
      <w:r>
        <w:t>aux</w:t>
      </w:r>
      <w:r>
        <w:rPr>
          <w:spacing w:val="-10"/>
        </w:rPr>
        <w:t xml:space="preserve"> </w:t>
      </w:r>
      <w:r>
        <w:t>pe</w:t>
      </w:r>
      <w:r>
        <w:t>rsonnes</w:t>
      </w:r>
      <w:r>
        <w:rPr>
          <w:spacing w:val="-46"/>
        </w:rPr>
        <w:t xml:space="preserve"> </w:t>
      </w:r>
      <w:r>
        <w:t>avec handicap nécessitant une assistance importante</w:t>
      </w:r>
      <w:r>
        <w:rPr>
          <w:spacing w:val="1"/>
        </w:rPr>
        <w:t xml:space="preserve"> </w:t>
      </w:r>
      <w:r>
        <w:t>au quotidien d’engager des soignant·e·s. Au départ, elle</w:t>
      </w:r>
      <w:r>
        <w:rPr>
          <w:spacing w:val="-46"/>
        </w:rPr>
        <w:t xml:space="preserve"> </w:t>
      </w:r>
      <w:r>
        <w:t>visait essentiellement à empêcher que des personnes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situation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handicap</w:t>
      </w:r>
      <w:r>
        <w:rPr>
          <w:spacing w:val="1"/>
        </w:rPr>
        <w:t xml:space="preserve"> </w:t>
      </w:r>
      <w:r>
        <w:t>physique</w:t>
      </w:r>
      <w:r>
        <w:rPr>
          <w:spacing w:val="1"/>
        </w:rPr>
        <w:t xml:space="preserve"> </w:t>
      </w:r>
      <w:r>
        <w:t>soient</w:t>
      </w:r>
      <w:r>
        <w:rPr>
          <w:spacing w:val="1"/>
        </w:rPr>
        <w:t xml:space="preserve"> </w:t>
      </w:r>
      <w:r>
        <w:t>placées</w:t>
      </w:r>
      <w:r>
        <w:rPr>
          <w:spacing w:val="1"/>
        </w:rPr>
        <w:t xml:space="preserve"> </w:t>
      </w:r>
      <w:r>
        <w:t xml:space="preserve">prématurément en institution de soins </w:t>
      </w:r>
      <w:r>
        <w:t>ou en maison</w:t>
      </w:r>
      <w:r>
        <w:rPr>
          <w:spacing w:val="1"/>
        </w:rPr>
        <w:t xml:space="preserve"> </w:t>
      </w:r>
      <w:r>
        <w:t xml:space="preserve">de retraite. </w:t>
      </w:r>
      <w:r w:rsidRPr="00334225">
        <w:rPr>
          <w:lang w:val="en-US"/>
        </w:rPr>
        <w:t>Au fil du travail politique et législatif, elle a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4"/>
          <w:lang w:val="en-US"/>
        </w:rPr>
        <w:t>ensuite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4"/>
          <w:lang w:val="en-US"/>
        </w:rPr>
        <w:t>été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4"/>
          <w:lang w:val="en-US"/>
        </w:rPr>
        <w:t>étendue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4"/>
          <w:lang w:val="en-US"/>
        </w:rPr>
        <w:t>aux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4"/>
          <w:lang w:val="en-US"/>
        </w:rPr>
        <w:t>personnes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avec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handicap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cognitif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7"/>
          <w:lang w:val="en-US"/>
        </w:rPr>
        <w:t xml:space="preserve"> </w:t>
      </w:r>
      <w:r w:rsidRPr="00334225">
        <w:rPr>
          <w:lang w:val="en-US"/>
        </w:rPr>
        <w:t>aux</w:t>
      </w:r>
      <w:r w:rsidRPr="00334225">
        <w:rPr>
          <w:spacing w:val="47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47"/>
          <w:lang w:val="en-US"/>
        </w:rPr>
        <w:t xml:space="preserve"> </w:t>
      </w:r>
      <w:r w:rsidRPr="00334225">
        <w:rPr>
          <w:lang w:val="en-US"/>
        </w:rPr>
        <w:t>mineures.</w:t>
      </w:r>
      <w:r w:rsidRPr="00334225">
        <w:rPr>
          <w:spacing w:val="47"/>
          <w:lang w:val="en-US"/>
        </w:rPr>
        <w:t xml:space="preserve"> </w:t>
      </w:r>
      <w:r w:rsidRPr="00334225">
        <w:rPr>
          <w:lang w:val="en-US"/>
        </w:rPr>
        <w:t>L’objectif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était</w:t>
      </w:r>
      <w:r w:rsidRPr="00334225">
        <w:rPr>
          <w:spacing w:val="47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47"/>
          <w:lang w:val="en-US"/>
        </w:rPr>
        <w:t xml:space="preserve"> </w:t>
      </w:r>
      <w:r w:rsidRPr="00334225">
        <w:rPr>
          <w:lang w:val="en-US"/>
        </w:rPr>
        <w:t>de</w:t>
      </w:r>
    </w:p>
    <w:p w14:paraId="0E607AB8" w14:textId="77777777" w:rsidR="009D7CB3" w:rsidRPr="00334225" w:rsidRDefault="00470B99">
      <w:pPr>
        <w:pStyle w:val="Textkrper"/>
        <w:spacing w:before="37" w:line="247" w:lineRule="auto"/>
        <w:ind w:left="241" w:right="1129"/>
        <w:jc w:val="both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lang w:val="en-US"/>
        </w:rPr>
        <w:t>promouvoir l’autonomie et la responsabilité individu-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elle, telles que prévues par la Convention de l’ONU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relative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droits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2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handicapées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(CDPH).</w:t>
      </w:r>
    </w:p>
    <w:p w14:paraId="26509387" w14:textId="77777777" w:rsidR="009D7CB3" w:rsidRPr="00334225" w:rsidRDefault="009D7CB3">
      <w:pPr>
        <w:pStyle w:val="Textkrper"/>
        <w:spacing w:before="6"/>
        <w:rPr>
          <w:sz w:val="19"/>
          <w:lang w:val="en-US"/>
        </w:rPr>
      </w:pPr>
    </w:p>
    <w:p w14:paraId="7C385BBC" w14:textId="77777777" w:rsidR="009D7CB3" w:rsidRPr="00334225" w:rsidRDefault="00470B99">
      <w:pPr>
        <w:pStyle w:val="Textkrper"/>
        <w:spacing w:line="247" w:lineRule="auto"/>
        <w:ind w:left="241" w:right="1126"/>
        <w:rPr>
          <w:lang w:val="en-US"/>
        </w:rPr>
      </w:pPr>
      <w:r w:rsidRPr="00334225">
        <w:rPr>
          <w:rFonts w:ascii="GTSectra-Bold" w:hAnsi="GTSectra-Bold"/>
          <w:b/>
          <w:color w:val="DA4383"/>
          <w:lang w:val="en-US"/>
        </w:rPr>
        <w:t>Conditions d’octroi de la contribution d’assistance</w:t>
      </w:r>
      <w:r w:rsidRPr="00334225">
        <w:rPr>
          <w:rFonts w:ascii="GTSectra-Bold" w:hAnsi="GTSectra-Bold"/>
          <w:b/>
          <w:color w:val="DA4383"/>
          <w:spacing w:val="1"/>
          <w:lang w:val="en-US"/>
        </w:rPr>
        <w:t xml:space="preserve"> </w:t>
      </w:r>
      <w:r w:rsidRPr="00334225">
        <w:rPr>
          <w:spacing w:val="-2"/>
          <w:lang w:val="en-US"/>
        </w:rPr>
        <w:t>Pour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pouvoir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bénéficier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d’une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contribution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d’assistance,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23"/>
          <w:lang w:val="en-US"/>
        </w:rPr>
        <w:t xml:space="preserve"> </w:t>
      </w:r>
      <w:r w:rsidRPr="00334225">
        <w:rPr>
          <w:lang w:val="en-US"/>
        </w:rPr>
        <w:t>personne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concernée</w:t>
      </w:r>
      <w:r w:rsidRPr="00334225">
        <w:rPr>
          <w:spacing w:val="23"/>
          <w:lang w:val="en-US"/>
        </w:rPr>
        <w:t xml:space="preserve"> </w:t>
      </w:r>
      <w:r w:rsidRPr="00334225">
        <w:rPr>
          <w:lang w:val="en-US"/>
        </w:rPr>
        <w:t>doit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d’abord</w:t>
      </w:r>
      <w:r w:rsidRPr="00334225">
        <w:rPr>
          <w:spacing w:val="23"/>
          <w:lang w:val="en-US"/>
        </w:rPr>
        <w:t xml:space="preserve"> </w:t>
      </w:r>
      <w:r w:rsidRPr="00334225">
        <w:rPr>
          <w:lang w:val="en-US"/>
        </w:rPr>
        <w:t>avoir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obtenu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allocation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impotent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l’AI.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Elle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doit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ailleurs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majeure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vivre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chez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elle.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conditions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spécia-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9"/>
          <w:lang w:val="en-US"/>
        </w:rPr>
        <w:t xml:space="preserve"> </w:t>
      </w:r>
      <w:r w:rsidRPr="00334225">
        <w:rPr>
          <w:lang w:val="en-US"/>
        </w:rPr>
        <w:t>complémentaires</w:t>
      </w:r>
      <w:r w:rsidRPr="00334225">
        <w:rPr>
          <w:spacing w:val="19"/>
          <w:lang w:val="en-US"/>
        </w:rPr>
        <w:t xml:space="preserve"> </w:t>
      </w:r>
      <w:r w:rsidRPr="00334225">
        <w:rPr>
          <w:lang w:val="en-US"/>
        </w:rPr>
        <w:t>s’appliquent</w:t>
      </w:r>
      <w:r w:rsidRPr="00334225">
        <w:rPr>
          <w:spacing w:val="20"/>
          <w:lang w:val="en-US"/>
        </w:rPr>
        <w:t xml:space="preserve"> </w:t>
      </w:r>
      <w:r w:rsidRPr="00334225">
        <w:rPr>
          <w:lang w:val="en-US"/>
        </w:rPr>
        <w:t>aux</w:t>
      </w:r>
      <w:r w:rsidRPr="00334225">
        <w:rPr>
          <w:spacing w:val="19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19"/>
          <w:lang w:val="en-US"/>
        </w:rPr>
        <w:t xml:space="preserve"> </w:t>
      </w:r>
      <w:r w:rsidRPr="00334225">
        <w:rPr>
          <w:lang w:val="en-US"/>
        </w:rPr>
        <w:t>dont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1"/>
          <w:lang w:val="en-US"/>
        </w:rPr>
        <w:t>la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capacité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d’exercice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des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droits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civils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restreinte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ainsi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qu’aux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mineures.</w:t>
      </w:r>
    </w:p>
    <w:p w14:paraId="19243642" w14:textId="77777777" w:rsidR="009D7CB3" w:rsidRPr="00334225" w:rsidRDefault="00470B99">
      <w:pPr>
        <w:pStyle w:val="Textkrper"/>
        <w:spacing w:line="247" w:lineRule="auto"/>
        <w:ind w:left="241" w:right="1131" w:firstLine="396"/>
        <w:jc w:val="both"/>
        <w:rPr>
          <w:lang w:val="en-US"/>
        </w:rPr>
      </w:pPr>
      <w:r w:rsidRPr="00334225">
        <w:rPr>
          <w:lang w:val="en-US"/>
        </w:rPr>
        <w:t>Les premières doivent, en plus, tenir leur propre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ménage,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suivre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professionnelle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exercer une activité lucrative sur le marché ordinaire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 l’emploi, ou avoir déjà bénéficié d’une contribution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d’assistance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avant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leur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18</w:t>
      </w:r>
      <w:r w:rsidRPr="00334225">
        <w:rPr>
          <w:vertAlign w:val="superscript"/>
          <w:lang w:val="en-US"/>
        </w:rPr>
        <w:t>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anniversaire.</w:t>
      </w:r>
    </w:p>
    <w:p w14:paraId="1D42384D" w14:textId="77777777" w:rsidR="009D7CB3" w:rsidRPr="00334225" w:rsidRDefault="009D7CB3">
      <w:pPr>
        <w:spacing w:line="247" w:lineRule="auto"/>
        <w:jc w:val="both"/>
        <w:rPr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4" w:space="40"/>
            <w:col w:w="6056"/>
          </w:cols>
        </w:sectPr>
      </w:pPr>
    </w:p>
    <w:p w14:paraId="1076AFE7" w14:textId="77777777" w:rsidR="009D7CB3" w:rsidRPr="00334225" w:rsidRDefault="009D7CB3">
      <w:pPr>
        <w:pStyle w:val="Textkrper"/>
        <w:rPr>
          <w:lang w:val="en-US"/>
        </w:rPr>
      </w:pPr>
    </w:p>
    <w:p w14:paraId="3446E0CC" w14:textId="77777777" w:rsidR="009D7CB3" w:rsidRPr="00334225" w:rsidRDefault="009D7CB3">
      <w:pPr>
        <w:pStyle w:val="Textkrper"/>
        <w:spacing w:before="1"/>
        <w:rPr>
          <w:sz w:val="21"/>
          <w:lang w:val="en-US"/>
        </w:rPr>
      </w:pPr>
    </w:p>
    <w:p w14:paraId="1E2ACE93" w14:textId="77777777" w:rsidR="009D7CB3" w:rsidRPr="00334225" w:rsidRDefault="009D7CB3">
      <w:pPr>
        <w:rPr>
          <w:sz w:val="21"/>
          <w:lang w:val="en-US"/>
        </w:rPr>
        <w:sectPr w:rsidR="009D7CB3" w:rsidRPr="00334225">
          <w:headerReference w:type="even" r:id="rId66"/>
          <w:headerReference w:type="default" r:id="rId67"/>
          <w:pgSz w:w="11910" w:h="16840"/>
          <w:pgMar w:top="600" w:right="0" w:bottom="620" w:left="0" w:header="359" w:footer="433" w:gutter="0"/>
          <w:cols w:space="720"/>
        </w:sectPr>
      </w:pPr>
    </w:p>
    <w:p w14:paraId="6B43966C" w14:textId="77777777" w:rsidR="009D7CB3" w:rsidRPr="00334225" w:rsidRDefault="00470B99">
      <w:pPr>
        <w:pStyle w:val="Textkrper"/>
        <w:spacing w:before="37" w:line="247" w:lineRule="auto"/>
        <w:ind w:left="1133" w:right="1"/>
        <w:jc w:val="both"/>
        <w:rPr>
          <w:lang w:val="en-US"/>
        </w:rPr>
      </w:pPr>
      <w:r w:rsidRPr="00334225">
        <w:rPr>
          <w:lang w:val="en-US"/>
        </w:rPr>
        <w:t>Le législateur a également défini des exigences com-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plémentaires pour les personnes </w:t>
      </w:r>
      <w:r w:rsidRPr="00334225">
        <w:rPr>
          <w:lang w:val="en-US"/>
        </w:rPr>
        <w:t>mineures : l’enfant 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droit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d’assistance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s’il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fréquente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l’école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ordinaire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suit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ou,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plus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tard,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s’il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exerce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activité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lucrative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marché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ordinaire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 l’emploi, ou s’il perçoit un supplément pour soins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intenses à raison d’au moins six heures par jour 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raison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son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handicap.</w:t>
      </w:r>
    </w:p>
    <w:p w14:paraId="1AEE8FD8" w14:textId="77777777" w:rsidR="009D7CB3" w:rsidRPr="00334225" w:rsidRDefault="009D7CB3">
      <w:pPr>
        <w:pStyle w:val="Textkrper"/>
        <w:spacing w:before="7"/>
        <w:rPr>
          <w:sz w:val="19"/>
          <w:lang w:val="en-US"/>
        </w:rPr>
      </w:pPr>
    </w:p>
    <w:p w14:paraId="4D110671" w14:textId="77777777" w:rsidR="009D7CB3" w:rsidRPr="00334225" w:rsidRDefault="00470B99">
      <w:pPr>
        <w:pStyle w:val="berschrift9"/>
        <w:rPr>
          <w:lang w:val="en-US"/>
        </w:rPr>
      </w:pPr>
      <w:r w:rsidRPr="00334225">
        <w:rPr>
          <w:color w:val="DA4383"/>
          <w:spacing w:val="-1"/>
          <w:lang w:val="en-US"/>
        </w:rPr>
        <w:t>L’octroi...</w:t>
      </w:r>
      <w:r w:rsidRPr="00334225">
        <w:rPr>
          <w:color w:val="DA4383"/>
          <w:spacing w:val="4"/>
          <w:lang w:val="en-US"/>
        </w:rPr>
        <w:t xml:space="preserve"> </w:t>
      </w:r>
      <w:r w:rsidRPr="00334225">
        <w:rPr>
          <w:color w:val="DA4383"/>
          <w:lang w:val="en-US"/>
        </w:rPr>
        <w:t>et</w:t>
      </w:r>
      <w:r w:rsidRPr="00334225">
        <w:rPr>
          <w:color w:val="DA4383"/>
          <w:spacing w:val="4"/>
          <w:lang w:val="en-US"/>
        </w:rPr>
        <w:t xml:space="preserve"> </w:t>
      </w:r>
      <w:r w:rsidRPr="00334225">
        <w:rPr>
          <w:color w:val="DA4383"/>
          <w:lang w:val="en-US"/>
        </w:rPr>
        <w:t>après</w:t>
      </w:r>
      <w:r w:rsidRPr="00334225">
        <w:rPr>
          <w:color w:val="DA4383"/>
          <w:spacing w:val="-19"/>
          <w:lang w:val="en-US"/>
        </w:rPr>
        <w:t xml:space="preserve"> </w:t>
      </w:r>
      <w:r w:rsidRPr="00334225">
        <w:rPr>
          <w:color w:val="DA4383"/>
          <w:lang w:val="en-US"/>
        </w:rPr>
        <w:t>?</w:t>
      </w:r>
    </w:p>
    <w:p w14:paraId="21310700" w14:textId="77777777" w:rsidR="009D7CB3" w:rsidRPr="00334225" w:rsidRDefault="00470B99">
      <w:pPr>
        <w:pStyle w:val="Textkrper"/>
        <w:spacing w:before="8" w:line="247" w:lineRule="auto"/>
        <w:ind w:left="1133" w:right="1"/>
        <w:jc w:val="both"/>
        <w:rPr>
          <w:lang w:val="en-US"/>
        </w:rPr>
      </w:pPr>
      <w:r w:rsidRPr="00334225">
        <w:rPr>
          <w:lang w:val="en-US"/>
        </w:rPr>
        <w:t>Si toutes les conditions sont satisfaites, l’AI détermine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2"/>
          <w:lang w:val="en-US"/>
        </w:rPr>
        <w:t>le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2"/>
          <w:lang w:val="en-US"/>
        </w:rPr>
        <w:t>besoin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d’assistance.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Le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formulaire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d’enquête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comporte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cinq degrés dans les mêmes domaines de vie que ceux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l’AI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tient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déjà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compte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l’allocation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6"/>
          <w:lang w:val="en-US"/>
        </w:rPr>
        <w:t>impotent,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6"/>
          <w:lang w:val="en-US"/>
        </w:rPr>
        <w:t>auxquels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5"/>
          <w:lang w:val="en-US"/>
        </w:rPr>
        <w:t>s’ajoutent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5"/>
          <w:lang w:val="en-US"/>
        </w:rPr>
        <w:t>les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5"/>
          <w:lang w:val="en-US"/>
        </w:rPr>
        <w:t>domaines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5"/>
          <w:lang w:val="en-US"/>
        </w:rPr>
        <w:t>suivants: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5"/>
          <w:lang w:val="en-US"/>
        </w:rPr>
        <w:t>tenue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ménage</w:t>
      </w:r>
      <w:r w:rsidRPr="00334225">
        <w:rPr>
          <w:spacing w:val="-19"/>
          <w:lang w:val="en-US"/>
        </w:rPr>
        <w:t xml:space="preserve"> </w:t>
      </w:r>
      <w:r w:rsidRPr="00334225">
        <w:rPr>
          <w:lang w:val="en-US"/>
        </w:rPr>
        <w:t>;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participation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sociale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loisirs</w:t>
      </w:r>
      <w:r w:rsidRPr="00334225">
        <w:rPr>
          <w:spacing w:val="-19"/>
          <w:lang w:val="en-US"/>
        </w:rPr>
        <w:t xml:space="preserve"> </w:t>
      </w:r>
      <w:r w:rsidRPr="00334225">
        <w:rPr>
          <w:lang w:val="en-US"/>
        </w:rPr>
        <w:t>;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 xml:space="preserve">éducation et garde </w:t>
      </w:r>
      <w:r w:rsidRPr="00334225">
        <w:rPr>
          <w:lang w:val="en-US"/>
        </w:rPr>
        <w:t>des enfants ; exercice d’une activité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bénévole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ou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d’utilité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publique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;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perfec-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3"/>
          <w:lang w:val="en-US"/>
        </w:rPr>
        <w:t>tionnement</w:t>
      </w:r>
      <w:r w:rsidRPr="00334225">
        <w:rPr>
          <w:spacing w:val="-2"/>
          <w:lang w:val="en-US"/>
        </w:rPr>
        <w:t xml:space="preserve"> </w:t>
      </w:r>
      <w:r w:rsidRPr="00334225">
        <w:rPr>
          <w:spacing w:val="-3"/>
          <w:lang w:val="en-US"/>
        </w:rPr>
        <w:t xml:space="preserve">professionnels </w:t>
      </w:r>
      <w:r w:rsidRPr="00334225">
        <w:rPr>
          <w:spacing w:val="-2"/>
          <w:lang w:val="en-US"/>
        </w:rPr>
        <w:t>;</w:t>
      </w:r>
      <w:r w:rsidRPr="00334225">
        <w:rPr>
          <w:spacing w:val="-1"/>
          <w:lang w:val="en-US"/>
        </w:rPr>
        <w:t xml:space="preserve"> </w:t>
      </w:r>
      <w:r w:rsidRPr="00334225">
        <w:rPr>
          <w:spacing w:val="-2"/>
          <w:lang w:val="en-US"/>
        </w:rPr>
        <w:t>exercice</w:t>
      </w:r>
      <w:r w:rsidRPr="00334225">
        <w:rPr>
          <w:spacing w:val="-1"/>
          <w:lang w:val="en-US"/>
        </w:rPr>
        <w:t xml:space="preserve"> </w:t>
      </w:r>
      <w:r w:rsidRPr="00334225">
        <w:rPr>
          <w:spacing w:val="-2"/>
          <w:lang w:val="en-US"/>
        </w:rPr>
        <w:t>d’une</w:t>
      </w:r>
      <w:r w:rsidRPr="00334225">
        <w:rPr>
          <w:spacing w:val="-1"/>
          <w:lang w:val="en-US"/>
        </w:rPr>
        <w:t xml:space="preserve"> </w:t>
      </w:r>
      <w:r w:rsidRPr="00334225">
        <w:rPr>
          <w:spacing w:val="-2"/>
          <w:lang w:val="en-US"/>
        </w:rPr>
        <w:t>activi</w:t>
      </w:r>
      <w:r w:rsidRPr="00334225">
        <w:rPr>
          <w:spacing w:val="-2"/>
          <w:lang w:val="en-US"/>
        </w:rPr>
        <w:t>té</w:t>
      </w:r>
      <w:r w:rsidRPr="00334225">
        <w:rPr>
          <w:spacing w:val="-1"/>
          <w:lang w:val="en-US"/>
        </w:rPr>
        <w:t xml:space="preserve"> </w:t>
      </w:r>
      <w:r w:rsidRPr="00334225">
        <w:rPr>
          <w:spacing w:val="-4"/>
          <w:lang w:val="en-US"/>
        </w:rPr>
        <w:t>lucrative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4"/>
          <w:lang w:val="en-US"/>
        </w:rPr>
        <w:t>sur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4"/>
          <w:lang w:val="en-US"/>
        </w:rPr>
        <w:t>le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4"/>
          <w:lang w:val="en-US"/>
        </w:rPr>
        <w:t>marché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4"/>
          <w:lang w:val="en-US"/>
        </w:rPr>
        <w:t>ordinaire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4"/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4"/>
          <w:lang w:val="en-US"/>
        </w:rPr>
        <w:t>l’emploi</w:t>
      </w:r>
      <w:r w:rsidRPr="00334225">
        <w:rPr>
          <w:spacing w:val="-28"/>
          <w:lang w:val="en-US"/>
        </w:rPr>
        <w:t xml:space="preserve"> </w:t>
      </w:r>
      <w:r w:rsidRPr="00334225">
        <w:rPr>
          <w:spacing w:val="-3"/>
          <w:lang w:val="en-US"/>
        </w:rPr>
        <w:t>;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surveillance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 xml:space="preserve">pendant la journée </w:t>
      </w:r>
      <w:r w:rsidRPr="00334225">
        <w:rPr>
          <w:lang w:val="en-US"/>
        </w:rPr>
        <w:t>; prestations de nuit. Un nombre 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minutes est crédité pour chaque degré dans chaque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domaine.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d’assistance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(annuelle)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calculée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multipliant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somme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ces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minutes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 un taux horaire de CHF 33,50. L’allocation 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impotent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déduite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montant,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mais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elle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maintenue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versée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séparément.</w:t>
      </w:r>
    </w:p>
    <w:p w14:paraId="70E65EB1" w14:textId="77777777" w:rsidR="009D7CB3" w:rsidRPr="00334225" w:rsidRDefault="00470B99">
      <w:pPr>
        <w:pStyle w:val="Textkrper"/>
        <w:spacing w:before="2" w:line="247" w:lineRule="auto"/>
        <w:ind w:left="1133" w:firstLine="396"/>
        <w:jc w:val="both"/>
        <w:rPr>
          <w:lang w:val="en-US"/>
        </w:rPr>
      </w:pPr>
      <w:r w:rsidRPr="00334225">
        <w:rPr>
          <w:lang w:val="en-US"/>
        </w:rPr>
        <w:t>Obtenir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d’assistance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l’AI,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rapidement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devenir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responsable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d’une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petite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entreprise :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s’agit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effet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rechercher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assistantes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assistants,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implique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aussi,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autres,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conclure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contrats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travail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d’établir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décomptes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assurances.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L’AI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verse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contributions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d’assistance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après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réception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décomptes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salaire.</w:t>
      </w:r>
    </w:p>
    <w:p w14:paraId="50CBA862" w14:textId="77777777" w:rsidR="009D7CB3" w:rsidRPr="00334225" w:rsidRDefault="009D7CB3">
      <w:pPr>
        <w:pStyle w:val="Textkrper"/>
        <w:spacing w:before="7"/>
        <w:rPr>
          <w:sz w:val="19"/>
          <w:lang w:val="en-US"/>
        </w:rPr>
      </w:pPr>
    </w:p>
    <w:p w14:paraId="300789A6" w14:textId="77777777" w:rsidR="009D7CB3" w:rsidRPr="00334225" w:rsidRDefault="00470B99">
      <w:pPr>
        <w:pStyle w:val="berschrift9"/>
        <w:rPr>
          <w:lang w:val="en-US"/>
        </w:rPr>
      </w:pPr>
      <w:r w:rsidRPr="00334225">
        <w:rPr>
          <w:color w:val="DA4383"/>
          <w:lang w:val="en-US"/>
        </w:rPr>
        <w:t>Les</w:t>
      </w:r>
      <w:r w:rsidRPr="00334225">
        <w:rPr>
          <w:color w:val="DA4383"/>
          <w:spacing w:val="6"/>
          <w:lang w:val="en-US"/>
        </w:rPr>
        <w:t xml:space="preserve"> </w:t>
      </w:r>
      <w:r w:rsidRPr="00334225">
        <w:rPr>
          <w:color w:val="DA4383"/>
          <w:lang w:val="en-US"/>
        </w:rPr>
        <w:t>deux</w:t>
      </w:r>
      <w:r w:rsidRPr="00334225">
        <w:rPr>
          <w:color w:val="DA4383"/>
          <w:spacing w:val="6"/>
          <w:lang w:val="en-US"/>
        </w:rPr>
        <w:t xml:space="preserve"> </w:t>
      </w:r>
      <w:r w:rsidRPr="00334225">
        <w:rPr>
          <w:color w:val="DA4383"/>
          <w:lang w:val="en-US"/>
        </w:rPr>
        <w:t>faces</w:t>
      </w:r>
      <w:r w:rsidRPr="00334225">
        <w:rPr>
          <w:color w:val="DA4383"/>
          <w:spacing w:val="7"/>
          <w:lang w:val="en-US"/>
        </w:rPr>
        <w:t xml:space="preserve"> </w:t>
      </w:r>
      <w:r w:rsidRPr="00334225">
        <w:rPr>
          <w:color w:val="DA4383"/>
          <w:lang w:val="en-US"/>
        </w:rPr>
        <w:t>de</w:t>
      </w:r>
      <w:r w:rsidRPr="00334225">
        <w:rPr>
          <w:color w:val="DA4383"/>
          <w:spacing w:val="6"/>
          <w:lang w:val="en-US"/>
        </w:rPr>
        <w:t xml:space="preserve"> </w:t>
      </w:r>
      <w:r w:rsidRPr="00334225">
        <w:rPr>
          <w:color w:val="DA4383"/>
          <w:lang w:val="en-US"/>
        </w:rPr>
        <w:t>la</w:t>
      </w:r>
      <w:r w:rsidRPr="00334225">
        <w:rPr>
          <w:color w:val="DA4383"/>
          <w:spacing w:val="6"/>
          <w:lang w:val="en-US"/>
        </w:rPr>
        <w:t xml:space="preserve"> </w:t>
      </w:r>
      <w:r w:rsidRPr="00334225">
        <w:rPr>
          <w:color w:val="DA4383"/>
          <w:lang w:val="en-US"/>
        </w:rPr>
        <w:t>médaille</w:t>
      </w:r>
    </w:p>
    <w:p w14:paraId="2C387B2D" w14:textId="77777777" w:rsidR="009D7CB3" w:rsidRPr="00334225" w:rsidRDefault="00470B99">
      <w:pPr>
        <w:pStyle w:val="Textkrper"/>
        <w:spacing w:before="8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guise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premier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bilan,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l’Office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fédéral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assurances sociales (OFAS) a fait réaliser une étude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scientifique sur la contribution d’assistance en 2018.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Celle-ci a confirmé l’effet positif de la nouvelle pres-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tation.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sondage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mené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auprès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bénéficiaires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ainsi révélé que la situation de vie de ces 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s’était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améliorée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qu’elles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jugeaient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positivement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gain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d’autonomie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l’organisation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vie.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L’introduction de la contribution d’assistance a aussi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amélioré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leur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situation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financière.</w:t>
      </w:r>
    </w:p>
    <w:p w14:paraId="0DDA26F9" w14:textId="77777777" w:rsidR="009D7CB3" w:rsidRPr="00334225" w:rsidRDefault="00470B99">
      <w:pPr>
        <w:pStyle w:val="Textkrper"/>
        <w:spacing w:before="1" w:line="247" w:lineRule="auto"/>
        <w:ind w:left="1133" w:firstLine="396"/>
        <w:jc w:val="both"/>
        <w:rPr>
          <w:lang w:val="en-US"/>
        </w:rPr>
      </w:pPr>
      <w:r w:rsidRPr="00334225">
        <w:rPr>
          <w:lang w:val="en-US"/>
        </w:rPr>
        <w:t>L’étude a cependant aussi épinglé certains man-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quements.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difficultés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principales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tiennent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recherche de personnes adaptées pour assurer l’assis-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donc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employées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handicap.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Celles-ci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trouvent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cette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charge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organisationnelle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contraignante.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ressort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donc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l’étude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que,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si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d</w:t>
      </w:r>
      <w:r w:rsidRPr="00334225">
        <w:rPr>
          <w:lang w:val="en-US"/>
        </w:rPr>
        <w:t>’assistance</w:t>
      </w:r>
    </w:p>
    <w:p w14:paraId="0515C5B9" w14:textId="77777777" w:rsidR="009D7CB3" w:rsidRPr="00334225" w:rsidRDefault="00470B99">
      <w:pPr>
        <w:pStyle w:val="Textkrper"/>
        <w:spacing w:before="37" w:line="247" w:lineRule="auto"/>
        <w:ind w:left="239" w:right="1131"/>
        <w:jc w:val="both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lang w:val="en-US"/>
        </w:rPr>
        <w:t>promeut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effectivement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l’autonomie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responsabilité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individuelle,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important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potentiel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d’amélioration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demeure.</w:t>
      </w:r>
    </w:p>
    <w:p w14:paraId="2F4F0494" w14:textId="77777777" w:rsidR="009D7CB3" w:rsidRPr="00334225" w:rsidRDefault="009D7CB3">
      <w:pPr>
        <w:pStyle w:val="Textkrper"/>
        <w:spacing w:before="6"/>
        <w:rPr>
          <w:sz w:val="19"/>
          <w:lang w:val="en-US"/>
        </w:rPr>
      </w:pPr>
    </w:p>
    <w:p w14:paraId="056F685A" w14:textId="77777777" w:rsidR="009D7CB3" w:rsidRPr="00334225" w:rsidRDefault="00470B99">
      <w:pPr>
        <w:pStyle w:val="Textkrper"/>
        <w:spacing w:line="247" w:lineRule="auto"/>
        <w:ind w:left="239" w:right="1124"/>
        <w:rPr>
          <w:lang w:val="en-US"/>
        </w:rPr>
      </w:pPr>
      <w:r w:rsidRPr="00334225">
        <w:rPr>
          <w:rFonts w:ascii="GTSectra-Bold" w:hAnsi="GTSectra-Bold"/>
          <w:b/>
          <w:color w:val="DA4383"/>
          <w:lang w:val="en-US"/>
        </w:rPr>
        <w:t>Perfectionnement de</w:t>
      </w:r>
      <w:r w:rsidRPr="00334225">
        <w:rPr>
          <w:rFonts w:ascii="GTSectra-Bold" w:hAnsi="GTSectra-Bold"/>
          <w:b/>
          <w:color w:val="DA4383"/>
          <w:spacing w:val="1"/>
          <w:lang w:val="en-US"/>
        </w:rPr>
        <w:t xml:space="preserve"> </w:t>
      </w:r>
      <w:r w:rsidRPr="00334225">
        <w:rPr>
          <w:rFonts w:ascii="GTSectra-Bold" w:hAnsi="GTSectra-Bold"/>
          <w:b/>
          <w:color w:val="DA4383"/>
          <w:lang w:val="en-US"/>
        </w:rPr>
        <w:t>la contribution</w:t>
      </w:r>
      <w:r w:rsidRPr="00334225">
        <w:rPr>
          <w:rFonts w:ascii="GTSectra-Bold" w:hAnsi="GTSectra-Bold"/>
          <w:b/>
          <w:color w:val="DA4383"/>
          <w:spacing w:val="1"/>
          <w:lang w:val="en-US"/>
        </w:rPr>
        <w:t xml:space="preserve"> </w:t>
      </w:r>
      <w:r w:rsidRPr="00334225">
        <w:rPr>
          <w:rFonts w:ascii="GTSectra-Bold" w:hAnsi="GTSectra-Bold"/>
          <w:b/>
          <w:color w:val="DA4383"/>
          <w:lang w:val="en-US"/>
        </w:rPr>
        <w:t>d’assistance</w:t>
      </w:r>
      <w:r w:rsidRPr="00334225">
        <w:rPr>
          <w:rFonts w:ascii="GTSectra-Bold" w:hAnsi="GTSectra-Bold"/>
          <w:b/>
          <w:color w:val="DA4383"/>
          <w:spacing w:val="1"/>
          <w:lang w:val="en-US"/>
        </w:rPr>
        <w:t xml:space="preserve"> </w:t>
      </w:r>
      <w:r w:rsidRPr="00334225">
        <w:rPr>
          <w:spacing w:val="-4"/>
          <w:lang w:val="en-US"/>
        </w:rPr>
        <w:t>L’OFAS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a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ensuite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invité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les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organisations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pour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personnes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handicap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prendre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part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perfectionnement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4"/>
          <w:lang w:val="en-US"/>
        </w:rPr>
        <w:t>contribution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4"/>
          <w:lang w:val="en-US"/>
        </w:rPr>
        <w:t>d’assistance.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4"/>
          <w:lang w:val="en-US"/>
        </w:rPr>
        <w:t>De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4"/>
          <w:lang w:val="en-US"/>
        </w:rPr>
        <w:t>premières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4"/>
          <w:lang w:val="en-US"/>
        </w:rPr>
        <w:t>améliorations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3"/>
          <w:lang w:val="en-US"/>
        </w:rPr>
        <w:t>ont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d’ores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déjà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pu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mises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œuvre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cadre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d’un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3"/>
          <w:lang w:val="en-US"/>
        </w:rPr>
        <w:t>groupe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de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travail,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3"/>
          <w:lang w:val="en-US"/>
        </w:rPr>
        <w:t>telles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que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des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3"/>
          <w:lang w:val="en-US"/>
        </w:rPr>
        <w:t>simplifications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au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2"/>
          <w:lang w:val="en-US"/>
        </w:rPr>
        <w:t>niveau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décompte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adaptations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retenues.</w:t>
      </w:r>
    </w:p>
    <w:p w14:paraId="1E02FC38" w14:textId="77777777" w:rsidR="009D7CB3" w:rsidRPr="00334225" w:rsidRDefault="00470B99">
      <w:pPr>
        <w:pStyle w:val="Textkrper"/>
        <w:spacing w:before="1" w:line="247" w:lineRule="auto"/>
        <w:ind w:left="239" w:right="1131" w:firstLine="396"/>
        <w:jc w:val="both"/>
        <w:rPr>
          <w:lang w:val="en-US"/>
        </w:rPr>
      </w:pPr>
      <w:r w:rsidRPr="00334225">
        <w:rPr>
          <w:lang w:val="en-US"/>
        </w:rPr>
        <w:t>D’autres adaptations nécessaires, de plus grande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envergure,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requièrent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modifier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règlement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AI.</w:t>
      </w:r>
      <w:r w:rsidRPr="00334225">
        <w:rPr>
          <w:spacing w:val="1"/>
          <w:lang w:val="en-US"/>
        </w:rPr>
        <w:t xml:space="preserve"> </w:t>
      </w:r>
      <w:r>
        <w:rPr>
          <w:spacing w:val="-1"/>
        </w:rPr>
        <w:t>Celles-ci</w:t>
      </w:r>
      <w:r>
        <w:rPr>
          <w:spacing w:val="-11"/>
        </w:rPr>
        <w:t xml:space="preserve"> </w:t>
      </w:r>
      <w:r>
        <w:rPr>
          <w:spacing w:val="-1"/>
        </w:rPr>
        <w:t>devraient</w:t>
      </w:r>
      <w:r>
        <w:rPr>
          <w:spacing w:val="-11"/>
        </w:rPr>
        <w:t xml:space="preserve"> </w:t>
      </w:r>
      <w:r>
        <w:rPr>
          <w:spacing w:val="-1"/>
        </w:rPr>
        <w:t>entrer</w:t>
      </w:r>
      <w:r>
        <w:rPr>
          <w:spacing w:val="-11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vigueur</w:t>
      </w:r>
      <w:r>
        <w:rPr>
          <w:spacing w:val="-11"/>
        </w:rPr>
        <w:t xml:space="preserve"> </w:t>
      </w:r>
      <w:r>
        <w:t>avec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révision</w:t>
      </w:r>
      <w:r>
        <w:rPr>
          <w:spacing w:val="-11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loi</w:t>
      </w:r>
      <w:r>
        <w:rPr>
          <w:spacing w:val="-9"/>
        </w:rPr>
        <w:t xml:space="preserve"> </w:t>
      </w:r>
      <w:r>
        <w:t>le</w:t>
      </w:r>
      <w:r>
        <w:rPr>
          <w:spacing w:val="-9"/>
        </w:rPr>
        <w:t xml:space="preserve"> </w:t>
      </w:r>
      <w:r>
        <w:t>1</w:t>
      </w:r>
      <w:r>
        <w:rPr>
          <w:vertAlign w:val="superscript"/>
        </w:rPr>
        <w:t>er</w:t>
      </w:r>
      <w:r>
        <w:rPr>
          <w:spacing w:val="-9"/>
        </w:rPr>
        <w:t xml:space="preserve"> </w:t>
      </w:r>
      <w:r>
        <w:t>janvier</w:t>
      </w:r>
      <w:r>
        <w:rPr>
          <w:spacing w:val="-9"/>
        </w:rPr>
        <w:t xml:space="preserve"> </w:t>
      </w:r>
      <w:r>
        <w:t>2022.</w:t>
      </w:r>
      <w:r>
        <w:rPr>
          <w:spacing w:val="-9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principale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amélioration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con-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siste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égard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hausse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forfait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nuit,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3"/>
          <w:lang w:val="en-US"/>
        </w:rPr>
        <w:t>jusqu’ici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nettement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trop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bas.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Avec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l’adaptation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envisagée,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heures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d’assistance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nuit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seront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comptabilisées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heures d’assistance générales. Ces heures d’assistance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supplémentaires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pourront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donc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utili</w:t>
      </w:r>
      <w:r w:rsidRPr="00334225">
        <w:rPr>
          <w:lang w:val="en-US"/>
        </w:rPr>
        <w:t>sées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bien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la nuit que le jour, en fonction des besoins. Les bénéfi-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ciaires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auront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désormais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plus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grande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marge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manœuvre.</w:t>
      </w:r>
    </w:p>
    <w:p w14:paraId="7392BAAB" w14:textId="77777777" w:rsidR="009D7CB3" w:rsidRPr="00334225" w:rsidRDefault="00470B99">
      <w:pPr>
        <w:pStyle w:val="Textkrper"/>
        <w:spacing w:before="1" w:line="247" w:lineRule="auto"/>
        <w:ind w:left="239" w:right="1131" w:firstLine="396"/>
        <w:jc w:val="both"/>
        <w:rPr>
          <w:lang w:val="en-US"/>
        </w:rPr>
      </w:pPr>
      <w:r w:rsidRPr="00334225">
        <w:rPr>
          <w:lang w:val="en-US"/>
        </w:rPr>
        <w:t>La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d’assistance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actuelle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également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4"/>
          <w:lang w:val="en-US"/>
        </w:rPr>
        <w:t>critiquée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4"/>
          <w:lang w:val="en-US"/>
        </w:rPr>
        <w:t>en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4"/>
          <w:lang w:val="en-US"/>
        </w:rPr>
        <w:t>raison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4"/>
          <w:lang w:val="en-US"/>
        </w:rPr>
        <w:t>du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fait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qu’elle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exclut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3"/>
          <w:lang w:val="en-US"/>
        </w:rPr>
        <w:t>des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organisations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l'Aide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soins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domicile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Suisse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services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 transport et ne permet pas d’engager des membres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 la famille. Pourtant, permettre à des organisations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d’intervenir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prestataires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pourrait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alléger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charge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administrative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concernées.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est particulièrement difficile de trouver des auxiliaires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>de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vie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disposant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des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connaissances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spécialisées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requises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pour les enfants et les jeunes en situation de handicap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lourd. Alors que, dans la plupart de</w:t>
      </w:r>
      <w:r w:rsidRPr="00334225">
        <w:rPr>
          <w:lang w:val="en-US"/>
        </w:rPr>
        <w:t>s cas, les parents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3"/>
          <w:lang w:val="en-US"/>
        </w:rPr>
        <w:t>apprennent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les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soins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nécessaires,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les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personnes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engagées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l’assistance,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souvent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non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formées,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en mesure d’assumer la responsabilité médicale en cas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d’urgence.</w:t>
      </w:r>
    </w:p>
    <w:p w14:paraId="5F103984" w14:textId="77777777" w:rsidR="009D7CB3" w:rsidRPr="00334225" w:rsidRDefault="00470B99">
      <w:pPr>
        <w:pStyle w:val="Textkrper"/>
        <w:spacing w:before="2" w:line="247" w:lineRule="auto"/>
        <w:ind w:left="239" w:right="1131" w:firstLine="396"/>
        <w:jc w:val="both"/>
        <w:rPr>
          <w:lang w:val="en-US"/>
        </w:rPr>
      </w:pPr>
      <w:r w:rsidRPr="00334225">
        <w:rPr>
          <w:lang w:val="en-US"/>
        </w:rPr>
        <w:t>La contribution d’assistance est globalement 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bonne chose, car elle accroît l’autonomie et l’indépen-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dance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des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personnes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avec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handicap,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en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leur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garantissant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exemple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pouvoir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choisir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librement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leur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lieu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Mais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assistance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pousse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concernées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rôle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d’entrepreneuse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d’entrepreneur.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mots,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d’assistance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produit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effets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visés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départ,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Procap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continuera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s’engager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obtenir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améliorations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nécessaires.</w:t>
      </w:r>
    </w:p>
    <w:p w14:paraId="0C7B5F7D" w14:textId="77777777" w:rsidR="009D7CB3" w:rsidRPr="00334225" w:rsidRDefault="009D7CB3">
      <w:pPr>
        <w:spacing w:line="247" w:lineRule="auto"/>
        <w:jc w:val="both"/>
        <w:rPr>
          <w:lang w:val="en-US"/>
        </w:rPr>
        <w:sectPr w:rsidR="009D7CB3" w:rsidRPr="00334225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6" w:space="40"/>
            <w:col w:w="6054"/>
          </w:cols>
        </w:sectPr>
      </w:pPr>
    </w:p>
    <w:p w14:paraId="740AEC6A" w14:textId="77777777" w:rsidR="009D7CB3" w:rsidRPr="00334225" w:rsidRDefault="009D7CB3">
      <w:pPr>
        <w:pStyle w:val="Textkrper"/>
        <w:rPr>
          <w:lang w:val="en-US"/>
        </w:rPr>
      </w:pPr>
    </w:p>
    <w:p w14:paraId="621C8C93" w14:textId="77777777" w:rsidR="009D7CB3" w:rsidRPr="00334225" w:rsidRDefault="00470B99">
      <w:pPr>
        <w:spacing w:before="53" w:line="206" w:lineRule="auto"/>
        <w:ind w:left="1208" w:right="1206"/>
        <w:jc w:val="center"/>
        <w:rPr>
          <w:rFonts w:ascii="GTSectra-Bold" w:hAnsi="GTSectra-Bold"/>
          <w:b/>
          <w:sz w:val="92"/>
          <w:lang w:val="en-US"/>
        </w:rPr>
      </w:pPr>
      <w:r>
        <w:rPr>
          <w:noProof/>
        </w:rPr>
        <w:drawing>
          <wp:anchor distT="0" distB="0" distL="0" distR="0" simplePos="0" relativeHeight="251634688" behindDoc="0" locked="0" layoutInCell="1" allowOverlap="1" wp14:anchorId="12646019" wp14:editId="2FC74A8B">
            <wp:simplePos x="0" y="0"/>
            <wp:positionH relativeFrom="page">
              <wp:posOffset>0</wp:posOffset>
            </wp:positionH>
            <wp:positionV relativeFrom="paragraph">
              <wp:posOffset>2734688</wp:posOffset>
            </wp:positionV>
            <wp:extent cx="7559992" cy="6686550"/>
            <wp:effectExtent l="0" t="0" r="0" b="0"/>
            <wp:wrapNone/>
            <wp:docPr id="2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4.jpeg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bookmark4"/>
      <w:bookmarkEnd w:id="4"/>
      <w:r w:rsidRPr="00334225">
        <w:rPr>
          <w:rFonts w:ascii="GTSectra-Bold" w:hAnsi="GTSectra-Bold"/>
          <w:b/>
          <w:color w:val="DA4383"/>
          <w:spacing w:val="9"/>
          <w:sz w:val="92"/>
          <w:lang w:val="en-US"/>
        </w:rPr>
        <w:t>Histoire</w:t>
      </w:r>
      <w:r w:rsidRPr="00334225">
        <w:rPr>
          <w:rFonts w:ascii="GTSectra-Bold" w:hAnsi="GTSectra-Bold"/>
          <w:b/>
          <w:color w:val="DA4383"/>
          <w:spacing w:val="50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DA4383"/>
          <w:sz w:val="92"/>
          <w:lang w:val="en-US"/>
        </w:rPr>
        <w:t>d’un</w:t>
      </w:r>
      <w:r w:rsidRPr="00334225">
        <w:rPr>
          <w:rFonts w:ascii="GTSectra-Bold" w:hAnsi="GTSectra-Bold"/>
          <w:b/>
          <w:color w:val="DA4383"/>
          <w:spacing w:val="51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DA4383"/>
          <w:sz w:val="92"/>
          <w:lang w:val="en-US"/>
        </w:rPr>
        <w:t>homme</w:t>
      </w:r>
      <w:r w:rsidRPr="00334225">
        <w:rPr>
          <w:rFonts w:ascii="GTSectra-Bold" w:hAnsi="GTSectra-Bold"/>
          <w:b/>
          <w:color w:val="DA4383"/>
          <w:spacing w:val="-215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DA4383"/>
          <w:spacing w:val="12"/>
          <w:sz w:val="92"/>
          <w:lang w:val="en-US"/>
        </w:rPr>
        <w:t>qui</w:t>
      </w:r>
      <w:r w:rsidRPr="00334225">
        <w:rPr>
          <w:rFonts w:ascii="GTSectra-Bold" w:hAnsi="GTSectra-Bold"/>
          <w:b/>
          <w:color w:val="DA4383"/>
          <w:spacing w:val="58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DA4383"/>
          <w:sz w:val="92"/>
          <w:lang w:val="en-US"/>
        </w:rPr>
        <w:t>a</w:t>
      </w:r>
      <w:r w:rsidRPr="00334225">
        <w:rPr>
          <w:rFonts w:ascii="GTSectra-Bold" w:hAnsi="GTSectra-Bold"/>
          <w:b/>
          <w:color w:val="DA4383"/>
          <w:spacing w:val="59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DA4383"/>
          <w:sz w:val="92"/>
          <w:lang w:val="en-US"/>
        </w:rPr>
        <w:t>déménagé</w:t>
      </w:r>
      <w:r w:rsidRPr="00334225">
        <w:rPr>
          <w:rFonts w:ascii="GTSectra-Bold" w:hAnsi="GTSectra-Bold"/>
          <w:b/>
          <w:color w:val="DA4383"/>
          <w:spacing w:val="58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DA4383"/>
          <w:sz w:val="92"/>
          <w:lang w:val="en-US"/>
        </w:rPr>
        <w:t>pour</w:t>
      </w:r>
      <w:r w:rsidRPr="00334225">
        <w:rPr>
          <w:rFonts w:ascii="GTSectra-Bold" w:hAnsi="GTSectra-Bold"/>
          <w:b/>
          <w:color w:val="DA4383"/>
          <w:spacing w:val="-215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DA4383"/>
          <w:sz w:val="92"/>
          <w:lang w:val="en-US"/>
        </w:rPr>
        <w:t>vivre</w:t>
      </w:r>
      <w:r w:rsidRPr="00334225">
        <w:rPr>
          <w:rFonts w:ascii="GTSectra-Bold" w:hAnsi="GTSectra-Bold"/>
          <w:b/>
          <w:color w:val="DA4383"/>
          <w:spacing w:val="39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DA4383"/>
          <w:sz w:val="92"/>
          <w:lang w:val="en-US"/>
        </w:rPr>
        <w:t>sa</w:t>
      </w:r>
      <w:r w:rsidRPr="00334225">
        <w:rPr>
          <w:rFonts w:ascii="GTSectra-Bold" w:hAnsi="GTSectra-Bold"/>
          <w:b/>
          <w:color w:val="DA4383"/>
          <w:spacing w:val="39"/>
          <w:sz w:val="92"/>
          <w:lang w:val="en-US"/>
        </w:rPr>
        <w:t xml:space="preserve"> </w:t>
      </w:r>
      <w:r w:rsidRPr="00334225">
        <w:rPr>
          <w:rFonts w:ascii="GTSectra-Bold" w:hAnsi="GTSectra-Bold"/>
          <w:b/>
          <w:color w:val="DA4383"/>
          <w:sz w:val="92"/>
          <w:lang w:val="en-US"/>
        </w:rPr>
        <w:t>vie</w:t>
      </w:r>
    </w:p>
    <w:p w14:paraId="7C49DD28" w14:textId="77777777" w:rsidR="009D7CB3" w:rsidRPr="00334225" w:rsidRDefault="009D7CB3">
      <w:pPr>
        <w:spacing w:line="206" w:lineRule="auto"/>
        <w:jc w:val="center"/>
        <w:rPr>
          <w:rFonts w:ascii="GTSectra-Bold" w:hAnsi="GTSectra-Bold"/>
          <w:sz w:val="92"/>
          <w:lang w:val="en-US"/>
        </w:rPr>
        <w:sectPr w:rsidR="009D7CB3" w:rsidRPr="00334225">
          <w:footerReference w:type="even" r:id="rId69"/>
          <w:footerReference w:type="default" r:id="rId70"/>
          <w:pgSz w:w="11910" w:h="16840"/>
          <w:pgMar w:top="600" w:right="0" w:bottom="620" w:left="0" w:header="359" w:footer="433" w:gutter="0"/>
          <w:pgNumType w:start="12"/>
          <w:cols w:space="720"/>
        </w:sectPr>
      </w:pPr>
    </w:p>
    <w:p w14:paraId="38B64E1A" w14:textId="77777777" w:rsidR="009D7CB3" w:rsidRPr="00334225" w:rsidRDefault="009D7CB3">
      <w:pPr>
        <w:pStyle w:val="Textkrper"/>
        <w:spacing w:before="4"/>
        <w:rPr>
          <w:rFonts w:ascii="GTSectra-Bold"/>
          <w:b/>
          <w:sz w:val="23"/>
          <w:lang w:val="en-US"/>
        </w:rPr>
      </w:pPr>
    </w:p>
    <w:p w14:paraId="44DF1DFA" w14:textId="77777777" w:rsidR="009D7CB3" w:rsidRPr="00334225" w:rsidRDefault="00470B99">
      <w:pPr>
        <w:pStyle w:val="berschrift4"/>
        <w:spacing w:line="249" w:lineRule="auto"/>
        <w:ind w:left="1862" w:right="1856"/>
        <w:jc w:val="center"/>
        <w:rPr>
          <w:lang w:val="en-US"/>
        </w:rPr>
      </w:pPr>
      <w:r w:rsidRPr="00334225">
        <w:rPr>
          <w:lang w:val="en-US"/>
        </w:rPr>
        <w:t>Une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visite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chez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Peter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Buri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montre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: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15"/>
          <w:lang w:val="en-US"/>
        </w:rPr>
        <w:t xml:space="preserve"> </w:t>
      </w:r>
      <w:r w:rsidRPr="00334225">
        <w:rPr>
          <w:lang w:val="en-US"/>
        </w:rPr>
        <w:t>assistance,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tout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fait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possible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réalisable.</w:t>
      </w:r>
      <w:r w:rsidRPr="00334225">
        <w:rPr>
          <w:spacing w:val="27"/>
          <w:lang w:val="en-US"/>
        </w:rPr>
        <w:t xml:space="preserve"> </w:t>
      </w:r>
      <w:r w:rsidRPr="00334225">
        <w:rPr>
          <w:lang w:val="en-US"/>
        </w:rPr>
        <w:t>Reportage</w:t>
      </w:r>
      <w:r w:rsidRPr="00334225">
        <w:rPr>
          <w:spacing w:val="28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27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28"/>
          <w:lang w:val="en-US"/>
        </w:rPr>
        <w:t xml:space="preserve"> </w:t>
      </w:r>
      <w:r w:rsidRPr="00334225">
        <w:rPr>
          <w:lang w:val="en-US"/>
        </w:rPr>
        <w:t>colocation</w:t>
      </w:r>
      <w:r w:rsidRPr="00334225">
        <w:rPr>
          <w:spacing w:val="27"/>
          <w:lang w:val="en-US"/>
        </w:rPr>
        <w:t xml:space="preserve"> </w:t>
      </w:r>
      <w:r w:rsidRPr="00334225">
        <w:rPr>
          <w:lang w:val="en-US"/>
        </w:rPr>
        <w:t>où</w:t>
      </w:r>
      <w:r w:rsidRPr="00334225">
        <w:rPr>
          <w:spacing w:val="-99"/>
          <w:lang w:val="en-US"/>
        </w:rPr>
        <w:t xml:space="preserve"> </w:t>
      </w:r>
      <w:r w:rsidRPr="00334225">
        <w:rPr>
          <w:lang w:val="en-US"/>
        </w:rPr>
        <w:t>tout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parfaitement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orchestré.</w:t>
      </w:r>
    </w:p>
    <w:p w14:paraId="3E8DD431" w14:textId="77777777" w:rsidR="009D7CB3" w:rsidRPr="00334225" w:rsidRDefault="009D7CB3">
      <w:pPr>
        <w:pStyle w:val="Textkrper"/>
        <w:spacing w:before="6"/>
        <w:rPr>
          <w:rFonts w:ascii="GTWalsheimProLight"/>
          <w:sz w:val="54"/>
          <w:lang w:val="en-US"/>
        </w:rPr>
      </w:pPr>
    </w:p>
    <w:p w14:paraId="62122381" w14:textId="77777777" w:rsidR="009D7CB3" w:rsidRPr="00334225" w:rsidRDefault="00470B99">
      <w:pPr>
        <w:ind w:left="1208" w:right="1193"/>
        <w:jc w:val="center"/>
        <w:rPr>
          <w:rFonts w:ascii="GTWalsheimProRegular"/>
          <w:sz w:val="15"/>
          <w:lang w:val="en-US"/>
        </w:rPr>
      </w:pPr>
      <w:r w:rsidRPr="00334225">
        <w:rPr>
          <w:rFonts w:ascii="GTWalsheimProRegular"/>
          <w:b/>
          <w:sz w:val="15"/>
          <w:lang w:val="en-US"/>
        </w:rPr>
        <w:t>Texte</w:t>
      </w:r>
      <w:r w:rsidRPr="00334225">
        <w:rPr>
          <w:rFonts w:ascii="GTWalsheimProRegular"/>
          <w:b/>
          <w:spacing w:val="5"/>
          <w:sz w:val="15"/>
          <w:lang w:val="en-US"/>
        </w:rPr>
        <w:t xml:space="preserve"> </w:t>
      </w:r>
      <w:r w:rsidRPr="00334225">
        <w:rPr>
          <w:rFonts w:ascii="GTWalsheimProRegular"/>
          <w:spacing w:val="12"/>
          <w:sz w:val="15"/>
          <w:lang w:val="en-US"/>
        </w:rPr>
        <w:t>Patrick</w:t>
      </w:r>
      <w:r w:rsidRPr="00334225">
        <w:rPr>
          <w:rFonts w:ascii="GTWalsheimProRegular"/>
          <w:spacing w:val="39"/>
          <w:sz w:val="15"/>
          <w:lang w:val="en-US"/>
        </w:rPr>
        <w:t xml:space="preserve"> </w:t>
      </w:r>
      <w:r w:rsidRPr="00334225">
        <w:rPr>
          <w:rFonts w:ascii="GTWalsheimProRegular"/>
          <w:spacing w:val="12"/>
          <w:sz w:val="15"/>
          <w:lang w:val="en-US"/>
        </w:rPr>
        <w:t xml:space="preserve">Dubach </w:t>
      </w:r>
      <w:r w:rsidRPr="00334225">
        <w:rPr>
          <w:rFonts w:ascii="GTWalsheimProRegular"/>
          <w:spacing w:val="49"/>
          <w:sz w:val="15"/>
          <w:lang w:val="en-US"/>
        </w:rPr>
        <w:t xml:space="preserve"> </w:t>
      </w:r>
      <w:r w:rsidRPr="00334225">
        <w:rPr>
          <w:rFonts w:ascii="GTWalsheimProRegular"/>
          <w:b/>
          <w:spacing w:val="12"/>
          <w:sz w:val="15"/>
          <w:lang w:val="en-US"/>
        </w:rPr>
        <w:t>Photos</w:t>
      </w:r>
      <w:r w:rsidRPr="00334225">
        <w:rPr>
          <w:rFonts w:ascii="GTWalsheimProRegular"/>
          <w:b/>
          <w:spacing w:val="40"/>
          <w:sz w:val="15"/>
          <w:lang w:val="en-US"/>
        </w:rPr>
        <w:t xml:space="preserve"> </w:t>
      </w:r>
      <w:r w:rsidRPr="00334225">
        <w:rPr>
          <w:rFonts w:ascii="GTWalsheimProRegular"/>
          <w:spacing w:val="12"/>
          <w:sz w:val="15"/>
          <w:lang w:val="en-US"/>
        </w:rPr>
        <w:t>Markus</w:t>
      </w:r>
      <w:r w:rsidRPr="00334225">
        <w:rPr>
          <w:rFonts w:ascii="GTWalsheimProRegular"/>
          <w:spacing w:val="39"/>
          <w:sz w:val="15"/>
          <w:lang w:val="en-US"/>
        </w:rPr>
        <w:t xml:space="preserve"> </w:t>
      </w:r>
      <w:r w:rsidRPr="00334225">
        <w:rPr>
          <w:rFonts w:ascii="GTWalsheimProRegular"/>
          <w:spacing w:val="13"/>
          <w:sz w:val="15"/>
          <w:lang w:val="en-US"/>
        </w:rPr>
        <w:t>Schneeberger</w:t>
      </w:r>
      <w:r w:rsidRPr="00334225">
        <w:rPr>
          <w:rFonts w:ascii="GTWalsheimProRegular"/>
          <w:spacing w:val="-23"/>
          <w:sz w:val="15"/>
          <w:lang w:val="en-US"/>
        </w:rPr>
        <w:t xml:space="preserve"> </w:t>
      </w:r>
    </w:p>
    <w:p w14:paraId="6CE9058B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286A519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27896CF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273E5E2A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1EAF385E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3123016" w14:textId="77777777" w:rsidR="009D7CB3" w:rsidRPr="00334225" w:rsidRDefault="009D7CB3">
      <w:pPr>
        <w:pStyle w:val="Textkrper"/>
        <w:spacing w:before="2"/>
        <w:rPr>
          <w:rFonts w:ascii="GTWalsheimProRegular"/>
          <w:sz w:val="18"/>
          <w:lang w:val="en-US"/>
        </w:rPr>
      </w:pPr>
    </w:p>
    <w:p w14:paraId="2BCB8FD7" w14:textId="77777777" w:rsidR="009D7CB3" w:rsidRPr="00334225" w:rsidRDefault="009D7CB3">
      <w:pPr>
        <w:rPr>
          <w:rFonts w:ascii="GTWalsheimProRegular"/>
          <w:sz w:val="18"/>
          <w:lang w:val="en-US"/>
        </w:rPr>
        <w:sectPr w:rsidR="009D7CB3" w:rsidRPr="00334225">
          <w:pgSz w:w="11910" w:h="16840"/>
          <w:pgMar w:top="600" w:right="0" w:bottom="620" w:left="0" w:header="359" w:footer="433" w:gutter="0"/>
          <w:cols w:space="720"/>
        </w:sectPr>
      </w:pPr>
    </w:p>
    <w:p w14:paraId="3B59E866" w14:textId="77777777" w:rsidR="009D7CB3" w:rsidRPr="00334225" w:rsidRDefault="00470B99">
      <w:pPr>
        <w:pStyle w:val="Textkrper"/>
        <w:spacing w:before="37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Je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me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rends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chez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Peter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Buri.</w:t>
      </w:r>
      <w:r w:rsidRPr="00334225">
        <w:rPr>
          <w:spacing w:val="-5"/>
          <w:lang w:val="en-US"/>
        </w:rPr>
        <w:t xml:space="preserve"> </w:t>
      </w:r>
      <w:r>
        <w:t>L’homme</w:t>
      </w:r>
      <w:r>
        <w:rPr>
          <w:spacing w:val="-5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je</w:t>
      </w:r>
      <w:r>
        <w:rPr>
          <w:spacing w:val="-5"/>
        </w:rPr>
        <w:t xml:space="preserve"> </w:t>
      </w:r>
      <w:r>
        <w:t>m’apprête</w:t>
      </w:r>
      <w:r>
        <w:rPr>
          <w:spacing w:val="-46"/>
        </w:rPr>
        <w:t xml:space="preserve"> </w:t>
      </w:r>
      <w:r>
        <w:t>à</w:t>
      </w:r>
      <w:r>
        <w:rPr>
          <w:spacing w:val="-8"/>
        </w:rPr>
        <w:t xml:space="preserve"> </w:t>
      </w:r>
      <w:r>
        <w:t>interviewer</w:t>
      </w:r>
      <w:r>
        <w:rPr>
          <w:spacing w:val="-7"/>
        </w:rPr>
        <w:t xml:space="preserve"> </w:t>
      </w:r>
      <w:r>
        <w:t>vit</w:t>
      </w:r>
      <w:r>
        <w:rPr>
          <w:spacing w:val="-7"/>
        </w:rPr>
        <w:t xml:space="preserve"> </w:t>
      </w:r>
      <w:r>
        <w:t>dans</w:t>
      </w:r>
      <w:r>
        <w:rPr>
          <w:spacing w:val="-7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nouveau</w:t>
      </w:r>
      <w:r>
        <w:rPr>
          <w:spacing w:val="-7"/>
        </w:rPr>
        <w:t xml:space="preserve"> </w:t>
      </w:r>
      <w:r>
        <w:t>lotissement</w:t>
      </w:r>
      <w:r>
        <w:rPr>
          <w:spacing w:val="-7"/>
        </w:rPr>
        <w:t xml:space="preserve"> </w:t>
      </w:r>
      <w:r>
        <w:t>à</w:t>
      </w:r>
      <w:r>
        <w:rPr>
          <w:spacing w:val="-7"/>
        </w:rPr>
        <w:t xml:space="preserve"> </w:t>
      </w:r>
      <w:r>
        <w:t>Oster-</w:t>
      </w:r>
      <w:r>
        <w:rPr>
          <w:spacing w:val="-46"/>
        </w:rPr>
        <w:t xml:space="preserve"> </w:t>
      </w:r>
      <w:r>
        <w:t xml:space="preserve">mundigen, près de Berne. </w:t>
      </w:r>
      <w:r w:rsidRPr="00334225">
        <w:rPr>
          <w:lang w:val="en-US"/>
        </w:rPr>
        <w:t>Depuis sept ans, il vit 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appartement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obstacles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5½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pièces,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qu'il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partage depuis deux ans avec son colocataire Thomas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Bertolosi. Jour et nuit, les deux hommes en fauteuil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roulant sont accompagnés de leurs assistant·e·s. Entre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dix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1"/>
          <w:lang w:val="en-US"/>
        </w:rPr>
        <w:t>et</w:t>
      </w:r>
      <w:r w:rsidRPr="00334225">
        <w:rPr>
          <w:spacing w:val="-4"/>
          <w:lang w:val="en-US"/>
        </w:rPr>
        <w:t xml:space="preserve"> </w:t>
      </w:r>
      <w:r w:rsidRPr="00334225">
        <w:rPr>
          <w:spacing w:val="-1"/>
          <w:lang w:val="en-US"/>
        </w:rPr>
        <w:t>douze</w:t>
      </w:r>
      <w:r w:rsidRPr="00334225">
        <w:rPr>
          <w:spacing w:val="-4"/>
          <w:lang w:val="en-US"/>
        </w:rPr>
        <w:t xml:space="preserve"> </w:t>
      </w:r>
      <w:r w:rsidRPr="00334225">
        <w:rPr>
          <w:spacing w:val="-1"/>
          <w:lang w:val="en-US"/>
        </w:rPr>
        <w:t>personnes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se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partagent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leur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prise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charge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leurs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soins.</w:t>
      </w:r>
    </w:p>
    <w:p w14:paraId="03355ADD" w14:textId="77777777" w:rsidR="009D7CB3" w:rsidRPr="00334225" w:rsidRDefault="00470B99">
      <w:pPr>
        <w:pStyle w:val="Textkrper"/>
        <w:spacing w:before="1" w:line="247" w:lineRule="auto"/>
        <w:ind w:left="1133" w:firstLine="396"/>
        <w:jc w:val="both"/>
        <w:rPr>
          <w:lang w:val="en-US"/>
        </w:rPr>
      </w:pPr>
      <w:r>
        <w:t>Je sonne à la porte, qui s’ouvre automatiquement.</w:t>
      </w:r>
      <w:r>
        <w:rPr>
          <w:spacing w:val="1"/>
        </w:rPr>
        <w:t xml:space="preserve"> </w:t>
      </w:r>
      <w:r w:rsidRPr="00334225">
        <w:rPr>
          <w:spacing w:val="-2"/>
          <w:lang w:val="en-US"/>
        </w:rPr>
        <w:t xml:space="preserve">Peter – </w:t>
      </w:r>
      <w:r w:rsidRPr="00334225">
        <w:rPr>
          <w:spacing w:val="-1"/>
          <w:lang w:val="en-US"/>
        </w:rPr>
        <w:t>ou « Pesche » com</w:t>
      </w:r>
      <w:r w:rsidRPr="00334225">
        <w:rPr>
          <w:spacing w:val="-1"/>
          <w:lang w:val="en-US"/>
        </w:rPr>
        <w:t>me on l’appelle – m’accueille</w:t>
      </w:r>
      <w:r w:rsidRPr="00334225">
        <w:rPr>
          <w:lang w:val="en-US"/>
        </w:rPr>
        <w:t xml:space="preserve"> en fauteuil roulant et me prévient qu’il n’a pas encore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terminé de manger. Son colocataire Thomas et l’assis-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tante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Barbara,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leur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donne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manger,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 xml:space="preserve">à table. </w:t>
      </w:r>
      <w:r>
        <w:t>Pesche, 33 ans, vit avec une dystrophie muscu-</w:t>
      </w:r>
      <w:r>
        <w:rPr>
          <w:spacing w:val="-46"/>
        </w:rPr>
        <w:t xml:space="preserve"> </w:t>
      </w:r>
      <w:r>
        <w:t xml:space="preserve">laire de </w:t>
      </w:r>
      <w:r>
        <w:t xml:space="preserve">Duchenne de type 2. </w:t>
      </w:r>
      <w:r w:rsidRPr="00334225">
        <w:rPr>
          <w:lang w:val="en-US"/>
        </w:rPr>
        <w:t>Cette maladie musculaire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évolutive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amoindrit</w:t>
      </w:r>
      <w:r w:rsidRPr="00334225">
        <w:rPr>
          <w:spacing w:val="43"/>
          <w:lang w:val="en-US"/>
        </w:rPr>
        <w:t xml:space="preserve"> </w:t>
      </w:r>
      <w:r w:rsidRPr="00334225">
        <w:rPr>
          <w:lang w:val="en-US"/>
        </w:rPr>
        <w:t>progressivement</w:t>
      </w:r>
      <w:r w:rsidRPr="00334225">
        <w:rPr>
          <w:spacing w:val="90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90"/>
          <w:lang w:val="en-US"/>
        </w:rPr>
        <w:t xml:space="preserve"> </w:t>
      </w:r>
      <w:r w:rsidRPr="00334225">
        <w:rPr>
          <w:lang w:val="en-US"/>
        </w:rPr>
        <w:t>souplesse,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régénération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mobilité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muscles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et,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donc,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physique.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affecte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muscles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cardiaques et respiratoires. Pesche a donc besoin d’un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appareil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respiratoire.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demande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2"/>
          <w:lang w:val="en-US"/>
        </w:rPr>
        <w:t xml:space="preserve">maladie </w:t>
      </w:r>
      <w:r w:rsidRPr="00334225">
        <w:rPr>
          <w:spacing w:val="-1"/>
          <w:lang w:val="en-US"/>
        </w:rPr>
        <w:t>évolue. « Avant, les gens comme moi avaient</w:t>
      </w:r>
      <w:r w:rsidRPr="00334225">
        <w:rPr>
          <w:lang w:val="en-US"/>
        </w:rPr>
        <w:t xml:space="preserve"> une espérance de vie de 25 ans. Aujourd’hui, elle est de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>40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voire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50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ans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»,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m’explique-t-il.</w:t>
      </w:r>
    </w:p>
    <w:p w14:paraId="30EB808A" w14:textId="77777777" w:rsidR="009D7CB3" w:rsidRPr="00334225" w:rsidRDefault="00470B99">
      <w:pPr>
        <w:pStyle w:val="Textkrper"/>
        <w:spacing w:before="2" w:line="247" w:lineRule="auto"/>
        <w:ind w:left="1133" w:firstLine="396"/>
        <w:jc w:val="both"/>
        <w:rPr>
          <w:lang w:val="en-US"/>
        </w:rPr>
      </w:pPr>
      <w:r w:rsidRPr="00334225">
        <w:rPr>
          <w:lang w:val="en-US"/>
        </w:rPr>
        <w:t>En plus</w:t>
      </w:r>
      <w:r w:rsidRPr="00334225">
        <w:rPr>
          <w:lang w:val="en-US"/>
        </w:rPr>
        <w:t xml:space="preserve"> de leur appartement, Pesche et Thomas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partagent aussi leurs auxiliaires de vie. Ils ont engagé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ensemble une </w:t>
      </w:r>
      <w:r w:rsidRPr="00334225">
        <w:rPr>
          <w:lang w:val="en-US"/>
        </w:rPr>
        <w:t>douzaine de personnes : des femmes au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foyer,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enseignant·e·s,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étudiant·e·s,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professionnel·le·s des soins, comme Barbara. Celle-ci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travaille les lundis et les jeudis de 7 heures à 16 heures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week-end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mois.</w:t>
      </w:r>
    </w:p>
    <w:p w14:paraId="55AF0713" w14:textId="77777777" w:rsidR="009D7CB3" w:rsidRPr="00334225" w:rsidRDefault="00470B99">
      <w:pPr>
        <w:pStyle w:val="Textkrper"/>
        <w:spacing w:before="1" w:line="247" w:lineRule="auto"/>
        <w:ind w:left="1133" w:firstLine="396"/>
        <w:jc w:val="both"/>
        <w:rPr>
          <w:lang w:val="en-US"/>
        </w:rPr>
      </w:pPr>
      <w:r w:rsidRPr="00334225">
        <w:rPr>
          <w:lang w:val="en-US"/>
        </w:rPr>
        <w:t>Les</w:t>
      </w:r>
      <w:r w:rsidRPr="00334225">
        <w:rPr>
          <w:spacing w:val="38"/>
          <w:lang w:val="en-US"/>
        </w:rPr>
        <w:t xml:space="preserve"> </w:t>
      </w:r>
      <w:r w:rsidRPr="00334225">
        <w:rPr>
          <w:lang w:val="en-US"/>
        </w:rPr>
        <w:t>assistant·e·s</w:t>
      </w:r>
      <w:r w:rsidRPr="00334225">
        <w:rPr>
          <w:spacing w:val="38"/>
          <w:lang w:val="en-US"/>
        </w:rPr>
        <w:t xml:space="preserve"> </w:t>
      </w:r>
      <w:r w:rsidRPr="00334225">
        <w:rPr>
          <w:lang w:val="en-US"/>
        </w:rPr>
        <w:t>interviennent</w:t>
      </w:r>
      <w:r w:rsidRPr="00334225">
        <w:rPr>
          <w:spacing w:val="39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38"/>
          <w:lang w:val="en-US"/>
        </w:rPr>
        <w:t xml:space="preserve"> </w:t>
      </w:r>
      <w:r w:rsidRPr="00334225">
        <w:rPr>
          <w:lang w:val="en-US"/>
        </w:rPr>
        <w:t>deux</w:t>
      </w:r>
      <w:r w:rsidRPr="00334225">
        <w:rPr>
          <w:spacing w:val="38"/>
          <w:lang w:val="en-US"/>
        </w:rPr>
        <w:t xml:space="preserve"> </w:t>
      </w:r>
      <w:r w:rsidRPr="00334225">
        <w:rPr>
          <w:lang w:val="en-US"/>
        </w:rPr>
        <w:t>services,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7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heures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16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heures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18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heures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7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heures.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Il y a donc quas</w:t>
      </w:r>
      <w:r w:rsidRPr="00334225">
        <w:rPr>
          <w:lang w:val="en-US"/>
        </w:rPr>
        <w:t>i continuellement une personne 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s’occuper d’eux, tous les jours, week-end compris, sauf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 xml:space="preserve">entre 16 heures et 18 heures, la seule </w:t>
      </w:r>
      <w:r w:rsidRPr="00334225">
        <w:rPr>
          <w:lang w:val="en-US"/>
        </w:rPr>
        <w:t>plage de « temps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libre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».</w:t>
      </w:r>
      <w:r w:rsidRPr="00334225">
        <w:rPr>
          <w:spacing w:val="-3"/>
          <w:lang w:val="en-US"/>
        </w:rPr>
        <w:t xml:space="preserve"> </w:t>
      </w:r>
      <w:r w:rsidRPr="00334225">
        <w:rPr>
          <w:spacing w:val="-1"/>
          <w:lang w:val="en-US"/>
        </w:rPr>
        <w:t>Thomas</w:t>
      </w:r>
      <w:r w:rsidRPr="00334225">
        <w:rPr>
          <w:spacing w:val="-3"/>
          <w:lang w:val="en-US"/>
        </w:rPr>
        <w:t xml:space="preserve"> </w:t>
      </w:r>
      <w:r w:rsidRPr="00334225">
        <w:rPr>
          <w:spacing w:val="-1"/>
          <w:lang w:val="en-US"/>
        </w:rPr>
        <w:t>et</w:t>
      </w:r>
      <w:r w:rsidRPr="00334225">
        <w:rPr>
          <w:spacing w:val="-3"/>
          <w:lang w:val="en-US"/>
        </w:rPr>
        <w:t xml:space="preserve"> </w:t>
      </w:r>
      <w:r w:rsidRPr="00334225">
        <w:rPr>
          <w:spacing w:val="-1"/>
          <w:lang w:val="en-US"/>
        </w:rPr>
        <w:t>Pesche</w:t>
      </w:r>
      <w:r w:rsidRPr="00334225">
        <w:rPr>
          <w:spacing w:val="-3"/>
          <w:lang w:val="en-US"/>
        </w:rPr>
        <w:t xml:space="preserve"> </w:t>
      </w:r>
      <w:r w:rsidRPr="00334225">
        <w:rPr>
          <w:spacing w:val="-1"/>
          <w:lang w:val="en-US"/>
        </w:rPr>
        <w:t>n’ont</w:t>
      </w:r>
      <w:r w:rsidRPr="00334225">
        <w:rPr>
          <w:spacing w:val="-3"/>
          <w:lang w:val="en-US"/>
        </w:rPr>
        <w:t xml:space="preserve"> </w:t>
      </w:r>
      <w:r w:rsidRPr="00334225">
        <w:rPr>
          <w:spacing w:val="-1"/>
          <w:lang w:val="en-US"/>
        </w:rPr>
        <w:t>alors</w:t>
      </w:r>
      <w:r w:rsidRPr="00334225">
        <w:rPr>
          <w:spacing w:val="-3"/>
          <w:lang w:val="en-US"/>
        </w:rPr>
        <w:t xml:space="preserve"> </w:t>
      </w:r>
      <w:r w:rsidRPr="00334225">
        <w:rPr>
          <w:spacing w:val="-1"/>
          <w:lang w:val="en-US"/>
        </w:rPr>
        <w:t>pas</w:t>
      </w:r>
      <w:r w:rsidRPr="00334225">
        <w:rPr>
          <w:spacing w:val="-3"/>
          <w:lang w:val="en-US"/>
        </w:rPr>
        <w:t xml:space="preserve"> </w:t>
      </w:r>
      <w:r w:rsidRPr="00334225">
        <w:rPr>
          <w:spacing w:val="-1"/>
          <w:lang w:val="en-US"/>
        </w:rPr>
        <w:t>d’assistance,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ce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leur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convient,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car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ils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se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retrouvent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tous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deux.</w:t>
      </w:r>
    </w:p>
    <w:p w14:paraId="36AF45AF" w14:textId="77777777" w:rsidR="009D7CB3" w:rsidRPr="00334225" w:rsidRDefault="00470B99">
      <w:pPr>
        <w:pStyle w:val="berschrift9"/>
        <w:spacing w:before="21"/>
        <w:ind w:left="240"/>
        <w:rPr>
          <w:lang w:val="en-US"/>
        </w:rPr>
      </w:pPr>
      <w:r w:rsidRPr="00334225">
        <w:rPr>
          <w:b w:val="0"/>
          <w:lang w:val="en-US"/>
        </w:rPr>
        <w:br w:type="column"/>
      </w:r>
      <w:r w:rsidRPr="00334225">
        <w:rPr>
          <w:color w:val="DA4383"/>
          <w:lang w:val="en-US"/>
        </w:rPr>
        <w:t>Pesche</w:t>
      </w:r>
      <w:r w:rsidRPr="00334225">
        <w:rPr>
          <w:color w:val="DA4383"/>
          <w:spacing w:val="15"/>
          <w:lang w:val="en-US"/>
        </w:rPr>
        <w:t xml:space="preserve"> </w:t>
      </w:r>
      <w:r w:rsidRPr="00334225">
        <w:rPr>
          <w:color w:val="DA4383"/>
          <w:lang w:val="en-US"/>
        </w:rPr>
        <w:t>et</w:t>
      </w:r>
      <w:r w:rsidRPr="00334225">
        <w:rPr>
          <w:color w:val="DA4383"/>
          <w:spacing w:val="15"/>
          <w:lang w:val="en-US"/>
        </w:rPr>
        <w:t xml:space="preserve"> </w:t>
      </w:r>
      <w:r w:rsidRPr="00334225">
        <w:rPr>
          <w:color w:val="DA4383"/>
          <w:lang w:val="en-US"/>
        </w:rPr>
        <w:t>sa</w:t>
      </w:r>
      <w:r w:rsidRPr="00334225">
        <w:rPr>
          <w:color w:val="DA4383"/>
          <w:spacing w:val="16"/>
          <w:lang w:val="en-US"/>
        </w:rPr>
        <w:t xml:space="preserve"> </w:t>
      </w:r>
      <w:r w:rsidRPr="00334225">
        <w:rPr>
          <w:color w:val="DA4383"/>
          <w:lang w:val="en-US"/>
        </w:rPr>
        <w:t>petite</w:t>
      </w:r>
      <w:r w:rsidRPr="00334225">
        <w:rPr>
          <w:color w:val="DA4383"/>
          <w:spacing w:val="15"/>
          <w:lang w:val="en-US"/>
        </w:rPr>
        <w:t xml:space="preserve"> </w:t>
      </w:r>
      <w:r w:rsidRPr="00334225">
        <w:rPr>
          <w:color w:val="DA4383"/>
          <w:lang w:val="en-US"/>
        </w:rPr>
        <w:t>entreprise</w:t>
      </w:r>
    </w:p>
    <w:p w14:paraId="7D1125FC" w14:textId="77777777" w:rsidR="009D7CB3" w:rsidRPr="00334225" w:rsidRDefault="00470B99">
      <w:pPr>
        <w:pStyle w:val="Textkrper"/>
        <w:spacing w:before="8" w:line="247" w:lineRule="auto"/>
        <w:ind w:left="240" w:right="1129"/>
        <w:jc w:val="both"/>
        <w:rPr>
          <w:lang w:val="en-US"/>
        </w:rPr>
      </w:pPr>
      <w:r w:rsidRPr="00334225">
        <w:rPr>
          <w:lang w:val="en-US"/>
        </w:rPr>
        <w:t>Pesche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dirige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ainsi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petite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entreprise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employant</w:t>
      </w:r>
      <w:r w:rsidRPr="00334225">
        <w:rPr>
          <w:lang w:val="en-US"/>
        </w:rPr>
        <w:t xml:space="preserve"> plusieurs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 :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« Je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fois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co-gérant, comptable </w:t>
      </w:r>
      <w:r w:rsidRPr="00334225">
        <w:rPr>
          <w:lang w:val="en-US"/>
        </w:rPr>
        <w:t>et résident. » Il doit élaborer 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plannings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travail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décomptes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salaire,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contracter des assurances et gérer toute l’équipe, 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coopération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Thomas.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Quand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quelqu’un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tombe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malade, il faut immédiatement trouver un·e rempla-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çant·e. Je demande à Pesche ce qu’il conseillerait aux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 avec handicap qui envisagent d’engager une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assistance. Il répond qu’il commencerait par poser la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question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: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«</w:t>
      </w:r>
      <w:r w:rsidRPr="00334225">
        <w:rPr>
          <w:spacing w:val="-19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es-tu</w:t>
      </w:r>
      <w:r w:rsidRPr="00334225">
        <w:rPr>
          <w:spacing w:val="6"/>
          <w:lang w:val="en-US"/>
        </w:rPr>
        <w:t xml:space="preserve"> </w:t>
      </w:r>
      <w:r w:rsidRPr="00334225">
        <w:rPr>
          <w:lang w:val="en-US"/>
        </w:rPr>
        <w:t>sûr·e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?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»</w:t>
      </w:r>
      <w:r w:rsidRPr="00334225">
        <w:rPr>
          <w:spacing w:val="6"/>
          <w:lang w:val="en-US"/>
        </w:rPr>
        <w:t xml:space="preserve"> </w:t>
      </w:r>
      <w:r w:rsidRPr="00334225">
        <w:rPr>
          <w:lang w:val="en-US"/>
        </w:rPr>
        <w:t>Car</w:t>
      </w:r>
      <w:r w:rsidRPr="00334225">
        <w:rPr>
          <w:spacing w:val="6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procédure</w:t>
      </w:r>
      <w:r w:rsidRPr="00334225">
        <w:rPr>
          <w:spacing w:val="6"/>
          <w:lang w:val="en-US"/>
        </w:rPr>
        <w:t xml:space="preserve"> </w:t>
      </w:r>
      <w:r w:rsidRPr="00334225">
        <w:rPr>
          <w:lang w:val="en-US"/>
        </w:rPr>
        <w:t>n’est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qu’une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partie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plaisir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–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elle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imp</w:t>
      </w:r>
      <w:r w:rsidRPr="00334225">
        <w:rPr>
          <w:lang w:val="en-US"/>
        </w:rPr>
        <w:t>lique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obliga-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>tions.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«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Tenir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les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rênes,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parfois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contraignant.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»</w:t>
      </w:r>
    </w:p>
    <w:p w14:paraId="15EB2577" w14:textId="77777777" w:rsidR="009D7CB3" w:rsidRPr="00334225" w:rsidRDefault="00470B99">
      <w:pPr>
        <w:pStyle w:val="Textkrper"/>
        <w:spacing w:before="2" w:line="247" w:lineRule="auto"/>
        <w:ind w:left="240" w:right="1129" w:firstLine="396"/>
        <w:jc w:val="both"/>
        <w:rPr>
          <w:lang w:val="en-US"/>
        </w:rPr>
      </w:pPr>
      <w:r w:rsidRPr="00334225">
        <w:rPr>
          <w:lang w:val="en-US"/>
        </w:rPr>
        <w:t>Mais en fin de compte, s’il compare sa vie actuelle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3"/>
          <w:lang w:val="en-US"/>
        </w:rPr>
        <w:t xml:space="preserve">à celle qu’il menait en foyer, « les avantages l’emportent </w:t>
      </w:r>
      <w:r w:rsidRPr="00334225">
        <w:rPr>
          <w:spacing w:val="-2"/>
          <w:lang w:val="en-US"/>
        </w:rPr>
        <w:t>»</w:t>
      </w:r>
      <w:r w:rsidRPr="00334225">
        <w:rPr>
          <w:spacing w:val="-47"/>
          <w:lang w:val="en-US"/>
        </w:rPr>
        <w:t xml:space="preserve"> </w:t>
      </w:r>
      <w:r w:rsidRPr="00334225">
        <w:rPr>
          <w:lang w:val="en-US"/>
        </w:rPr>
        <w:t>ajoute-t-il. Pesche vit maintenant avec une autonomie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maximale. </w:t>
      </w:r>
      <w:r w:rsidRPr="00334225">
        <w:rPr>
          <w:lang w:val="en-US"/>
        </w:rPr>
        <w:t>Il est libre de fixer ses règles. « En foyer, 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règles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conçues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beaucoup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gens,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donc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on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 xml:space="preserve">compte pas en tant qu’individu. </w:t>
      </w:r>
      <w:r w:rsidRPr="00334225">
        <w:rPr>
          <w:lang w:val="en-US"/>
        </w:rPr>
        <w:t>» Toutes les décisions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sont prises par quelqu’un d’autre</w:t>
      </w:r>
      <w:r w:rsidRPr="00334225">
        <w:rPr>
          <w:lang w:val="en-US"/>
        </w:rPr>
        <w:t>. Pesche confie n’avoir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jamais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été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genre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soumettre.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souhaite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exemple choisir lui-même ses horaires de repas et ses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menus,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alors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qu’en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foyer,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tous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ces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aspects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font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l’objet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règles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strictes.</w:t>
      </w:r>
    </w:p>
    <w:p w14:paraId="790915E0" w14:textId="77777777" w:rsidR="009D7CB3" w:rsidRPr="00334225" w:rsidRDefault="00470B99">
      <w:pPr>
        <w:pStyle w:val="Textkrper"/>
        <w:spacing w:before="1" w:line="247" w:lineRule="auto"/>
        <w:ind w:left="240" w:right="1129" w:firstLine="396"/>
        <w:jc w:val="both"/>
        <w:rPr>
          <w:lang w:val="en-US"/>
        </w:rPr>
      </w:pPr>
      <w:r w:rsidRPr="00334225">
        <w:rPr>
          <w:lang w:val="en-US"/>
        </w:rPr>
        <w:t>Il y a aussi des règles dans sa colocation, mais c’est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fixe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Thomas.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Bien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sûr,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hommes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doivent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s’entendre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leurs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voisin·e·s.</w:t>
      </w:r>
    </w:p>
    <w:p w14:paraId="6C9935CC" w14:textId="77777777" w:rsidR="009D7CB3" w:rsidRPr="00334225" w:rsidRDefault="00470B99">
      <w:pPr>
        <w:pStyle w:val="Textkrper"/>
        <w:spacing w:before="1" w:line="247" w:lineRule="auto"/>
        <w:ind w:left="240" w:right="1131"/>
        <w:jc w:val="both"/>
        <w:rPr>
          <w:lang w:val="en-US"/>
        </w:rPr>
      </w:pPr>
      <w:r w:rsidRPr="00334225">
        <w:rPr>
          <w:spacing w:val="-1"/>
          <w:lang w:val="en-US"/>
        </w:rPr>
        <w:t xml:space="preserve">« Pendant le confinement, </w:t>
      </w:r>
      <w:r w:rsidRPr="00334225">
        <w:rPr>
          <w:lang w:val="en-US"/>
        </w:rPr>
        <w:t>il y a eu quelques plaintes à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cause du bruit », </w:t>
      </w:r>
      <w:r w:rsidRPr="00334225">
        <w:rPr>
          <w:lang w:val="en-US"/>
        </w:rPr>
        <w:t>raconte le jeune homme, amateur 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hard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rock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heavy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metal,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témoigne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 drapeau Iron Maiden accroché à la fenêtre. Autre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décoration omniprésente dans le salon de Pesche et 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Thomas :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maillots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hockey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glace,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fixés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nombre sur les m</w:t>
      </w:r>
      <w:r w:rsidRPr="00334225">
        <w:rPr>
          <w:lang w:val="en-US"/>
        </w:rPr>
        <w:t xml:space="preserve">urs. </w:t>
      </w:r>
      <w:r>
        <w:t>Pesche est fan du CP Berne et</w:t>
      </w:r>
      <w:r>
        <w:rPr>
          <w:spacing w:val="1"/>
        </w:rPr>
        <w:t xml:space="preserve"> </w:t>
      </w:r>
      <w:r>
        <w:t xml:space="preserve">fier détenteur d’un abonnement de saison. </w:t>
      </w:r>
      <w:r w:rsidRPr="00334225">
        <w:rPr>
          <w:lang w:val="en-US"/>
        </w:rPr>
        <w:t>Quand il ne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se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rend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match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concert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amis,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reste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chez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lui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s’installe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devant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Netflix,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regarde</w:t>
      </w:r>
    </w:p>
    <w:p w14:paraId="4CB1C407" w14:textId="77777777" w:rsidR="009D7CB3" w:rsidRPr="00334225" w:rsidRDefault="009D7CB3">
      <w:pPr>
        <w:spacing w:line="247" w:lineRule="auto"/>
        <w:jc w:val="both"/>
        <w:rPr>
          <w:lang w:val="en-US"/>
        </w:rPr>
        <w:sectPr w:rsidR="009D7CB3" w:rsidRPr="00334225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4" w:space="40"/>
            <w:col w:w="6056"/>
          </w:cols>
        </w:sectPr>
      </w:pPr>
    </w:p>
    <w:p w14:paraId="5ABA1031" w14:textId="77777777" w:rsidR="009D7CB3" w:rsidRPr="00334225" w:rsidRDefault="009D7CB3">
      <w:pPr>
        <w:pStyle w:val="Textkrper"/>
        <w:rPr>
          <w:lang w:val="en-US"/>
        </w:rPr>
      </w:pPr>
    </w:p>
    <w:p w14:paraId="2F0C04DD" w14:textId="77777777" w:rsidR="009D7CB3" w:rsidRPr="00334225" w:rsidRDefault="009D7CB3">
      <w:pPr>
        <w:pStyle w:val="Textkrper"/>
        <w:spacing w:before="1"/>
        <w:rPr>
          <w:sz w:val="21"/>
          <w:lang w:val="en-US"/>
        </w:rPr>
      </w:pPr>
    </w:p>
    <w:p w14:paraId="7B235CB0" w14:textId="77777777" w:rsidR="009D7CB3" w:rsidRPr="00334225" w:rsidRDefault="009D7CB3">
      <w:pPr>
        <w:rPr>
          <w:sz w:val="21"/>
          <w:lang w:val="en-US"/>
        </w:rPr>
        <w:sectPr w:rsidR="009D7CB3" w:rsidRPr="00334225">
          <w:pgSz w:w="11910" w:h="16840"/>
          <w:pgMar w:top="600" w:right="0" w:bottom="620" w:left="0" w:header="359" w:footer="433" w:gutter="0"/>
          <w:cols w:space="720"/>
        </w:sectPr>
      </w:pPr>
    </w:p>
    <w:p w14:paraId="16A7B3F1" w14:textId="77777777" w:rsidR="009D7CB3" w:rsidRPr="00334225" w:rsidRDefault="00470B99">
      <w:pPr>
        <w:pStyle w:val="Textkrper"/>
        <w:spacing w:before="37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vidéos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YouTube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joue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NHL/FIFA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Playstation.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Pesche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mêmes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occupations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d’autres hommes de son âge. Pourtant, son quotidien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 différent. Parce que dès la seconde où il ouvre 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yeux,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besoin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d’assistance.</w:t>
      </w:r>
    </w:p>
    <w:p w14:paraId="3AAEDC86" w14:textId="77777777" w:rsidR="009D7CB3" w:rsidRPr="00334225" w:rsidRDefault="009D7CB3">
      <w:pPr>
        <w:pStyle w:val="Textkrper"/>
        <w:spacing w:before="6"/>
        <w:rPr>
          <w:sz w:val="19"/>
          <w:lang w:val="en-US"/>
        </w:rPr>
      </w:pPr>
    </w:p>
    <w:p w14:paraId="614ECE74" w14:textId="77777777" w:rsidR="009D7CB3" w:rsidRPr="00334225" w:rsidRDefault="00470B99">
      <w:pPr>
        <w:pStyle w:val="berschrift9"/>
        <w:spacing w:before="1"/>
        <w:rPr>
          <w:lang w:val="en-US"/>
        </w:rPr>
      </w:pPr>
      <w:r w:rsidRPr="00334225">
        <w:rPr>
          <w:color w:val="DA4383"/>
          <w:lang w:val="en-US"/>
        </w:rPr>
        <w:t>Pesche</w:t>
      </w:r>
      <w:r w:rsidRPr="00334225">
        <w:rPr>
          <w:color w:val="DA4383"/>
          <w:spacing w:val="13"/>
          <w:lang w:val="en-US"/>
        </w:rPr>
        <w:t xml:space="preserve"> </w:t>
      </w:r>
      <w:r w:rsidRPr="00334225">
        <w:rPr>
          <w:color w:val="DA4383"/>
          <w:lang w:val="en-US"/>
        </w:rPr>
        <w:t>est</w:t>
      </w:r>
      <w:r w:rsidRPr="00334225">
        <w:rPr>
          <w:color w:val="DA4383"/>
          <w:spacing w:val="14"/>
          <w:lang w:val="en-US"/>
        </w:rPr>
        <w:t xml:space="preserve"> </w:t>
      </w:r>
      <w:r w:rsidRPr="00334225">
        <w:rPr>
          <w:color w:val="DA4383"/>
          <w:lang w:val="en-US"/>
        </w:rPr>
        <w:t>son</w:t>
      </w:r>
      <w:r w:rsidRPr="00334225">
        <w:rPr>
          <w:color w:val="DA4383"/>
          <w:spacing w:val="13"/>
          <w:lang w:val="en-US"/>
        </w:rPr>
        <w:t xml:space="preserve"> </w:t>
      </w:r>
      <w:r w:rsidRPr="00334225">
        <w:rPr>
          <w:color w:val="DA4383"/>
          <w:lang w:val="en-US"/>
        </w:rPr>
        <w:t>propre</w:t>
      </w:r>
      <w:r w:rsidRPr="00334225">
        <w:rPr>
          <w:color w:val="DA4383"/>
          <w:spacing w:val="14"/>
          <w:lang w:val="en-US"/>
        </w:rPr>
        <w:t xml:space="preserve"> </w:t>
      </w:r>
      <w:r w:rsidRPr="00334225">
        <w:rPr>
          <w:color w:val="DA4383"/>
          <w:lang w:val="en-US"/>
        </w:rPr>
        <w:t>patron</w:t>
      </w:r>
    </w:p>
    <w:p w14:paraId="275326D0" w14:textId="77777777" w:rsidR="009D7CB3" w:rsidRPr="00334225" w:rsidRDefault="00470B99">
      <w:pPr>
        <w:pStyle w:val="Textkrper"/>
        <w:spacing w:before="7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7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heures,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Pesche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réveille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l'auxiliaire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l’accompagne à la toilette. Une fois les soins matinaux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effectués, on l’habille avant de le transférer sur son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fauteuil roulant. L’assistant·e pose son masque respi-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ratoire, lui administr</w:t>
      </w:r>
      <w:r w:rsidRPr="00334225">
        <w:rPr>
          <w:lang w:val="en-US"/>
        </w:rPr>
        <w:t>e ses médicaments et lui donne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 petit-déjeuner. Ensuite, Pesche consulte ses mails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 vérifie s’il a reçu des demandes. Il travaille chez lui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jusqu’à midi. Depuis à peu près deux ans, Pesche est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conseiller </w:t>
      </w:r>
      <w:r w:rsidRPr="00334225">
        <w:rPr>
          <w:lang w:val="en-US"/>
        </w:rPr>
        <w:t>d’assistance pour personnes avec handicap :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 xml:space="preserve">il </w:t>
      </w:r>
      <w:r w:rsidRPr="00334225">
        <w:rPr>
          <w:lang w:val="en-US"/>
        </w:rPr>
        <w:t>effectue leur comptabilité des salaires et leurs tâches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administratives.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Après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CFC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commerce,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validé la formation de base étendue et a travaillé 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entreprise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commerciale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avant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s’installer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indépendant.</w:t>
      </w:r>
    </w:p>
    <w:p w14:paraId="3C04B7E7" w14:textId="77777777" w:rsidR="009D7CB3" w:rsidRPr="00334225" w:rsidRDefault="00470B99">
      <w:pPr>
        <w:pStyle w:val="Textkrper"/>
        <w:spacing w:before="2" w:line="247" w:lineRule="auto"/>
        <w:ind w:left="1133" w:firstLine="396"/>
        <w:jc w:val="both"/>
        <w:rPr>
          <w:lang w:val="en-US"/>
        </w:rPr>
      </w:pPr>
      <w:r>
        <w:t>Pesche</w:t>
      </w:r>
      <w:r>
        <w:rPr>
          <w:spacing w:val="-5"/>
        </w:rPr>
        <w:t xml:space="preserve"> </w:t>
      </w:r>
      <w:r>
        <w:t>intervient</w:t>
      </w:r>
      <w:r>
        <w:rPr>
          <w:spacing w:val="-4"/>
        </w:rPr>
        <w:t xml:space="preserve"> </w:t>
      </w:r>
      <w:r>
        <w:t>aussi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tant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conseiller</w:t>
      </w:r>
      <w:r>
        <w:rPr>
          <w:spacing w:val="-4"/>
        </w:rPr>
        <w:t xml:space="preserve"> </w:t>
      </w:r>
      <w:r>
        <w:t>dans</w:t>
      </w:r>
      <w:r>
        <w:rPr>
          <w:spacing w:val="-46"/>
        </w:rPr>
        <w:t xml:space="preserve"> </w:t>
      </w:r>
      <w:r>
        <w:rPr>
          <w:spacing w:val="-1"/>
        </w:rPr>
        <w:t>la</w:t>
      </w:r>
      <w:r>
        <w:rPr>
          <w:spacing w:val="1"/>
        </w:rPr>
        <w:t xml:space="preserve"> </w:t>
      </w:r>
      <w:r>
        <w:t>série</w:t>
      </w:r>
      <w:r>
        <w:rPr>
          <w:spacing w:val="47"/>
        </w:rPr>
        <w:t xml:space="preserve"> </w:t>
      </w:r>
      <w:r>
        <w:t>en</w:t>
      </w:r>
      <w:r>
        <w:rPr>
          <w:spacing w:val="47"/>
        </w:rPr>
        <w:t xml:space="preserve"> </w:t>
      </w:r>
      <w:r>
        <w:t>ligne</w:t>
      </w:r>
      <w:r>
        <w:rPr>
          <w:spacing w:val="47"/>
        </w:rPr>
        <w:t xml:space="preserve"> </w:t>
      </w:r>
      <w:r>
        <w:t>«</w:t>
      </w:r>
      <w:r>
        <w:rPr>
          <w:spacing w:val="-20"/>
        </w:rPr>
        <w:t xml:space="preserve"> </w:t>
      </w:r>
      <w:r>
        <w:t>Souverän  –</w:t>
      </w:r>
      <w:r>
        <w:rPr>
          <w:spacing w:val="47"/>
        </w:rPr>
        <w:t xml:space="preserve"> </w:t>
      </w:r>
      <w:r>
        <w:t>Leben</w:t>
      </w:r>
      <w:r>
        <w:rPr>
          <w:spacing w:val="47"/>
        </w:rPr>
        <w:t xml:space="preserve"> </w:t>
      </w:r>
      <w:r>
        <w:t>zu</w:t>
      </w:r>
      <w:r>
        <w:rPr>
          <w:spacing w:val="47"/>
        </w:rPr>
        <w:t xml:space="preserve"> </w:t>
      </w:r>
      <w:r>
        <w:t>Hause</w:t>
      </w:r>
      <w:r>
        <w:rPr>
          <w:spacing w:val="-20"/>
        </w:rPr>
        <w:t xml:space="preserve"> </w:t>
      </w:r>
      <w:r>
        <w:t>»  de</w:t>
      </w:r>
      <w:r>
        <w:rPr>
          <w:spacing w:val="-46"/>
        </w:rPr>
        <w:t xml:space="preserve"> </w:t>
      </w:r>
      <w:r>
        <w:t>Procap</w:t>
      </w:r>
      <w:r>
        <w:rPr>
          <w:spacing w:val="1"/>
        </w:rPr>
        <w:t xml:space="preserve"> </w:t>
      </w:r>
      <w:r>
        <w:t>Berne.</w:t>
      </w:r>
      <w:r>
        <w:rPr>
          <w:spacing w:val="1"/>
        </w:rPr>
        <w:t xml:space="preserve"> </w:t>
      </w:r>
      <w:r w:rsidRPr="00334225">
        <w:rPr>
          <w:lang w:val="en-US"/>
        </w:rPr>
        <w:t>Lors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événements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virtuels,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donne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aux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handicap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conseils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éléments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prendre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compte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lorsqu’elles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souhaitent engager quelqu’un po</w:t>
      </w:r>
      <w:r w:rsidRPr="00334225">
        <w:rPr>
          <w:lang w:val="en-US"/>
        </w:rPr>
        <w:t>ur les assister. Lors 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la rencontre à laquelle j’ai pris part, il a par exemple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évoqué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modalités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contractuelles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considérer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lorsqu’une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situations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handicap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assume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rôle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l’employeur·se,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lui-même.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question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savoir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s’il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employeur,</w:t>
      </w:r>
      <w:r w:rsidRPr="00334225">
        <w:rPr>
          <w:spacing w:val="17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répond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qu’il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pense</w:t>
      </w:r>
      <w:r w:rsidRPr="00334225">
        <w:rPr>
          <w:spacing w:val="17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patron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juste.</w:t>
      </w:r>
    </w:p>
    <w:p w14:paraId="1C0FF78E" w14:textId="77777777" w:rsidR="009D7CB3" w:rsidRPr="00334225" w:rsidRDefault="00470B99">
      <w:pPr>
        <w:pStyle w:val="Textkrper"/>
        <w:spacing w:before="2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« Dur, mais juste », ajoute-t-il avec un sourire. Il est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déjà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arrivé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deux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fois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Pesche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soit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obligé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licencier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personne.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l’inverse,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arrive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aussi 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auxiliaires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démissionnent,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exemple à la fin de leurs études ou pour entamer 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nouveau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chapitre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vie.</w:t>
      </w:r>
    </w:p>
    <w:p w14:paraId="2B98C5E0" w14:textId="77777777" w:rsidR="009D7CB3" w:rsidRPr="00334225" w:rsidRDefault="00470B99">
      <w:pPr>
        <w:pStyle w:val="Textkrper"/>
        <w:spacing w:before="1" w:line="247" w:lineRule="auto"/>
        <w:ind w:left="1133" w:firstLine="396"/>
        <w:jc w:val="both"/>
        <w:rPr>
          <w:lang w:val="en-US"/>
        </w:rPr>
      </w:pPr>
      <w:r w:rsidRPr="00334225">
        <w:rPr>
          <w:lang w:val="en-US"/>
        </w:rPr>
        <w:t>La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pandémie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coronavirus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encore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compliqué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la recherche de personnel. Quand une place se libère,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Pesche publie l’offre auprè</w:t>
      </w:r>
      <w:r w:rsidRPr="00334225">
        <w:rPr>
          <w:lang w:val="en-US"/>
        </w:rPr>
        <w:t>s de l’Assistenzbüro ou sur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CléA, la nouvelle plateforme numérique d’assistance.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plupart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temps,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publie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annonce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portails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d’emploi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habituels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Jobscout,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Anibis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Tutti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Facebook.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Pesche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aimerait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taux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horaire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actuel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CHF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33,50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qualification standard de la contribution d’assistance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 l’AI soit revu à la hausse afin de payer des salaires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décents et offrir les mêmes conditions que les foyers.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2"/>
          <w:lang w:val="en-US"/>
        </w:rPr>
        <w:t xml:space="preserve">Et d’ajouter </w:t>
      </w:r>
      <w:r w:rsidRPr="00334225">
        <w:rPr>
          <w:spacing w:val="-1"/>
          <w:lang w:val="en-US"/>
        </w:rPr>
        <w:t>: « L’objectif devrait être qu’il n’y ai</w:t>
      </w:r>
      <w:r w:rsidRPr="00334225">
        <w:rPr>
          <w:spacing w:val="-1"/>
          <w:lang w:val="en-US"/>
        </w:rPr>
        <w:t>t plus</w:t>
      </w:r>
      <w:r w:rsidRPr="00334225">
        <w:rPr>
          <w:lang w:val="en-US"/>
        </w:rPr>
        <w:t xml:space="preserve"> besoin de foyers et que notre forme d’habitat devienne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norme.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»</w:t>
      </w:r>
    </w:p>
    <w:p w14:paraId="1EEBDA33" w14:textId="77777777" w:rsidR="009D7CB3" w:rsidRPr="00334225" w:rsidRDefault="00470B99">
      <w:pPr>
        <w:pStyle w:val="berschrift9"/>
        <w:spacing w:before="22"/>
        <w:ind w:left="240"/>
        <w:rPr>
          <w:lang w:val="en-US"/>
        </w:rPr>
      </w:pPr>
      <w:r w:rsidRPr="00334225">
        <w:rPr>
          <w:b w:val="0"/>
          <w:lang w:val="en-US"/>
        </w:rPr>
        <w:br w:type="column"/>
      </w:r>
      <w:r w:rsidRPr="00334225">
        <w:rPr>
          <w:color w:val="DA4383"/>
          <w:lang w:val="en-US"/>
        </w:rPr>
        <w:t>Pesche</w:t>
      </w:r>
      <w:r w:rsidRPr="00334225">
        <w:rPr>
          <w:color w:val="DA4383"/>
          <w:spacing w:val="13"/>
          <w:lang w:val="en-US"/>
        </w:rPr>
        <w:t xml:space="preserve"> </w:t>
      </w:r>
      <w:r w:rsidRPr="00334225">
        <w:rPr>
          <w:color w:val="DA4383"/>
          <w:lang w:val="en-US"/>
        </w:rPr>
        <w:t>a</w:t>
      </w:r>
      <w:r w:rsidRPr="00334225">
        <w:rPr>
          <w:color w:val="DA4383"/>
          <w:spacing w:val="13"/>
          <w:lang w:val="en-US"/>
        </w:rPr>
        <w:t xml:space="preserve"> </w:t>
      </w:r>
      <w:r w:rsidRPr="00334225">
        <w:rPr>
          <w:color w:val="DA4383"/>
          <w:lang w:val="en-US"/>
        </w:rPr>
        <w:t>sa</w:t>
      </w:r>
      <w:r w:rsidRPr="00334225">
        <w:rPr>
          <w:color w:val="DA4383"/>
          <w:spacing w:val="12"/>
          <w:lang w:val="en-US"/>
        </w:rPr>
        <w:t xml:space="preserve"> </w:t>
      </w:r>
      <w:r w:rsidRPr="00334225">
        <w:rPr>
          <w:color w:val="DA4383"/>
          <w:lang w:val="en-US"/>
        </w:rPr>
        <w:t>vie</w:t>
      </w:r>
      <w:r w:rsidRPr="00334225">
        <w:rPr>
          <w:color w:val="DA4383"/>
          <w:spacing w:val="13"/>
          <w:lang w:val="en-US"/>
        </w:rPr>
        <w:t xml:space="preserve"> </w:t>
      </w:r>
      <w:r w:rsidRPr="00334225">
        <w:rPr>
          <w:color w:val="DA4383"/>
          <w:lang w:val="en-US"/>
        </w:rPr>
        <w:t>sous</w:t>
      </w:r>
      <w:r w:rsidRPr="00334225">
        <w:rPr>
          <w:color w:val="DA4383"/>
          <w:spacing w:val="13"/>
          <w:lang w:val="en-US"/>
        </w:rPr>
        <w:t xml:space="preserve"> </w:t>
      </w:r>
      <w:r w:rsidRPr="00334225">
        <w:rPr>
          <w:color w:val="DA4383"/>
          <w:lang w:val="en-US"/>
        </w:rPr>
        <w:t>contrôle</w:t>
      </w:r>
    </w:p>
    <w:p w14:paraId="591E965D" w14:textId="77777777" w:rsidR="009D7CB3" w:rsidRPr="00334225" w:rsidRDefault="00470B99">
      <w:pPr>
        <w:pStyle w:val="Textkrper"/>
        <w:spacing w:before="8" w:line="247" w:lineRule="auto"/>
        <w:ind w:left="240" w:right="1130"/>
        <w:jc w:val="both"/>
        <w:rPr>
          <w:lang w:val="en-US"/>
        </w:rPr>
      </w:pPr>
      <w:r w:rsidRPr="00334225">
        <w:rPr>
          <w:lang w:val="en-US"/>
        </w:rPr>
        <w:t>Même si Pesche bénéficie d’une grande liberté grâce 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 autonomie et à sa nouvelle forme d’habitat, son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agenda comporte encore quelques </w:t>
      </w:r>
      <w:r w:rsidRPr="00334225">
        <w:rPr>
          <w:lang w:val="en-US"/>
        </w:rPr>
        <w:t>rendez-vous fixes :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physiothérapie les mardis après-midi et ergothérapie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 jeudis après-midi, à Rossfeld. C’est à la fondation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Schulungs-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und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Wohnheime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Rossfeld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Pesche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été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scolarisé à partir de la sixième année et qu’il a validé sa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commerciale.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y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longtemps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habité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et travaillé, jusqu’au jour où les m</w:t>
      </w:r>
      <w:r w:rsidRPr="00334225">
        <w:rPr>
          <w:lang w:val="en-US"/>
        </w:rPr>
        <w:t>urs du foyer lui sont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sortis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yeux.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Après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mort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sa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mère,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s’est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1"/>
          <w:lang w:val="en-US"/>
        </w:rPr>
        <w:t xml:space="preserve">dit : « Allez vous faire voir </w:t>
      </w:r>
      <w:r w:rsidRPr="00334225">
        <w:rPr>
          <w:lang w:val="en-US"/>
        </w:rPr>
        <w:t>! Si d’autres peuvent le faire,</w:t>
      </w:r>
      <w:r w:rsidRPr="00334225">
        <w:rPr>
          <w:spacing w:val="-47"/>
          <w:lang w:val="en-US"/>
        </w:rPr>
        <w:t xml:space="preserve"> </w:t>
      </w:r>
      <w:r w:rsidRPr="00334225">
        <w:rPr>
          <w:lang w:val="en-US"/>
        </w:rPr>
        <w:t>moi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!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»</w:t>
      </w:r>
    </w:p>
    <w:p w14:paraId="057B64B3" w14:textId="77777777" w:rsidR="009D7CB3" w:rsidRPr="00334225" w:rsidRDefault="00470B99">
      <w:pPr>
        <w:pStyle w:val="Textkrper"/>
        <w:spacing w:before="1" w:line="247" w:lineRule="auto"/>
        <w:ind w:left="240" w:right="1130" w:firstLine="396"/>
        <w:jc w:val="both"/>
        <w:rPr>
          <w:lang w:val="en-US"/>
        </w:rPr>
      </w:pPr>
      <w:r w:rsidRPr="00334225">
        <w:rPr>
          <w:lang w:val="en-US"/>
        </w:rPr>
        <w:t>Depuis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qu’il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emménagé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son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propre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apparte-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ment,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mène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complètement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différente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meilleure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qu’auparavant.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Pesche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gagné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sa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liberté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veut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plus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revenir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arrière.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semble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heureux ici. Quand je lui demande ce qu’il souhaite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2"/>
          <w:lang w:val="en-US"/>
        </w:rPr>
        <w:t>pour</w:t>
      </w:r>
      <w:r w:rsidRPr="00334225">
        <w:rPr>
          <w:spacing w:val="-1"/>
          <w:lang w:val="en-US"/>
        </w:rPr>
        <w:t xml:space="preserve"> </w:t>
      </w:r>
      <w:r w:rsidRPr="00334225">
        <w:rPr>
          <w:spacing w:val="-2"/>
          <w:lang w:val="en-US"/>
        </w:rPr>
        <w:t>l’avenir,</w:t>
      </w:r>
      <w:r w:rsidRPr="00334225">
        <w:rPr>
          <w:spacing w:val="-1"/>
          <w:lang w:val="en-US"/>
        </w:rPr>
        <w:t xml:space="preserve"> c’est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sans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hésiter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qu’il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répond :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« Il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est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temps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pandémie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se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termine.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»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Puis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ajoute</w:t>
      </w:r>
      <w:r w:rsidRPr="00334225">
        <w:rPr>
          <w:spacing w:val="-19"/>
          <w:lang w:val="en-US"/>
        </w:rPr>
        <w:t xml:space="preserve"> </w:t>
      </w:r>
      <w:r w:rsidRPr="00334225">
        <w:rPr>
          <w:lang w:val="en-US"/>
        </w:rPr>
        <w:t>: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«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Ce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souhaiterais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aussi,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l’inclusion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totale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personnes avec handicap dans la société et la politique,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mais aussi dans les relations amicales et amoureuses,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dans le couple et la sexualité. Qu’elles soient sur un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pied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d’éga</w:t>
      </w:r>
      <w:r w:rsidRPr="00334225">
        <w:rPr>
          <w:spacing w:val="-1"/>
          <w:lang w:val="en-US"/>
        </w:rPr>
        <w:t>lité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pour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tout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!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»</w:t>
      </w:r>
    </w:p>
    <w:p w14:paraId="69D2E49E" w14:textId="77777777" w:rsidR="009D7CB3" w:rsidRPr="00334225" w:rsidRDefault="00470B99">
      <w:pPr>
        <w:pStyle w:val="Textkrper"/>
        <w:spacing w:before="2" w:line="247" w:lineRule="auto"/>
        <w:ind w:left="240" w:right="1131" w:firstLine="396"/>
        <w:jc w:val="both"/>
        <w:rPr>
          <w:lang w:val="en-US"/>
        </w:rPr>
      </w:pPr>
      <w:r w:rsidRPr="00334225">
        <w:rPr>
          <w:spacing w:val="-1"/>
          <w:lang w:val="en-US"/>
        </w:rPr>
        <w:t>Il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est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temps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pour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moi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prendre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congé.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Je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remercie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>Pesche,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salue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Thomas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Barbara.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Pesche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m’accompagne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vers</w:t>
      </w:r>
      <w:r w:rsidRPr="00334225">
        <w:rPr>
          <w:spacing w:val="17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7"/>
          <w:lang w:val="en-US"/>
        </w:rPr>
        <w:t xml:space="preserve"> </w:t>
      </w:r>
      <w:r w:rsidRPr="00334225">
        <w:rPr>
          <w:lang w:val="en-US"/>
        </w:rPr>
        <w:t>sortie.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17"/>
          <w:lang w:val="en-US"/>
        </w:rPr>
        <w:t xml:space="preserve"> </w:t>
      </w:r>
      <w:r w:rsidRPr="00334225">
        <w:rPr>
          <w:lang w:val="en-US"/>
        </w:rPr>
        <w:t>remarque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alors</w:t>
      </w:r>
      <w:r w:rsidRPr="00334225">
        <w:rPr>
          <w:spacing w:val="17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phrase</w:t>
      </w:r>
      <w:r w:rsidRPr="00334225">
        <w:rPr>
          <w:spacing w:val="17"/>
          <w:lang w:val="en-US"/>
        </w:rPr>
        <w:t xml:space="preserve"> </w:t>
      </w:r>
      <w:r w:rsidRPr="00334225">
        <w:rPr>
          <w:lang w:val="en-US"/>
        </w:rPr>
        <w:t>accrochée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 xml:space="preserve">la porte : « Nous ne voulons rien </w:t>
      </w:r>
      <w:r w:rsidRPr="00334225">
        <w:rPr>
          <w:lang w:val="en-US"/>
        </w:rPr>
        <w:t>acheter ici, nous 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voulons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faire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dons,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nous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voulons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changer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 religion, nous sommes assurés et nos factures sont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2"/>
          <w:lang w:val="en-US"/>
        </w:rPr>
        <w:t>payées,</w:t>
      </w:r>
      <w:r w:rsidRPr="00334225">
        <w:rPr>
          <w:lang w:val="en-US"/>
        </w:rPr>
        <w:t xml:space="preserve"> </w:t>
      </w:r>
      <w:r w:rsidRPr="00334225">
        <w:rPr>
          <w:spacing w:val="-2"/>
          <w:lang w:val="en-US"/>
        </w:rPr>
        <w:t>donc</w:t>
      </w:r>
      <w:r w:rsidRPr="00334225">
        <w:rPr>
          <w:lang w:val="en-US"/>
        </w:rPr>
        <w:t xml:space="preserve"> </w:t>
      </w:r>
      <w:r w:rsidRPr="00334225">
        <w:rPr>
          <w:spacing w:val="-2"/>
          <w:lang w:val="en-US"/>
        </w:rPr>
        <w:t>CIAO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!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»</w:t>
      </w:r>
      <w:r w:rsidRPr="00334225">
        <w:rPr>
          <w:spacing w:val="45"/>
          <w:lang w:val="en-US"/>
        </w:rPr>
        <w:t xml:space="preserve"> </w:t>
      </w:r>
      <w:r w:rsidRPr="00334225">
        <w:rPr>
          <w:spacing w:val="-1"/>
          <w:lang w:val="en-US"/>
        </w:rPr>
        <w:t>Aucun</w:t>
      </w:r>
      <w:r w:rsidRPr="00334225">
        <w:rPr>
          <w:spacing w:val="45"/>
          <w:lang w:val="en-US"/>
        </w:rPr>
        <w:t xml:space="preserve"> </w:t>
      </w:r>
      <w:r w:rsidRPr="00334225">
        <w:rPr>
          <w:spacing w:val="-1"/>
          <w:lang w:val="en-US"/>
        </w:rPr>
        <w:t>doute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:</w:t>
      </w:r>
      <w:r w:rsidRPr="00334225">
        <w:rPr>
          <w:spacing w:val="46"/>
          <w:lang w:val="en-US"/>
        </w:rPr>
        <w:t xml:space="preserve"> </w:t>
      </w:r>
      <w:r w:rsidRPr="00334225">
        <w:rPr>
          <w:spacing w:val="-1"/>
          <w:lang w:val="en-US"/>
        </w:rPr>
        <w:t>Peter</w:t>
      </w:r>
      <w:r w:rsidRPr="00334225">
        <w:rPr>
          <w:spacing w:val="45"/>
          <w:lang w:val="en-US"/>
        </w:rPr>
        <w:t xml:space="preserve"> </w:t>
      </w:r>
      <w:r w:rsidRPr="00334225">
        <w:rPr>
          <w:spacing w:val="-1"/>
          <w:lang w:val="en-US"/>
        </w:rPr>
        <w:t>«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Pesche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»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Buri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sa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bien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main.</w:t>
      </w:r>
    </w:p>
    <w:p w14:paraId="5A996713" w14:textId="77777777" w:rsidR="009D7CB3" w:rsidRPr="00334225" w:rsidRDefault="009D7CB3">
      <w:pPr>
        <w:spacing w:line="247" w:lineRule="auto"/>
        <w:jc w:val="both"/>
        <w:rPr>
          <w:lang w:val="en-US"/>
        </w:rPr>
        <w:sectPr w:rsidR="009D7CB3" w:rsidRPr="00334225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4" w:space="40"/>
            <w:col w:w="6056"/>
          </w:cols>
        </w:sectPr>
      </w:pPr>
    </w:p>
    <w:p w14:paraId="4A143066" w14:textId="77777777" w:rsidR="009D7CB3" w:rsidRPr="00334225" w:rsidRDefault="009D7CB3">
      <w:pPr>
        <w:pStyle w:val="Textkrper"/>
        <w:rPr>
          <w:lang w:val="en-US"/>
        </w:rPr>
      </w:pPr>
    </w:p>
    <w:p w14:paraId="0391937F" w14:textId="77777777" w:rsidR="009D7CB3" w:rsidRPr="00334225" w:rsidRDefault="009D7CB3">
      <w:pPr>
        <w:pStyle w:val="Textkrper"/>
        <w:rPr>
          <w:lang w:val="en-US"/>
        </w:rPr>
      </w:pPr>
    </w:p>
    <w:p w14:paraId="02D42BD5" w14:textId="77777777" w:rsidR="009D7CB3" w:rsidRPr="00334225" w:rsidRDefault="009D7CB3">
      <w:pPr>
        <w:pStyle w:val="Textkrper"/>
        <w:rPr>
          <w:lang w:val="en-US"/>
        </w:rPr>
      </w:pPr>
    </w:p>
    <w:p w14:paraId="20A242CD" w14:textId="77777777" w:rsidR="009D7CB3" w:rsidRPr="00334225" w:rsidRDefault="009D7CB3">
      <w:pPr>
        <w:pStyle w:val="Textkrper"/>
        <w:rPr>
          <w:lang w:val="en-US"/>
        </w:rPr>
      </w:pPr>
    </w:p>
    <w:p w14:paraId="0BE983B3" w14:textId="77777777" w:rsidR="009D7CB3" w:rsidRPr="00334225" w:rsidRDefault="009D7CB3">
      <w:pPr>
        <w:pStyle w:val="Textkrper"/>
        <w:rPr>
          <w:lang w:val="en-US"/>
        </w:rPr>
      </w:pPr>
    </w:p>
    <w:p w14:paraId="186E309D" w14:textId="77777777" w:rsidR="009D7CB3" w:rsidRPr="00334225" w:rsidRDefault="009D7CB3">
      <w:pPr>
        <w:pStyle w:val="Textkrper"/>
        <w:rPr>
          <w:lang w:val="en-US"/>
        </w:rPr>
      </w:pPr>
    </w:p>
    <w:p w14:paraId="564BAE8E" w14:textId="77777777" w:rsidR="009D7CB3" w:rsidRPr="00334225" w:rsidRDefault="009D7CB3">
      <w:pPr>
        <w:pStyle w:val="Textkrper"/>
        <w:rPr>
          <w:lang w:val="en-US"/>
        </w:rPr>
      </w:pPr>
    </w:p>
    <w:p w14:paraId="30746E48" w14:textId="77777777" w:rsidR="009D7CB3" w:rsidRPr="00334225" w:rsidRDefault="009D7CB3">
      <w:pPr>
        <w:pStyle w:val="Textkrper"/>
        <w:rPr>
          <w:lang w:val="en-US"/>
        </w:rPr>
      </w:pPr>
    </w:p>
    <w:p w14:paraId="7DB77AD2" w14:textId="77777777" w:rsidR="009D7CB3" w:rsidRPr="00334225" w:rsidRDefault="009D7CB3">
      <w:pPr>
        <w:pStyle w:val="Textkrper"/>
        <w:rPr>
          <w:lang w:val="en-US"/>
        </w:rPr>
      </w:pPr>
    </w:p>
    <w:p w14:paraId="02EFD31D" w14:textId="77777777" w:rsidR="009D7CB3" w:rsidRPr="00334225" w:rsidRDefault="009D7CB3">
      <w:pPr>
        <w:pStyle w:val="Textkrper"/>
        <w:rPr>
          <w:lang w:val="en-US"/>
        </w:rPr>
      </w:pPr>
    </w:p>
    <w:p w14:paraId="4582A6B9" w14:textId="77777777" w:rsidR="009D7CB3" w:rsidRPr="00334225" w:rsidRDefault="009D7CB3">
      <w:pPr>
        <w:pStyle w:val="Textkrper"/>
        <w:rPr>
          <w:lang w:val="en-US"/>
        </w:rPr>
      </w:pPr>
    </w:p>
    <w:p w14:paraId="4042E0F9" w14:textId="77777777" w:rsidR="009D7CB3" w:rsidRPr="00334225" w:rsidRDefault="009D7CB3">
      <w:pPr>
        <w:pStyle w:val="Textkrper"/>
        <w:rPr>
          <w:lang w:val="en-US"/>
        </w:rPr>
      </w:pPr>
    </w:p>
    <w:p w14:paraId="60BD9229" w14:textId="77777777" w:rsidR="009D7CB3" w:rsidRPr="00334225" w:rsidRDefault="009D7CB3">
      <w:pPr>
        <w:pStyle w:val="Textkrper"/>
        <w:rPr>
          <w:lang w:val="en-US"/>
        </w:rPr>
      </w:pPr>
    </w:p>
    <w:p w14:paraId="639D29B3" w14:textId="77777777" w:rsidR="009D7CB3" w:rsidRPr="00334225" w:rsidRDefault="009D7CB3">
      <w:pPr>
        <w:pStyle w:val="Textkrper"/>
        <w:rPr>
          <w:lang w:val="en-US"/>
        </w:rPr>
      </w:pPr>
    </w:p>
    <w:p w14:paraId="1F55AD11" w14:textId="77777777" w:rsidR="009D7CB3" w:rsidRPr="00334225" w:rsidRDefault="009D7CB3">
      <w:pPr>
        <w:pStyle w:val="Textkrper"/>
        <w:rPr>
          <w:lang w:val="en-US"/>
        </w:rPr>
      </w:pPr>
    </w:p>
    <w:p w14:paraId="34DD3460" w14:textId="77777777" w:rsidR="009D7CB3" w:rsidRPr="00334225" w:rsidRDefault="009D7CB3">
      <w:pPr>
        <w:pStyle w:val="Textkrper"/>
        <w:rPr>
          <w:lang w:val="en-US"/>
        </w:rPr>
      </w:pPr>
    </w:p>
    <w:p w14:paraId="252F207E" w14:textId="77777777" w:rsidR="009D7CB3" w:rsidRPr="00334225" w:rsidRDefault="009D7CB3">
      <w:pPr>
        <w:pStyle w:val="Textkrper"/>
        <w:rPr>
          <w:lang w:val="en-US"/>
        </w:rPr>
      </w:pPr>
    </w:p>
    <w:p w14:paraId="1BFE3E8B" w14:textId="77777777" w:rsidR="009D7CB3" w:rsidRPr="00334225" w:rsidRDefault="009D7CB3">
      <w:pPr>
        <w:pStyle w:val="Textkrper"/>
        <w:rPr>
          <w:lang w:val="en-US"/>
        </w:rPr>
      </w:pPr>
    </w:p>
    <w:p w14:paraId="03B219E4" w14:textId="77777777" w:rsidR="009D7CB3" w:rsidRPr="00334225" w:rsidRDefault="009D7CB3">
      <w:pPr>
        <w:pStyle w:val="Textkrper"/>
        <w:spacing w:before="4"/>
        <w:rPr>
          <w:sz w:val="14"/>
          <w:lang w:val="en-US"/>
        </w:rPr>
      </w:pPr>
    </w:p>
    <w:p w14:paraId="6297E690" w14:textId="77777777" w:rsidR="009D7CB3" w:rsidRPr="00334225" w:rsidRDefault="009D7CB3">
      <w:pPr>
        <w:rPr>
          <w:sz w:val="14"/>
          <w:lang w:val="en-US"/>
        </w:rPr>
        <w:sectPr w:rsidR="009D7CB3" w:rsidRPr="00334225">
          <w:pgSz w:w="11910" w:h="16840"/>
          <w:pgMar w:top="600" w:right="0" w:bottom="620" w:left="0" w:header="359" w:footer="433" w:gutter="0"/>
          <w:cols w:space="720"/>
        </w:sectPr>
      </w:pPr>
    </w:p>
    <w:p w14:paraId="78751EFD" w14:textId="77777777" w:rsidR="009D7CB3" w:rsidRPr="00334225" w:rsidRDefault="009D7CB3">
      <w:pPr>
        <w:pStyle w:val="Textkrper"/>
        <w:rPr>
          <w:lang w:val="en-US"/>
        </w:rPr>
      </w:pPr>
    </w:p>
    <w:p w14:paraId="4032D9B4" w14:textId="77777777" w:rsidR="009D7CB3" w:rsidRPr="00334225" w:rsidRDefault="009D7CB3">
      <w:pPr>
        <w:pStyle w:val="Textkrper"/>
        <w:rPr>
          <w:lang w:val="en-US"/>
        </w:rPr>
      </w:pPr>
    </w:p>
    <w:p w14:paraId="79D6A9BA" w14:textId="77777777" w:rsidR="009D7CB3" w:rsidRPr="00334225" w:rsidRDefault="009D7CB3">
      <w:pPr>
        <w:pStyle w:val="Textkrper"/>
        <w:rPr>
          <w:lang w:val="en-US"/>
        </w:rPr>
      </w:pPr>
    </w:p>
    <w:p w14:paraId="3B3A2E85" w14:textId="77777777" w:rsidR="009D7CB3" w:rsidRPr="00334225" w:rsidRDefault="009D7CB3">
      <w:pPr>
        <w:pStyle w:val="Textkrper"/>
        <w:rPr>
          <w:lang w:val="en-US"/>
        </w:rPr>
      </w:pPr>
    </w:p>
    <w:p w14:paraId="42177829" w14:textId="77777777" w:rsidR="009D7CB3" w:rsidRPr="00334225" w:rsidRDefault="009D7CB3">
      <w:pPr>
        <w:pStyle w:val="Textkrper"/>
        <w:rPr>
          <w:lang w:val="en-US"/>
        </w:rPr>
      </w:pPr>
    </w:p>
    <w:p w14:paraId="1969A08D" w14:textId="77777777" w:rsidR="009D7CB3" w:rsidRPr="00334225" w:rsidRDefault="009D7CB3">
      <w:pPr>
        <w:pStyle w:val="Textkrper"/>
        <w:rPr>
          <w:lang w:val="en-US"/>
        </w:rPr>
      </w:pPr>
    </w:p>
    <w:p w14:paraId="04410B08" w14:textId="77777777" w:rsidR="009D7CB3" w:rsidRPr="00334225" w:rsidRDefault="009D7CB3">
      <w:pPr>
        <w:pStyle w:val="Textkrper"/>
        <w:rPr>
          <w:lang w:val="en-US"/>
        </w:rPr>
      </w:pPr>
    </w:p>
    <w:p w14:paraId="4E50E229" w14:textId="77777777" w:rsidR="009D7CB3" w:rsidRPr="00334225" w:rsidRDefault="009D7CB3">
      <w:pPr>
        <w:pStyle w:val="Textkrper"/>
        <w:rPr>
          <w:lang w:val="en-US"/>
        </w:rPr>
      </w:pPr>
    </w:p>
    <w:p w14:paraId="100117D6" w14:textId="77777777" w:rsidR="009D7CB3" w:rsidRPr="00334225" w:rsidRDefault="009D7CB3">
      <w:pPr>
        <w:pStyle w:val="Textkrper"/>
        <w:rPr>
          <w:lang w:val="en-US"/>
        </w:rPr>
      </w:pPr>
    </w:p>
    <w:p w14:paraId="14FC3786" w14:textId="77777777" w:rsidR="009D7CB3" w:rsidRPr="00334225" w:rsidRDefault="00470B99">
      <w:pPr>
        <w:spacing w:before="148" w:line="261" w:lineRule="auto"/>
        <w:ind w:left="566" w:right="43"/>
        <w:rPr>
          <w:rFonts w:ascii="GTWalsheimProRegular" w:hAnsi="GTWalsheimProRegular"/>
          <w:sz w:val="17"/>
          <w:lang w:val="en-US"/>
        </w:rPr>
      </w:pPr>
      <w:r>
        <w:rPr>
          <w:noProof/>
        </w:rPr>
        <w:drawing>
          <wp:anchor distT="0" distB="0" distL="0" distR="0" simplePos="0" relativeHeight="251635712" behindDoc="0" locked="0" layoutInCell="1" allowOverlap="1" wp14:anchorId="0B837776" wp14:editId="4D8AAFDA">
            <wp:simplePos x="0" y="0"/>
            <wp:positionH relativeFrom="page">
              <wp:posOffset>359994</wp:posOffset>
            </wp:positionH>
            <wp:positionV relativeFrom="paragraph">
              <wp:posOffset>-2910287</wp:posOffset>
            </wp:positionV>
            <wp:extent cx="2767076" cy="2941497"/>
            <wp:effectExtent l="0" t="0" r="0" b="0"/>
            <wp:wrapNone/>
            <wp:docPr id="23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.jpeg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076" cy="2941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4225">
        <w:rPr>
          <w:rFonts w:ascii="GTWalsheimProRegular" w:hAnsi="GTWalsheimProRegular"/>
          <w:sz w:val="17"/>
          <w:lang w:val="en-US"/>
        </w:rPr>
        <w:t>Grâce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à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une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manette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adaptée,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Peter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Buri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peut</w:t>
      </w:r>
      <w:r w:rsidRPr="00334225">
        <w:rPr>
          <w:rFonts w:ascii="GTWalsheimProRegular" w:hAnsi="GTWalsheimProRegular"/>
          <w:spacing w:val="-40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s’adonner</w:t>
      </w:r>
      <w:r w:rsidRPr="00334225">
        <w:rPr>
          <w:rFonts w:ascii="GTWalsheimProRegular" w:hAnsi="GTWalsheimProRegular"/>
          <w:spacing w:val="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à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son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hobby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du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jeu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vidéo.</w:t>
      </w:r>
    </w:p>
    <w:p w14:paraId="2AEACDCC" w14:textId="77777777" w:rsidR="009D7CB3" w:rsidRPr="00334225" w:rsidRDefault="00470B99">
      <w:pPr>
        <w:spacing w:before="101"/>
        <w:ind w:left="440"/>
        <w:rPr>
          <w:rFonts w:ascii="GTWalsheimProRegular" w:hAnsi="GTWalsheimProRegular"/>
          <w:sz w:val="17"/>
          <w:lang w:val="en-US"/>
        </w:rPr>
      </w:pPr>
      <w:r w:rsidRPr="00334225">
        <w:rPr>
          <w:lang w:val="en-US"/>
        </w:rPr>
        <w:br w:type="column"/>
      </w:r>
      <w:r w:rsidRPr="00334225">
        <w:rPr>
          <w:rFonts w:ascii="GTWalsheimProRegular" w:hAnsi="GTWalsheimProRegular"/>
          <w:sz w:val="17"/>
          <w:lang w:val="en-US"/>
        </w:rPr>
        <w:t>Peter</w:t>
      </w:r>
      <w:r w:rsidRPr="00334225">
        <w:rPr>
          <w:rFonts w:ascii="GTWalsheimProRegular" w:hAnsi="GTWalsheimProRegular"/>
          <w:spacing w:val="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«</w:t>
      </w:r>
      <w:r w:rsidRPr="00334225">
        <w:rPr>
          <w:rFonts w:ascii="GTWalsheimProRegular" w:hAnsi="GTWalsheimProRegular"/>
          <w:spacing w:val="-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Pesche</w:t>
      </w:r>
      <w:r w:rsidRPr="00334225">
        <w:rPr>
          <w:rFonts w:ascii="GTWalsheimProRegular" w:hAnsi="GTWalsheimProRegular"/>
          <w:spacing w:val="-4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»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Buri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et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son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colocataire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Thomas.</w:t>
      </w:r>
    </w:p>
    <w:p w14:paraId="0CE5D4D8" w14:textId="77777777" w:rsidR="009D7CB3" w:rsidRPr="00334225" w:rsidRDefault="009D7CB3">
      <w:pPr>
        <w:rPr>
          <w:rFonts w:ascii="GTWalsheimProRegular" w:hAnsi="GTWalsheimProRegular"/>
          <w:sz w:val="17"/>
          <w:lang w:val="en-US"/>
        </w:rPr>
        <w:sectPr w:rsidR="009D7CB3" w:rsidRPr="00334225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4925" w:space="40"/>
            <w:col w:w="6945"/>
          </w:cols>
        </w:sectPr>
      </w:pPr>
    </w:p>
    <w:p w14:paraId="68230BC1" w14:textId="77777777" w:rsidR="009D7CB3" w:rsidRPr="00334225" w:rsidRDefault="00470B99">
      <w:pPr>
        <w:pStyle w:val="Textkrper"/>
        <w:rPr>
          <w:rFonts w:ascii="GTWalsheimProRegular"/>
          <w:lang w:val="en-US"/>
        </w:rPr>
      </w:pPr>
      <w:r>
        <w:rPr>
          <w:noProof/>
        </w:rPr>
        <w:drawing>
          <wp:anchor distT="0" distB="0" distL="0" distR="0" simplePos="0" relativeHeight="251636736" behindDoc="0" locked="0" layoutInCell="1" allowOverlap="1" wp14:anchorId="5C890AB2" wp14:editId="106C39F7">
            <wp:simplePos x="0" y="0"/>
            <wp:positionH relativeFrom="page">
              <wp:posOffset>3431997</wp:posOffset>
            </wp:positionH>
            <wp:positionV relativeFrom="page">
              <wp:posOffset>720001</wp:posOffset>
            </wp:positionV>
            <wp:extent cx="4127995" cy="2795993"/>
            <wp:effectExtent l="0" t="0" r="0" b="0"/>
            <wp:wrapNone/>
            <wp:docPr id="2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995" cy="2795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86C82D" w14:textId="77777777" w:rsidR="009D7CB3" w:rsidRPr="00334225" w:rsidRDefault="009D7CB3">
      <w:pPr>
        <w:pStyle w:val="Textkrper"/>
        <w:spacing w:before="5"/>
        <w:rPr>
          <w:rFonts w:ascii="GTWalsheimProRegular"/>
          <w:sz w:val="26"/>
          <w:lang w:val="en-US"/>
        </w:rPr>
      </w:pPr>
    </w:p>
    <w:p w14:paraId="04BA30C1" w14:textId="77777777" w:rsidR="009D7CB3" w:rsidRDefault="00470B99">
      <w:pPr>
        <w:pStyle w:val="Textkrper"/>
        <w:rPr>
          <w:rFonts w:ascii="GTWalsheimProRegular"/>
        </w:rPr>
      </w:pPr>
      <w:r>
        <w:rPr>
          <w:rFonts w:ascii="GTWalsheimProRegular"/>
          <w:noProof/>
        </w:rPr>
        <w:drawing>
          <wp:inline distT="0" distB="0" distL="0" distR="0" wp14:anchorId="22F87067" wp14:editId="2FFCF7AF">
            <wp:extent cx="6429701" cy="4233672"/>
            <wp:effectExtent l="0" t="0" r="0" b="0"/>
            <wp:docPr id="2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7.jpeg"/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701" cy="423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D1DBF" w14:textId="77777777" w:rsidR="009D7CB3" w:rsidRDefault="00470B99">
      <w:pPr>
        <w:spacing w:before="61"/>
        <w:ind w:left="566"/>
        <w:rPr>
          <w:rFonts w:ascii="GTWalsheimProRegular" w:hAnsi="GTWalsheimProRegular"/>
          <w:sz w:val="17"/>
        </w:rPr>
      </w:pPr>
      <w:r>
        <w:rPr>
          <w:rFonts w:ascii="GTWalsheimProRegular" w:hAnsi="GTWalsheimProRegular"/>
          <w:sz w:val="17"/>
        </w:rPr>
        <w:t>Vie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quotidienne</w:t>
      </w:r>
      <w:r>
        <w:rPr>
          <w:rFonts w:ascii="GTWalsheimProRegular" w:hAnsi="GTWalsheimProRegular"/>
          <w:spacing w:val="-2"/>
          <w:sz w:val="17"/>
        </w:rPr>
        <w:t xml:space="preserve"> </w:t>
      </w:r>
      <w:r>
        <w:rPr>
          <w:rFonts w:ascii="GTWalsheimProRegular" w:hAnsi="GTWalsheimProRegular"/>
          <w:sz w:val="17"/>
        </w:rPr>
        <w:t>: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la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planification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des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repas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et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la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rédaction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des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listes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de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courses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en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fait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aussi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partie.</w:t>
      </w:r>
    </w:p>
    <w:p w14:paraId="249B2D16" w14:textId="77777777" w:rsidR="009D7CB3" w:rsidRDefault="009D7CB3">
      <w:pPr>
        <w:rPr>
          <w:rFonts w:ascii="GTWalsheimProRegular" w:hAnsi="GTWalsheimProRegular"/>
          <w:sz w:val="17"/>
        </w:rPr>
        <w:sectPr w:rsidR="009D7CB3">
          <w:type w:val="continuous"/>
          <w:pgSz w:w="11910" w:h="16840"/>
          <w:pgMar w:top="160" w:right="0" w:bottom="280" w:left="0" w:header="359" w:footer="433" w:gutter="0"/>
          <w:cols w:space="720"/>
        </w:sectPr>
      </w:pPr>
    </w:p>
    <w:p w14:paraId="701D72D7" w14:textId="77777777" w:rsidR="009D7CB3" w:rsidRDefault="009D7CB3">
      <w:pPr>
        <w:pStyle w:val="Textkrper"/>
        <w:rPr>
          <w:rFonts w:ascii="GTWalsheimProRegular"/>
        </w:rPr>
      </w:pPr>
    </w:p>
    <w:p w14:paraId="34CB97BE" w14:textId="77777777" w:rsidR="009D7CB3" w:rsidRDefault="009D7CB3">
      <w:pPr>
        <w:pStyle w:val="Textkrper"/>
        <w:rPr>
          <w:rFonts w:ascii="GTWalsheimProRegular"/>
        </w:rPr>
      </w:pPr>
    </w:p>
    <w:p w14:paraId="018934C3" w14:textId="77777777" w:rsidR="009D7CB3" w:rsidRDefault="009D7CB3">
      <w:pPr>
        <w:pStyle w:val="Textkrper"/>
        <w:rPr>
          <w:rFonts w:ascii="GTWalsheimProRegular"/>
        </w:rPr>
      </w:pPr>
    </w:p>
    <w:p w14:paraId="07B9BD10" w14:textId="77777777" w:rsidR="009D7CB3" w:rsidRDefault="009D7CB3">
      <w:pPr>
        <w:pStyle w:val="Textkrper"/>
        <w:spacing w:before="11"/>
        <w:rPr>
          <w:rFonts w:ascii="GTWalsheimProRegular"/>
          <w:sz w:val="29"/>
        </w:rPr>
      </w:pPr>
    </w:p>
    <w:p w14:paraId="7B96C655" w14:textId="77777777" w:rsidR="009D7CB3" w:rsidRDefault="00470B99">
      <w:pPr>
        <w:pStyle w:val="berschrift8"/>
        <w:spacing w:before="44" w:line="211" w:lineRule="auto"/>
        <w:ind w:left="6094" w:right="1528"/>
      </w:pPr>
      <w:r>
        <w:rPr>
          <w:noProof/>
        </w:rPr>
        <w:drawing>
          <wp:anchor distT="0" distB="0" distL="0" distR="0" simplePos="0" relativeHeight="251637760" behindDoc="0" locked="0" layoutInCell="1" allowOverlap="1" wp14:anchorId="16B6CD5E" wp14:editId="7DF14BFD">
            <wp:simplePos x="0" y="0"/>
            <wp:positionH relativeFrom="page">
              <wp:posOffset>0</wp:posOffset>
            </wp:positionH>
            <wp:positionV relativeFrom="paragraph">
              <wp:posOffset>-716803</wp:posOffset>
            </wp:positionV>
            <wp:extent cx="3689997" cy="4758004"/>
            <wp:effectExtent l="0" t="0" r="0" b="0"/>
            <wp:wrapNone/>
            <wp:docPr id="2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8.jpeg"/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475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_bookmark5"/>
      <w:bookmarkEnd w:id="5"/>
      <w:r>
        <w:rPr>
          <w:spacing w:val="-2"/>
        </w:rPr>
        <w:t>Procap</w:t>
      </w:r>
      <w:r>
        <w:rPr>
          <w:spacing w:val="-23"/>
        </w:rPr>
        <w:t xml:space="preserve"> 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Qu’est-ce</w:t>
      </w:r>
      <w:r>
        <w:rPr>
          <w:spacing w:val="4"/>
        </w:rPr>
        <w:t xml:space="preserve"> </w:t>
      </w:r>
      <w:r>
        <w:rPr>
          <w:spacing w:val="-1"/>
        </w:rPr>
        <w:t>qui</w:t>
      </w:r>
      <w:r>
        <w:rPr>
          <w:spacing w:val="5"/>
        </w:rPr>
        <w:t xml:space="preserve"> </w:t>
      </w:r>
      <w:r>
        <w:rPr>
          <w:spacing w:val="-1"/>
        </w:rPr>
        <w:t>vous</w:t>
      </w:r>
      <w:r>
        <w:rPr>
          <w:spacing w:val="5"/>
        </w:rPr>
        <w:t xml:space="preserve"> </w:t>
      </w:r>
      <w:r>
        <w:rPr>
          <w:spacing w:val="-1"/>
        </w:rPr>
        <w:t>fait</w:t>
      </w:r>
      <w:r>
        <w:rPr>
          <w:spacing w:val="4"/>
        </w:rPr>
        <w:t xml:space="preserve"> </w:t>
      </w:r>
      <w:r>
        <w:rPr>
          <w:spacing w:val="-1"/>
        </w:rPr>
        <w:t>vous</w:t>
      </w:r>
      <w:r>
        <w:rPr>
          <w:spacing w:val="5"/>
        </w:rPr>
        <w:t xml:space="preserve"> </w:t>
      </w:r>
      <w:r>
        <w:rPr>
          <w:spacing w:val="-1"/>
        </w:rPr>
        <w:t>lever</w:t>
      </w:r>
      <w:r>
        <w:rPr>
          <w:spacing w:val="-49"/>
        </w:rPr>
        <w:t xml:space="preserve"> </w:t>
      </w:r>
      <w:r>
        <w:t>le</w:t>
      </w:r>
      <w:r>
        <w:rPr>
          <w:spacing w:val="4"/>
        </w:rPr>
        <w:t xml:space="preserve"> </w:t>
      </w:r>
      <w:r>
        <w:t>matin</w:t>
      </w:r>
      <w:r>
        <w:rPr>
          <w:spacing w:val="-23"/>
        </w:rPr>
        <w:t xml:space="preserve"> </w:t>
      </w:r>
      <w:r>
        <w:t>?</w:t>
      </w:r>
    </w:p>
    <w:p w14:paraId="6243A712" w14:textId="77777777" w:rsidR="009D7CB3" w:rsidRDefault="00470B99">
      <w:pPr>
        <w:spacing w:line="273" w:lineRule="exact"/>
        <w:ind w:left="6094"/>
        <w:rPr>
          <w:sz w:val="20"/>
        </w:rPr>
      </w:pPr>
      <w:r>
        <w:rPr>
          <w:rFonts w:ascii="GTSectra-Bold"/>
          <w:b/>
          <w:spacing w:val="-1"/>
          <w:sz w:val="20"/>
        </w:rPr>
        <w:t>Michel</w:t>
      </w:r>
      <w:r>
        <w:rPr>
          <w:rFonts w:ascii="GTSectra-Bold"/>
          <w:b/>
          <w:spacing w:val="4"/>
          <w:sz w:val="20"/>
        </w:rPr>
        <w:t xml:space="preserve"> </w:t>
      </w:r>
      <w:r>
        <w:rPr>
          <w:rFonts w:ascii="GTSectra-Bold"/>
          <w:b/>
          <w:spacing w:val="-1"/>
          <w:sz w:val="20"/>
        </w:rPr>
        <w:t>Grolimund</w:t>
      </w:r>
      <w:r>
        <w:rPr>
          <w:rFonts w:ascii="GTSectra-Bold"/>
          <w:b/>
          <w:spacing w:val="-18"/>
          <w:sz w:val="20"/>
        </w:rPr>
        <w:t xml:space="preserve"> </w:t>
      </w:r>
      <w:r>
        <w:rPr>
          <w:rFonts w:ascii="GTSectra-Bold"/>
          <w:b/>
          <w:sz w:val="20"/>
        </w:rPr>
        <w:t>:</w:t>
      </w:r>
      <w:r>
        <w:rPr>
          <w:rFonts w:ascii="GTSectra-Bold"/>
          <w:b/>
          <w:spacing w:val="4"/>
          <w:sz w:val="20"/>
        </w:rPr>
        <w:t xml:space="preserve"> </w:t>
      </w:r>
      <w:r>
        <w:rPr>
          <w:sz w:val="20"/>
        </w:rPr>
        <w:t>Le</w:t>
      </w:r>
      <w:r>
        <w:rPr>
          <w:spacing w:val="5"/>
          <w:sz w:val="20"/>
        </w:rPr>
        <w:t xml:space="preserve"> </w:t>
      </w:r>
      <w:r>
        <w:rPr>
          <w:sz w:val="20"/>
        </w:rPr>
        <w:t>beau</w:t>
      </w:r>
      <w:r>
        <w:rPr>
          <w:spacing w:val="5"/>
          <w:sz w:val="20"/>
        </w:rPr>
        <w:t xml:space="preserve"> </w:t>
      </w:r>
      <w:r>
        <w:rPr>
          <w:sz w:val="20"/>
        </w:rPr>
        <w:t>temps</w:t>
      </w:r>
      <w:r>
        <w:rPr>
          <w:spacing w:val="-20"/>
          <w:sz w:val="20"/>
        </w:rPr>
        <w:t xml:space="preserve"> </w:t>
      </w:r>
      <w:r>
        <w:rPr>
          <w:sz w:val="20"/>
        </w:rPr>
        <w:t>!</w:t>
      </w:r>
    </w:p>
    <w:p w14:paraId="586D4D42" w14:textId="77777777" w:rsidR="009D7CB3" w:rsidRDefault="009D7CB3">
      <w:pPr>
        <w:pStyle w:val="Textkrper"/>
        <w:spacing w:before="3"/>
        <w:rPr>
          <w:sz w:val="18"/>
        </w:rPr>
      </w:pPr>
    </w:p>
    <w:p w14:paraId="7439B025" w14:textId="77777777" w:rsidR="009D7CB3" w:rsidRPr="00334225" w:rsidRDefault="00470B99">
      <w:pPr>
        <w:pStyle w:val="Textkrper"/>
        <w:spacing w:line="247" w:lineRule="auto"/>
        <w:ind w:left="6094" w:right="1124"/>
        <w:rPr>
          <w:lang w:val="en-US"/>
        </w:rPr>
      </w:pPr>
      <w:r w:rsidRPr="00334225">
        <w:rPr>
          <w:rFonts w:ascii="GTSectra-Bold" w:hAnsi="GTSectra-Bold"/>
          <w:b/>
          <w:sz w:val="22"/>
          <w:lang w:val="en-US"/>
        </w:rPr>
        <w:t>Quel</w:t>
      </w:r>
      <w:r w:rsidRPr="00334225">
        <w:rPr>
          <w:rFonts w:ascii="GTSectra-Bold" w:hAnsi="GTSectra-Bold"/>
          <w:b/>
          <w:spacing w:val="14"/>
          <w:sz w:val="22"/>
          <w:lang w:val="en-US"/>
        </w:rPr>
        <w:t xml:space="preserve"> </w:t>
      </w:r>
      <w:r w:rsidRPr="00334225">
        <w:rPr>
          <w:rFonts w:ascii="GTSectra-Bold" w:hAnsi="GTSectra-Bold"/>
          <w:b/>
          <w:sz w:val="22"/>
          <w:lang w:val="en-US"/>
        </w:rPr>
        <w:t>est</w:t>
      </w:r>
      <w:r w:rsidRPr="00334225">
        <w:rPr>
          <w:rFonts w:ascii="GTSectra-Bold" w:hAnsi="GTSectra-Bold"/>
          <w:b/>
          <w:spacing w:val="13"/>
          <w:sz w:val="22"/>
          <w:lang w:val="en-US"/>
        </w:rPr>
        <w:t xml:space="preserve"> </w:t>
      </w:r>
      <w:r w:rsidRPr="00334225">
        <w:rPr>
          <w:rFonts w:ascii="GTSectra-Bold" w:hAnsi="GTSectra-Bold"/>
          <w:b/>
          <w:sz w:val="22"/>
          <w:lang w:val="en-US"/>
        </w:rPr>
        <w:t>votre</w:t>
      </w:r>
      <w:r w:rsidRPr="00334225">
        <w:rPr>
          <w:rFonts w:ascii="GTSectra-Bold" w:hAnsi="GTSectra-Bold"/>
          <w:b/>
          <w:spacing w:val="14"/>
          <w:sz w:val="22"/>
          <w:lang w:val="en-US"/>
        </w:rPr>
        <w:t xml:space="preserve"> </w:t>
      </w:r>
      <w:r w:rsidRPr="00334225">
        <w:rPr>
          <w:rFonts w:ascii="GTSectra-Bold" w:hAnsi="GTSectra-Bold"/>
          <w:b/>
          <w:sz w:val="22"/>
          <w:lang w:val="en-US"/>
        </w:rPr>
        <w:t>plus</w:t>
      </w:r>
      <w:r w:rsidRPr="00334225">
        <w:rPr>
          <w:rFonts w:ascii="GTSectra-Bold" w:hAnsi="GTSectra-Bold"/>
          <w:b/>
          <w:spacing w:val="14"/>
          <w:sz w:val="22"/>
          <w:lang w:val="en-US"/>
        </w:rPr>
        <w:t xml:space="preserve"> </w:t>
      </w:r>
      <w:r w:rsidRPr="00334225">
        <w:rPr>
          <w:rFonts w:ascii="GTSectra-Bold" w:hAnsi="GTSectra-Bold"/>
          <w:b/>
          <w:sz w:val="22"/>
          <w:lang w:val="en-US"/>
        </w:rPr>
        <w:t>grand</w:t>
      </w:r>
      <w:r w:rsidRPr="00334225">
        <w:rPr>
          <w:rFonts w:ascii="GTSectra-Bold" w:hAnsi="GTSectra-Bold"/>
          <w:b/>
          <w:spacing w:val="14"/>
          <w:sz w:val="22"/>
          <w:lang w:val="en-US"/>
        </w:rPr>
        <w:t xml:space="preserve"> </w:t>
      </w:r>
      <w:r w:rsidRPr="00334225">
        <w:rPr>
          <w:rFonts w:ascii="GTSectra-Bold" w:hAnsi="GTSectra-Bold"/>
          <w:b/>
          <w:sz w:val="22"/>
          <w:lang w:val="en-US"/>
        </w:rPr>
        <w:t>accomplissement</w:t>
      </w:r>
      <w:r w:rsidRPr="00334225">
        <w:rPr>
          <w:rFonts w:ascii="GTSectra-Bold" w:hAnsi="GTSectra-Bold"/>
          <w:b/>
          <w:spacing w:val="-17"/>
          <w:sz w:val="22"/>
          <w:lang w:val="en-US"/>
        </w:rPr>
        <w:t xml:space="preserve"> </w:t>
      </w:r>
      <w:r w:rsidRPr="00334225">
        <w:rPr>
          <w:rFonts w:ascii="GTSectra-Bold" w:hAnsi="GTSectra-Bold"/>
          <w:b/>
          <w:sz w:val="22"/>
          <w:lang w:val="en-US"/>
        </w:rPr>
        <w:t>?</w:t>
      </w:r>
      <w:r w:rsidRPr="00334225">
        <w:rPr>
          <w:rFonts w:ascii="GTSectra-Bold" w:hAnsi="GTSectra-Bold"/>
          <w:b/>
          <w:spacing w:val="1"/>
          <w:sz w:val="22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maison.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Ce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n’est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moi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l’ai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construite,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mais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15"/>
          <w:lang w:val="en-US"/>
        </w:rPr>
        <w:t xml:space="preserve"> </w:t>
      </w:r>
      <w:r w:rsidRPr="00334225">
        <w:rPr>
          <w:lang w:val="en-US"/>
        </w:rPr>
        <w:t>moi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l’ai</w:t>
      </w:r>
      <w:r w:rsidRPr="00334225">
        <w:rPr>
          <w:spacing w:val="15"/>
          <w:lang w:val="en-US"/>
        </w:rPr>
        <w:t xml:space="preserve"> </w:t>
      </w:r>
      <w:r w:rsidRPr="00334225">
        <w:rPr>
          <w:lang w:val="en-US"/>
        </w:rPr>
        <w:t>conçue.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5"/>
          <w:lang w:val="en-US"/>
        </w:rPr>
        <w:t xml:space="preserve"> </w:t>
      </w:r>
      <w:r w:rsidRPr="00334225">
        <w:rPr>
          <w:lang w:val="en-US"/>
        </w:rPr>
        <w:t>galetas,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j’ai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encore</w:t>
      </w:r>
      <w:r w:rsidRPr="00334225">
        <w:rPr>
          <w:spacing w:val="15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petite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maison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préfabriquée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servi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modèle.</w:t>
      </w:r>
      <w:r w:rsidRPr="00334225">
        <w:rPr>
          <w:spacing w:val="-3"/>
          <w:lang w:val="en-US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l’ai</w:t>
      </w:r>
      <w:r>
        <w:rPr>
          <w:spacing w:val="-45"/>
        </w:rPr>
        <w:t xml:space="preserve"> </w:t>
      </w:r>
      <w:r>
        <w:t>imaginée</w:t>
      </w:r>
      <w:r>
        <w:rPr>
          <w:spacing w:val="18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manière</w:t>
      </w:r>
      <w:r>
        <w:rPr>
          <w:spacing w:val="18"/>
        </w:rPr>
        <w:t xml:space="preserve"> </w:t>
      </w:r>
      <w:r>
        <w:t>que</w:t>
      </w:r>
      <w:r>
        <w:rPr>
          <w:spacing w:val="19"/>
        </w:rPr>
        <w:t xml:space="preserve"> </w:t>
      </w:r>
      <w:r>
        <w:t>je</w:t>
      </w:r>
      <w:r>
        <w:rPr>
          <w:spacing w:val="18"/>
        </w:rPr>
        <w:t xml:space="preserve"> </w:t>
      </w:r>
      <w:r>
        <w:t>puisse</w:t>
      </w:r>
      <w:r>
        <w:rPr>
          <w:spacing w:val="19"/>
        </w:rPr>
        <w:t xml:space="preserve"> </w:t>
      </w:r>
      <w:r>
        <w:t>aller</w:t>
      </w:r>
      <w:r>
        <w:rPr>
          <w:spacing w:val="18"/>
        </w:rPr>
        <w:t xml:space="preserve"> </w:t>
      </w:r>
      <w:r>
        <w:t>partout.</w:t>
      </w:r>
      <w:r>
        <w:rPr>
          <w:spacing w:val="19"/>
        </w:rPr>
        <w:t xml:space="preserve"> </w:t>
      </w:r>
      <w:r w:rsidRPr="00334225">
        <w:rPr>
          <w:lang w:val="en-US"/>
        </w:rPr>
        <w:t>Mon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1"/>
          <w:lang w:val="en-US"/>
        </w:rPr>
        <w:t>architecte,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quand</w:t>
      </w:r>
      <w:r w:rsidRPr="00334225">
        <w:rPr>
          <w:spacing w:val="6"/>
          <w:lang w:val="en-US"/>
        </w:rPr>
        <w:t xml:space="preserve"> </w:t>
      </w:r>
      <w:r w:rsidRPr="00334225">
        <w:rPr>
          <w:spacing w:val="-1"/>
          <w:lang w:val="en-US"/>
        </w:rPr>
        <w:t>on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l’a</w:t>
      </w:r>
      <w:r w:rsidRPr="00334225">
        <w:rPr>
          <w:spacing w:val="6"/>
          <w:lang w:val="en-US"/>
        </w:rPr>
        <w:t xml:space="preserve"> </w:t>
      </w:r>
      <w:r w:rsidRPr="00334225">
        <w:rPr>
          <w:spacing w:val="-1"/>
          <w:lang w:val="en-US"/>
        </w:rPr>
        <w:t>construite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en</w:t>
      </w:r>
      <w:r w:rsidRPr="00334225">
        <w:rPr>
          <w:spacing w:val="6"/>
          <w:lang w:val="en-US"/>
        </w:rPr>
        <w:t xml:space="preserve"> </w:t>
      </w:r>
      <w:r w:rsidRPr="00334225">
        <w:rPr>
          <w:spacing w:val="-1"/>
          <w:lang w:val="en-US"/>
        </w:rPr>
        <w:t>1984,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m’a</w:t>
      </w:r>
      <w:r w:rsidRPr="00334225">
        <w:rPr>
          <w:spacing w:val="6"/>
          <w:lang w:val="en-US"/>
        </w:rPr>
        <w:t xml:space="preserve"> </w:t>
      </w:r>
      <w:r w:rsidRPr="00334225">
        <w:rPr>
          <w:lang w:val="en-US"/>
        </w:rPr>
        <w:t>dit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«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ça,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ça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vaut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600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000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!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»</w:t>
      </w:r>
    </w:p>
    <w:p w14:paraId="64276D1B" w14:textId="77777777" w:rsidR="009D7CB3" w:rsidRPr="00334225" w:rsidRDefault="009D7CB3">
      <w:pPr>
        <w:pStyle w:val="Textkrper"/>
        <w:spacing w:before="8"/>
        <w:rPr>
          <w:sz w:val="19"/>
          <w:lang w:val="en-US"/>
        </w:rPr>
      </w:pPr>
    </w:p>
    <w:p w14:paraId="579193C7" w14:textId="77777777" w:rsidR="009D7CB3" w:rsidRPr="00334225" w:rsidRDefault="00470B99">
      <w:pPr>
        <w:pStyle w:val="berschrift8"/>
        <w:spacing w:line="211" w:lineRule="auto"/>
        <w:ind w:left="6094" w:right="1678"/>
        <w:rPr>
          <w:lang w:val="en-US"/>
        </w:rPr>
      </w:pPr>
      <w:r w:rsidRPr="00334225">
        <w:rPr>
          <w:lang w:val="en-US"/>
        </w:rPr>
        <w:t>Si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vous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pouviez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avoir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super-pouvoir,</w:t>
      </w:r>
      <w:r w:rsidRPr="00334225">
        <w:rPr>
          <w:spacing w:val="-49"/>
          <w:lang w:val="en-US"/>
        </w:rPr>
        <w:t xml:space="preserve"> </w:t>
      </w:r>
      <w:r w:rsidRPr="00334225">
        <w:rPr>
          <w:lang w:val="en-US"/>
        </w:rPr>
        <w:t>ce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serait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lequel</w:t>
      </w:r>
      <w:r w:rsidRPr="00334225">
        <w:rPr>
          <w:spacing w:val="-21"/>
          <w:lang w:val="en-US"/>
        </w:rPr>
        <w:t xml:space="preserve"> </w:t>
      </w:r>
      <w:r w:rsidRPr="00334225">
        <w:rPr>
          <w:lang w:val="en-US"/>
        </w:rPr>
        <w:t>?</w:t>
      </w:r>
    </w:p>
    <w:p w14:paraId="06DF1383" w14:textId="77777777" w:rsidR="009D7CB3" w:rsidRPr="00334225" w:rsidRDefault="00470B99">
      <w:pPr>
        <w:pStyle w:val="Textkrper"/>
        <w:spacing w:before="11" w:line="247" w:lineRule="auto"/>
        <w:ind w:left="6094" w:right="1129"/>
        <w:jc w:val="both"/>
        <w:rPr>
          <w:lang w:val="en-US"/>
        </w:rPr>
      </w:pPr>
      <w:r w:rsidRPr="00334225">
        <w:rPr>
          <w:lang w:val="en-US"/>
        </w:rPr>
        <w:t>Vous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savez,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j’ai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déjà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pouvoirs.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Quand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rêve,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suis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toujours sur la chaise roulante, mais il suffit que je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pense « je veux aller là </w:t>
      </w:r>
      <w:r w:rsidRPr="00334225">
        <w:rPr>
          <w:lang w:val="en-US"/>
        </w:rPr>
        <w:t>» et hop, j’y suis ! Et l’avantage,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30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30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31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30"/>
          <w:lang w:val="en-US"/>
        </w:rPr>
        <w:t xml:space="preserve"> </w:t>
      </w:r>
      <w:r w:rsidRPr="00334225">
        <w:rPr>
          <w:lang w:val="en-US"/>
        </w:rPr>
        <w:t>suis</w:t>
      </w:r>
      <w:r w:rsidRPr="00334225">
        <w:rPr>
          <w:spacing w:val="30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31"/>
          <w:lang w:val="en-US"/>
        </w:rPr>
        <w:t xml:space="preserve"> </w:t>
      </w:r>
      <w:r w:rsidRPr="00334225">
        <w:rPr>
          <w:lang w:val="en-US"/>
        </w:rPr>
        <w:t>fatig</w:t>
      </w:r>
      <w:r w:rsidRPr="00334225">
        <w:rPr>
          <w:lang w:val="en-US"/>
        </w:rPr>
        <w:t>ué.</w:t>
      </w:r>
      <w:r w:rsidRPr="00334225">
        <w:rPr>
          <w:spacing w:val="30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30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31"/>
          <w:lang w:val="en-US"/>
        </w:rPr>
        <w:t xml:space="preserve"> </w:t>
      </w:r>
      <w:r w:rsidRPr="00334225">
        <w:rPr>
          <w:lang w:val="en-US"/>
        </w:rPr>
        <w:t>peu</w:t>
      </w:r>
      <w:r w:rsidRPr="00334225">
        <w:rPr>
          <w:spacing w:val="30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si je me téléportais. Mais je ne voudrais pas un autre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superpouvoir,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j’aurais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peur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faire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mal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quelqu’un.</w:t>
      </w:r>
    </w:p>
    <w:p w14:paraId="36FC3061" w14:textId="77777777" w:rsidR="009D7CB3" w:rsidRPr="00334225" w:rsidRDefault="009D7CB3">
      <w:pPr>
        <w:pStyle w:val="Textkrper"/>
        <w:spacing w:before="9"/>
        <w:rPr>
          <w:sz w:val="16"/>
          <w:lang w:val="en-US"/>
        </w:rPr>
      </w:pPr>
    </w:p>
    <w:p w14:paraId="03D8BE07" w14:textId="77777777" w:rsidR="009D7CB3" w:rsidRPr="00334225" w:rsidRDefault="009D7CB3">
      <w:pPr>
        <w:rPr>
          <w:sz w:val="16"/>
          <w:lang w:val="en-US"/>
        </w:rPr>
        <w:sectPr w:rsidR="009D7CB3" w:rsidRPr="00334225">
          <w:headerReference w:type="even" r:id="rId75"/>
          <w:footerReference w:type="even" r:id="rId76"/>
          <w:footerReference w:type="default" r:id="rId77"/>
          <w:pgSz w:w="11910" w:h="16840"/>
          <w:pgMar w:top="0" w:right="0" w:bottom="620" w:left="0" w:header="0" w:footer="433" w:gutter="0"/>
          <w:pgNumType w:start="16"/>
          <w:cols w:space="720"/>
        </w:sectPr>
      </w:pPr>
    </w:p>
    <w:p w14:paraId="2CFEBC48" w14:textId="77777777" w:rsidR="009D7CB3" w:rsidRPr="00334225" w:rsidRDefault="009D7CB3">
      <w:pPr>
        <w:pStyle w:val="Textkrper"/>
        <w:spacing w:before="5"/>
        <w:rPr>
          <w:sz w:val="73"/>
          <w:lang w:val="en-US"/>
        </w:rPr>
      </w:pPr>
    </w:p>
    <w:p w14:paraId="4389D04D" w14:textId="77777777" w:rsidR="009D7CB3" w:rsidRPr="00334225" w:rsidRDefault="00470B99">
      <w:pPr>
        <w:spacing w:line="218" w:lineRule="auto"/>
        <w:ind w:left="1137"/>
        <w:rPr>
          <w:rFonts w:ascii="GTWalsheimProBlack-Oblique"/>
          <w:b/>
          <w:i/>
          <w:sz w:val="52"/>
          <w:lang w:val="en-US"/>
        </w:rPr>
      </w:pPr>
      <w:r w:rsidRPr="00334225">
        <w:rPr>
          <w:rFonts w:ascii="GTWalsheimProBlack-Oblique"/>
          <w:b/>
          <w:i/>
          <w:sz w:val="52"/>
          <w:lang w:val="en-US"/>
        </w:rPr>
        <w:t>NOUS</w:t>
      </w:r>
      <w:r w:rsidRPr="00334225">
        <w:rPr>
          <w:rFonts w:ascii="GTWalsheimProBlack-Oblique"/>
          <w:b/>
          <w:i/>
          <w:spacing w:val="83"/>
          <w:sz w:val="52"/>
          <w:lang w:val="en-US"/>
        </w:rPr>
        <w:t xml:space="preserve"> </w:t>
      </w:r>
      <w:r w:rsidRPr="00334225">
        <w:rPr>
          <w:rFonts w:ascii="GTWalsheimProBlack-Oblique"/>
          <w:b/>
          <w:i/>
          <w:sz w:val="52"/>
          <w:lang w:val="en-US"/>
        </w:rPr>
        <w:t>SOMMES</w:t>
      </w:r>
      <w:r w:rsidRPr="00334225">
        <w:rPr>
          <w:rFonts w:ascii="GTWalsheimProBlack-Oblique"/>
          <w:b/>
          <w:i/>
          <w:spacing w:val="-120"/>
          <w:sz w:val="52"/>
          <w:lang w:val="en-US"/>
        </w:rPr>
        <w:t xml:space="preserve"> </w:t>
      </w:r>
      <w:r w:rsidRPr="00334225">
        <w:rPr>
          <w:rFonts w:ascii="GTWalsheimProBlack-Oblique"/>
          <w:b/>
          <w:i/>
          <w:sz w:val="52"/>
          <w:lang w:val="en-US"/>
        </w:rPr>
        <w:t>PROCAP</w:t>
      </w:r>
    </w:p>
    <w:p w14:paraId="1908F204" w14:textId="77777777" w:rsidR="009D7CB3" w:rsidRPr="00334225" w:rsidRDefault="00470B99">
      <w:pPr>
        <w:pStyle w:val="Textkrper"/>
        <w:spacing w:before="7"/>
        <w:rPr>
          <w:rFonts w:ascii="GTWalsheimProBlack-Oblique"/>
          <w:b/>
          <w:i/>
          <w:sz w:val="3"/>
          <w:lang w:val="en-US"/>
        </w:rPr>
      </w:pPr>
      <w:r>
        <w:pict w14:anchorId="2CFD15A2">
          <v:shape id="docshape59" o:spid="_x0000_s1501" alt="" style="position:absolute;margin-left:58.8pt;margin-top:3.6pt;width:37.5pt;height:.1pt;z-index:-251640832;mso-wrap-edited:f;mso-width-percent:0;mso-height-percent:0;mso-wrap-distance-left:0;mso-wrap-distance-right:0;mso-position-horizontal-relative:page;mso-width-percent:0;mso-height-percent:0" coordsize="750,1270" path="m,l749,e" filled="f" strokecolor="#f39200" strokeweight="3pt">
            <v:path arrowok="t" o:connecttype="custom" o:connectlocs="0,0;475615,0" o:connectangles="0,0"/>
            <w10:wrap type="topAndBottom" anchorx="page"/>
          </v:shape>
        </w:pict>
      </w:r>
    </w:p>
    <w:p w14:paraId="07394758" w14:textId="77777777" w:rsidR="009D7CB3" w:rsidRPr="00334225" w:rsidRDefault="00470B99">
      <w:pPr>
        <w:pStyle w:val="berschrift1"/>
        <w:spacing w:before="530" w:line="211" w:lineRule="auto"/>
        <w:ind w:right="760"/>
        <w:rPr>
          <w:lang w:val="en-US"/>
        </w:rPr>
      </w:pPr>
      <w:r w:rsidRPr="00334225">
        <w:rPr>
          <w:spacing w:val="-8"/>
          <w:lang w:val="en-US"/>
        </w:rPr>
        <w:t>« J’invente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tout</w:t>
      </w:r>
      <w:r w:rsidRPr="00334225">
        <w:rPr>
          <w:spacing w:val="2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2"/>
          <w:lang w:val="en-US"/>
        </w:rPr>
        <w:t xml:space="preserve"> </w:t>
      </w:r>
      <w:r w:rsidRPr="00334225">
        <w:rPr>
          <w:lang w:val="en-US"/>
        </w:rPr>
        <w:t>temps</w:t>
      </w:r>
    </w:p>
    <w:p w14:paraId="3B729DD0" w14:textId="77777777" w:rsidR="009D7CB3" w:rsidRPr="00334225" w:rsidRDefault="00470B99">
      <w:pPr>
        <w:spacing w:line="797" w:lineRule="exact"/>
        <w:ind w:left="1133"/>
        <w:rPr>
          <w:rFonts w:ascii="GTSectra-Bold" w:hAnsi="GTSectra-Bold"/>
          <w:b/>
          <w:sz w:val="64"/>
          <w:lang w:val="en-US"/>
        </w:rPr>
      </w:pPr>
      <w:r w:rsidRPr="00334225">
        <w:rPr>
          <w:rFonts w:ascii="GTSectra-Bold" w:hAnsi="GTSectra-Bold"/>
          <w:b/>
          <w:spacing w:val="-1"/>
          <w:sz w:val="64"/>
          <w:lang w:val="en-US"/>
        </w:rPr>
        <w:t>quelque</w:t>
      </w:r>
      <w:r w:rsidRPr="00334225">
        <w:rPr>
          <w:rFonts w:ascii="GTSectra-Bold" w:hAnsi="GTSectra-Bold"/>
          <w:b/>
          <w:spacing w:val="13"/>
          <w:sz w:val="64"/>
          <w:lang w:val="en-US"/>
        </w:rPr>
        <w:t xml:space="preserve"> </w:t>
      </w:r>
      <w:r w:rsidRPr="00334225">
        <w:rPr>
          <w:rFonts w:ascii="GTSectra-Bold" w:hAnsi="GTSectra-Bold"/>
          <w:b/>
          <w:spacing w:val="-1"/>
          <w:sz w:val="64"/>
          <w:lang w:val="en-US"/>
        </w:rPr>
        <w:t>chose</w:t>
      </w:r>
      <w:r w:rsidRPr="00334225">
        <w:rPr>
          <w:rFonts w:ascii="GTSectra-Bold" w:hAnsi="GTSectra-Bold"/>
          <w:b/>
          <w:spacing w:val="-58"/>
          <w:sz w:val="64"/>
          <w:lang w:val="en-US"/>
        </w:rPr>
        <w:t xml:space="preserve"> </w:t>
      </w:r>
      <w:r w:rsidRPr="00334225">
        <w:rPr>
          <w:rFonts w:ascii="GTSectra-Bold" w:hAnsi="GTSectra-Bold"/>
          <w:b/>
          <w:sz w:val="64"/>
          <w:lang w:val="en-US"/>
        </w:rPr>
        <w:t>»</w:t>
      </w:r>
    </w:p>
    <w:p w14:paraId="371CF9CC" w14:textId="77777777" w:rsidR="009D7CB3" w:rsidRPr="00334225" w:rsidRDefault="00470B99">
      <w:pPr>
        <w:pStyle w:val="berschrift8"/>
        <w:spacing w:before="465"/>
        <w:rPr>
          <w:lang w:val="en-US"/>
        </w:rPr>
      </w:pPr>
      <w:r w:rsidRPr="00334225">
        <w:rPr>
          <w:spacing w:val="-2"/>
          <w:lang w:val="en-US"/>
        </w:rPr>
        <w:t>Michel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Grolimund</w:t>
      </w:r>
    </w:p>
    <w:p w14:paraId="6DA7DAA7" w14:textId="77777777" w:rsidR="009D7CB3" w:rsidRPr="00334225" w:rsidRDefault="00470B99">
      <w:pPr>
        <w:pStyle w:val="Textkrper"/>
        <w:spacing w:before="3" w:line="247" w:lineRule="auto"/>
        <w:ind w:left="1133" w:right="-10"/>
        <w:rPr>
          <w:lang w:val="en-US"/>
        </w:rPr>
      </w:pPr>
      <w:r w:rsidRPr="00334225">
        <w:rPr>
          <w:lang w:val="en-US"/>
        </w:rPr>
        <w:t>(1948*) est membre de la section Procap Delémont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2"/>
          <w:lang w:val="en-US"/>
        </w:rPr>
        <w:t>depuis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1983.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Il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vit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à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Pleigne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(JU)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avec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son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épouse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Denise.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2"/>
          <w:lang w:val="en-US"/>
        </w:rPr>
        <w:t>Il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a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occupé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un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poste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responsable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de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la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sécurité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sur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les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chantiers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CFF,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actuellement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retraité.</w:t>
      </w:r>
    </w:p>
    <w:p w14:paraId="5B7C26D0" w14:textId="77777777" w:rsidR="009D7CB3" w:rsidRPr="00334225" w:rsidRDefault="00470B99">
      <w:pPr>
        <w:pStyle w:val="berschrift8"/>
        <w:spacing w:before="14"/>
        <w:ind w:left="293"/>
        <w:jc w:val="both"/>
        <w:rPr>
          <w:lang w:val="en-US"/>
        </w:rPr>
      </w:pPr>
      <w:r w:rsidRPr="00334225">
        <w:rPr>
          <w:b w:val="0"/>
          <w:lang w:val="en-US"/>
        </w:rPr>
        <w:br w:type="column"/>
      </w:r>
      <w:r w:rsidRPr="00334225">
        <w:rPr>
          <w:lang w:val="en-US"/>
        </w:rPr>
        <w:t>Quel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votre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talent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caché</w:t>
      </w:r>
      <w:r w:rsidRPr="00334225">
        <w:rPr>
          <w:spacing w:val="-19"/>
          <w:lang w:val="en-US"/>
        </w:rPr>
        <w:t xml:space="preserve"> </w:t>
      </w:r>
      <w:r w:rsidRPr="00334225">
        <w:rPr>
          <w:lang w:val="en-US"/>
        </w:rPr>
        <w:t>?</w:t>
      </w:r>
    </w:p>
    <w:p w14:paraId="44E9D400" w14:textId="77777777" w:rsidR="009D7CB3" w:rsidRPr="00334225" w:rsidRDefault="00470B99">
      <w:pPr>
        <w:pStyle w:val="Textkrper"/>
        <w:spacing w:before="3" w:line="247" w:lineRule="auto"/>
        <w:ind w:left="293" w:right="1129"/>
        <w:jc w:val="both"/>
        <w:rPr>
          <w:lang w:val="en-US"/>
        </w:rPr>
      </w:pPr>
      <w:r>
        <w:rPr>
          <w:spacing w:val="-3"/>
        </w:rPr>
        <w:t>C’est</w:t>
      </w:r>
      <w:r>
        <w:rPr>
          <w:spacing w:val="-9"/>
        </w:rPr>
        <w:t xml:space="preserve"> </w:t>
      </w:r>
      <w:r>
        <w:rPr>
          <w:spacing w:val="-3"/>
        </w:rPr>
        <w:t>le</w:t>
      </w:r>
      <w:r>
        <w:rPr>
          <w:spacing w:val="-9"/>
        </w:rPr>
        <w:t xml:space="preserve"> </w:t>
      </w:r>
      <w:r>
        <w:rPr>
          <w:spacing w:val="-3"/>
        </w:rPr>
        <w:t>bricolage.</w:t>
      </w:r>
      <w:r>
        <w:rPr>
          <w:spacing w:val="-9"/>
        </w:rPr>
        <w:t xml:space="preserve"> </w:t>
      </w:r>
      <w:r>
        <w:rPr>
          <w:spacing w:val="-3"/>
        </w:rPr>
        <w:t>Ma</w:t>
      </w:r>
      <w:r>
        <w:rPr>
          <w:spacing w:val="-9"/>
        </w:rPr>
        <w:t xml:space="preserve"> </w:t>
      </w:r>
      <w:r>
        <w:rPr>
          <w:spacing w:val="-3"/>
        </w:rPr>
        <w:t>femme</w:t>
      </w:r>
      <w:r>
        <w:rPr>
          <w:spacing w:val="-9"/>
        </w:rPr>
        <w:t xml:space="preserve"> </w:t>
      </w:r>
      <w:r>
        <w:rPr>
          <w:spacing w:val="-3"/>
        </w:rPr>
        <w:t>m’appelle</w:t>
      </w:r>
      <w:r>
        <w:rPr>
          <w:spacing w:val="-9"/>
        </w:rPr>
        <w:t xml:space="preserve"> </w:t>
      </w:r>
      <w:r>
        <w:rPr>
          <w:spacing w:val="-3"/>
        </w:rPr>
        <w:t>souvent</w:t>
      </w:r>
      <w:r>
        <w:rPr>
          <w:spacing w:val="-9"/>
        </w:rPr>
        <w:t xml:space="preserve"> </w:t>
      </w:r>
      <w:r>
        <w:rPr>
          <w:spacing w:val="-2"/>
        </w:rPr>
        <w:t>Einstein.</w:t>
      </w:r>
      <w:r>
        <w:rPr>
          <w:spacing w:val="-46"/>
        </w:rPr>
        <w:t xml:space="preserve"> </w:t>
      </w:r>
      <w:r w:rsidRPr="00334225">
        <w:rPr>
          <w:lang w:val="en-US"/>
        </w:rPr>
        <w:t>Surtout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quand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j’ai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cheveux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trop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longs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qu’ils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 redressent (rires). J’invente tout le temps quelque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chose, soit pour aider ma femme à faire quelque cho</w:t>
      </w:r>
      <w:r w:rsidRPr="00334225">
        <w:rPr>
          <w:lang w:val="en-US"/>
        </w:rPr>
        <w:t>se,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soit pour moi. Par exemple, j’ai fabriqué un élévateur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 me permet d’aller dans le jardin. Ça m’a pris deux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semaines.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certains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moments,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quand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bloquais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sur quelque chose, j’allais me promener en forêt et tout</w:t>
      </w:r>
      <w:r w:rsidRPr="00334225">
        <w:rPr>
          <w:spacing w:val="-47"/>
          <w:lang w:val="en-US"/>
        </w:rPr>
        <w:t xml:space="preserve"> </w:t>
      </w:r>
      <w:r w:rsidRPr="00334225">
        <w:rPr>
          <w:spacing w:val="-1"/>
          <w:lang w:val="en-US"/>
        </w:rPr>
        <w:t>à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coup,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je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me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disais</w:t>
      </w:r>
      <w:r w:rsidRPr="00334225">
        <w:rPr>
          <w:lang w:val="en-US"/>
        </w:rPr>
        <w:t xml:space="preserve"> « Ah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oui,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ça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qu’il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faut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faire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!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»</w:t>
      </w:r>
    </w:p>
    <w:p w14:paraId="5976E70E" w14:textId="77777777" w:rsidR="009D7CB3" w:rsidRPr="00334225" w:rsidRDefault="009D7CB3">
      <w:pPr>
        <w:pStyle w:val="Textkrper"/>
        <w:spacing w:before="10"/>
        <w:rPr>
          <w:sz w:val="17"/>
          <w:lang w:val="en-US"/>
        </w:rPr>
      </w:pPr>
    </w:p>
    <w:p w14:paraId="418AE2DF" w14:textId="77777777" w:rsidR="009D7CB3" w:rsidRPr="00334225" w:rsidRDefault="00470B99">
      <w:pPr>
        <w:pStyle w:val="berschrift8"/>
        <w:spacing w:line="299" w:lineRule="exact"/>
        <w:ind w:left="293"/>
        <w:jc w:val="both"/>
        <w:rPr>
          <w:lang w:val="en-US"/>
        </w:rPr>
      </w:pPr>
      <w:r w:rsidRPr="00334225">
        <w:rPr>
          <w:lang w:val="en-US"/>
        </w:rPr>
        <w:t>Quel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votre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rêve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plus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fou</w:t>
      </w:r>
      <w:r w:rsidRPr="00334225">
        <w:rPr>
          <w:spacing w:val="-21"/>
          <w:lang w:val="en-US"/>
        </w:rPr>
        <w:t xml:space="preserve"> </w:t>
      </w:r>
      <w:r w:rsidRPr="00334225">
        <w:rPr>
          <w:lang w:val="en-US"/>
        </w:rPr>
        <w:t>?</w:t>
      </w:r>
    </w:p>
    <w:p w14:paraId="082E563D" w14:textId="77777777" w:rsidR="009D7CB3" w:rsidRPr="00334225" w:rsidRDefault="00470B99">
      <w:pPr>
        <w:spacing w:line="247" w:lineRule="auto"/>
        <w:ind w:left="293" w:right="1131"/>
        <w:jc w:val="both"/>
        <w:rPr>
          <w:sz w:val="20"/>
          <w:lang w:val="en-US"/>
        </w:rPr>
      </w:pPr>
      <w:r>
        <w:rPr>
          <w:rFonts w:ascii="GTSectra-Bold" w:hAnsi="GTSectra-Bold"/>
          <w:b/>
          <w:spacing w:val="-1"/>
          <w:sz w:val="20"/>
        </w:rPr>
        <w:t>Michel</w:t>
      </w:r>
      <w:r>
        <w:rPr>
          <w:rFonts w:ascii="GTSectra-Bold" w:hAnsi="GTSectra-Bold"/>
          <w:b/>
          <w:spacing w:val="-3"/>
          <w:sz w:val="20"/>
        </w:rPr>
        <w:t xml:space="preserve"> </w:t>
      </w:r>
      <w:r>
        <w:rPr>
          <w:rFonts w:ascii="GTSectra-Bold" w:hAnsi="GTSectra-Bold"/>
          <w:b/>
          <w:spacing w:val="-1"/>
          <w:sz w:val="20"/>
        </w:rPr>
        <w:t>Grolimund</w:t>
      </w:r>
      <w:r>
        <w:rPr>
          <w:rFonts w:ascii="GTSectra-Bold" w:hAnsi="GTSectra-Bold"/>
          <w:b/>
          <w:spacing w:val="-19"/>
          <w:sz w:val="20"/>
        </w:rPr>
        <w:t xml:space="preserve"> </w:t>
      </w:r>
      <w:r>
        <w:rPr>
          <w:rFonts w:ascii="GTSectra-Bold" w:hAnsi="GTSectra-Bold"/>
          <w:b/>
          <w:spacing w:val="-1"/>
          <w:sz w:val="20"/>
        </w:rPr>
        <w:t>:</w:t>
      </w:r>
      <w:r>
        <w:rPr>
          <w:rFonts w:ascii="GTSectra-Bold" w:hAnsi="GTSectra-Bold"/>
          <w:b/>
          <w:spacing w:val="-2"/>
          <w:sz w:val="20"/>
        </w:rPr>
        <w:t xml:space="preserve"> </w:t>
      </w:r>
      <w:r>
        <w:rPr>
          <w:spacing w:val="-1"/>
          <w:sz w:val="20"/>
        </w:rPr>
        <w:t>C’est</w:t>
      </w:r>
      <w:r>
        <w:rPr>
          <w:spacing w:val="-2"/>
          <w:sz w:val="20"/>
        </w:rPr>
        <w:t xml:space="preserve"> </w:t>
      </w:r>
      <w:r>
        <w:rPr>
          <w:spacing w:val="-1"/>
          <w:sz w:val="20"/>
        </w:rPr>
        <w:t>une</w:t>
      </w:r>
      <w:r>
        <w:rPr>
          <w:spacing w:val="-3"/>
          <w:sz w:val="20"/>
        </w:rPr>
        <w:t xml:space="preserve"> </w:t>
      </w:r>
      <w:r>
        <w:rPr>
          <w:spacing w:val="-1"/>
          <w:sz w:val="20"/>
        </w:rPr>
        <w:t>bonne</w:t>
      </w:r>
      <w:r>
        <w:rPr>
          <w:spacing w:val="-3"/>
          <w:sz w:val="20"/>
        </w:rPr>
        <w:t xml:space="preserve"> </w:t>
      </w:r>
      <w:r>
        <w:rPr>
          <w:spacing w:val="-1"/>
          <w:sz w:val="20"/>
        </w:rPr>
        <w:t>question.</w:t>
      </w:r>
      <w:r>
        <w:rPr>
          <w:spacing w:val="-3"/>
          <w:sz w:val="20"/>
        </w:rPr>
        <w:t xml:space="preserve"> </w:t>
      </w:r>
      <w:r w:rsidRPr="00334225">
        <w:rPr>
          <w:sz w:val="20"/>
          <w:lang w:val="en-US"/>
        </w:rPr>
        <w:t>Denise,</w:t>
      </w:r>
      <w:r w:rsidRPr="00334225">
        <w:rPr>
          <w:spacing w:val="-46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tu</w:t>
      </w:r>
      <w:r w:rsidRPr="00334225">
        <w:rPr>
          <w:spacing w:val="3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peux</w:t>
      </w:r>
      <w:r w:rsidRPr="00334225">
        <w:rPr>
          <w:spacing w:val="4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m’aider</w:t>
      </w:r>
      <w:r w:rsidRPr="00334225">
        <w:rPr>
          <w:spacing w:val="-20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?</w:t>
      </w:r>
    </w:p>
    <w:p w14:paraId="74AF11BD" w14:textId="77777777" w:rsidR="009D7CB3" w:rsidRPr="00334225" w:rsidRDefault="00470B99">
      <w:pPr>
        <w:spacing w:line="262" w:lineRule="exact"/>
        <w:ind w:left="293"/>
        <w:jc w:val="both"/>
        <w:rPr>
          <w:sz w:val="20"/>
          <w:lang w:val="en-US"/>
        </w:rPr>
      </w:pPr>
      <w:r w:rsidRPr="00334225">
        <w:rPr>
          <w:rFonts w:ascii="GTSectra-Bold" w:hAnsi="GTSectra-Bold"/>
          <w:b/>
          <w:spacing w:val="-1"/>
          <w:sz w:val="20"/>
          <w:lang w:val="en-US"/>
        </w:rPr>
        <w:t>Denise</w:t>
      </w:r>
      <w:r w:rsidRPr="00334225">
        <w:rPr>
          <w:rFonts w:ascii="GTSectra-Bold" w:hAnsi="GTSectra-Bold"/>
          <w:b/>
          <w:spacing w:val="22"/>
          <w:sz w:val="20"/>
          <w:lang w:val="en-US"/>
        </w:rPr>
        <w:t xml:space="preserve"> </w:t>
      </w:r>
      <w:r w:rsidRPr="00334225">
        <w:rPr>
          <w:rFonts w:ascii="GTSectra-Bold" w:hAnsi="GTSectra-Bold"/>
          <w:b/>
          <w:spacing w:val="-1"/>
          <w:sz w:val="20"/>
          <w:lang w:val="en-US"/>
        </w:rPr>
        <w:t>Grolimund</w:t>
      </w:r>
      <w:r w:rsidRPr="00334225">
        <w:rPr>
          <w:rFonts w:ascii="GTSectra-Bold" w:hAnsi="GTSectra-Bold"/>
          <w:b/>
          <w:spacing w:val="-19"/>
          <w:sz w:val="20"/>
          <w:lang w:val="en-US"/>
        </w:rPr>
        <w:t xml:space="preserve"> </w:t>
      </w:r>
      <w:r w:rsidRPr="00334225">
        <w:rPr>
          <w:rFonts w:ascii="GTSectra-Bold" w:hAnsi="GTSectra-Bold"/>
          <w:b/>
          <w:sz w:val="20"/>
          <w:lang w:val="en-US"/>
        </w:rPr>
        <w:t>:</w:t>
      </w:r>
      <w:r w:rsidRPr="00334225">
        <w:rPr>
          <w:rFonts w:ascii="GTSectra-Bold" w:hAnsi="GTSectra-Bold"/>
          <w:b/>
          <w:spacing w:val="22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Il</w:t>
      </w:r>
      <w:r w:rsidRPr="00334225">
        <w:rPr>
          <w:spacing w:val="23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rêve</w:t>
      </w:r>
      <w:r w:rsidRPr="00334225">
        <w:rPr>
          <w:spacing w:val="22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toujours</w:t>
      </w:r>
      <w:r w:rsidRPr="00334225">
        <w:rPr>
          <w:spacing w:val="22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de</w:t>
      </w:r>
      <w:r w:rsidRPr="00334225">
        <w:rPr>
          <w:spacing w:val="23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conduire</w:t>
      </w:r>
      <w:r w:rsidRPr="00334225">
        <w:rPr>
          <w:spacing w:val="22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des</w:t>
      </w:r>
    </w:p>
    <w:p w14:paraId="7B48669C" w14:textId="77777777" w:rsidR="009D7CB3" w:rsidRDefault="00470B99">
      <w:pPr>
        <w:pStyle w:val="Textkrper"/>
        <w:spacing w:before="2" w:line="247" w:lineRule="auto"/>
        <w:ind w:left="293" w:right="1131"/>
        <w:jc w:val="both"/>
      </w:pPr>
      <w:r w:rsidRPr="00334225">
        <w:rPr>
          <w:lang w:val="en-US"/>
        </w:rPr>
        <w:t>voitures qui lui permettraient d’aller un peu partout,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Mehari.</w:t>
      </w:r>
      <w:r w:rsidRPr="00334225">
        <w:rPr>
          <w:spacing w:val="-9"/>
          <w:lang w:val="en-US"/>
        </w:rPr>
        <w:t xml:space="preserve"> </w:t>
      </w:r>
      <w:r>
        <w:t>Bon,</w:t>
      </w:r>
      <w:r>
        <w:rPr>
          <w:spacing w:val="-10"/>
        </w:rPr>
        <w:t xml:space="preserve"> </w:t>
      </w:r>
      <w:r>
        <w:t>il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déjà</w:t>
      </w:r>
      <w:r>
        <w:rPr>
          <w:spacing w:val="-9"/>
        </w:rPr>
        <w:t xml:space="preserve"> </w:t>
      </w:r>
      <w:r>
        <w:t>un</w:t>
      </w:r>
      <w:r>
        <w:rPr>
          <w:spacing w:val="-10"/>
        </w:rPr>
        <w:t xml:space="preserve"> </w:t>
      </w:r>
      <w:r>
        <w:t>véhicule</w:t>
      </w:r>
      <w:r>
        <w:rPr>
          <w:spacing w:val="-9"/>
        </w:rPr>
        <w:t xml:space="preserve"> </w:t>
      </w:r>
      <w:r>
        <w:t>pour</w:t>
      </w:r>
      <w:r>
        <w:rPr>
          <w:spacing w:val="-10"/>
        </w:rPr>
        <w:t xml:space="preserve"> </w:t>
      </w:r>
      <w:r>
        <w:t>aller</w:t>
      </w:r>
      <w:r>
        <w:rPr>
          <w:spacing w:val="-46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forêt.</w:t>
      </w:r>
      <w:r>
        <w:rPr>
          <w:spacing w:val="-4"/>
        </w:rPr>
        <w:t xml:space="preserve"> </w:t>
      </w:r>
      <w:r>
        <w:t>C’est</w:t>
      </w:r>
      <w:r>
        <w:rPr>
          <w:spacing w:val="-4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moteur</w:t>
      </w:r>
      <w:r>
        <w:rPr>
          <w:spacing w:val="-4"/>
        </w:rPr>
        <w:t xml:space="preserve"> </w:t>
      </w:r>
      <w:r>
        <w:t>2CV</w:t>
      </w:r>
      <w:r>
        <w:rPr>
          <w:spacing w:val="-4"/>
        </w:rPr>
        <w:t xml:space="preserve"> </w:t>
      </w:r>
      <w:r>
        <w:t>avec</w:t>
      </w:r>
      <w:r>
        <w:rPr>
          <w:spacing w:val="-4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devant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moto.</w:t>
      </w:r>
      <w:r>
        <w:rPr>
          <w:spacing w:val="-46"/>
        </w:rPr>
        <w:t xml:space="preserve"> </w:t>
      </w:r>
      <w:r>
        <w:t>Mais parfois, quand il voit une Mehari dans un garage,</w:t>
      </w:r>
      <w:r>
        <w:rPr>
          <w:spacing w:val="1"/>
        </w:rPr>
        <w:t xml:space="preserve"> </w:t>
      </w:r>
      <w:r>
        <w:t>il</w:t>
      </w:r>
      <w:r>
        <w:rPr>
          <w:spacing w:val="4"/>
        </w:rPr>
        <w:t xml:space="preserve"> </w:t>
      </w:r>
      <w:r>
        <w:t>dit</w:t>
      </w:r>
      <w:r>
        <w:rPr>
          <w:spacing w:val="4"/>
        </w:rPr>
        <w:t xml:space="preserve"> </w:t>
      </w:r>
      <w:r>
        <w:t>«</w:t>
      </w:r>
      <w:r>
        <w:rPr>
          <w:spacing w:val="-20"/>
        </w:rPr>
        <w:t xml:space="preserve"> </w:t>
      </w:r>
      <w:r>
        <w:t>Ah,</w:t>
      </w:r>
      <w:r>
        <w:rPr>
          <w:spacing w:val="4"/>
        </w:rPr>
        <w:t xml:space="preserve"> </w:t>
      </w:r>
      <w:r>
        <w:t>ce</w:t>
      </w:r>
      <w:r>
        <w:rPr>
          <w:spacing w:val="4"/>
        </w:rPr>
        <w:t xml:space="preserve"> </w:t>
      </w:r>
      <w:r>
        <w:t>serait</w:t>
      </w:r>
      <w:r>
        <w:rPr>
          <w:spacing w:val="5"/>
        </w:rPr>
        <w:t xml:space="preserve"> </w:t>
      </w:r>
      <w:r>
        <w:t>bien</w:t>
      </w:r>
      <w:r>
        <w:rPr>
          <w:spacing w:val="4"/>
        </w:rPr>
        <w:t xml:space="preserve"> </w:t>
      </w:r>
      <w:r>
        <w:t>pour</w:t>
      </w:r>
      <w:r>
        <w:rPr>
          <w:spacing w:val="4"/>
        </w:rPr>
        <w:t xml:space="preserve"> </w:t>
      </w:r>
      <w:r>
        <w:t>moi</w:t>
      </w:r>
      <w:r>
        <w:rPr>
          <w:spacing w:val="-20"/>
        </w:rPr>
        <w:t xml:space="preserve"> </w:t>
      </w:r>
      <w:r>
        <w:t>!</w:t>
      </w:r>
      <w:r>
        <w:rPr>
          <w:spacing w:val="-20"/>
        </w:rPr>
        <w:t xml:space="preserve"> </w:t>
      </w:r>
      <w:r>
        <w:t>»</w:t>
      </w:r>
    </w:p>
    <w:p w14:paraId="23955EB1" w14:textId="77777777" w:rsidR="009D7CB3" w:rsidRDefault="00470B99">
      <w:pPr>
        <w:spacing w:line="263" w:lineRule="exact"/>
        <w:ind w:left="293"/>
        <w:jc w:val="both"/>
        <w:rPr>
          <w:sz w:val="20"/>
        </w:rPr>
      </w:pPr>
      <w:r>
        <w:rPr>
          <w:rFonts w:ascii="GTSectra-Bold"/>
          <w:b/>
          <w:spacing w:val="-1"/>
          <w:sz w:val="20"/>
        </w:rPr>
        <w:t>Michel</w:t>
      </w:r>
      <w:r>
        <w:rPr>
          <w:rFonts w:ascii="GTSectra-Bold"/>
          <w:b/>
          <w:spacing w:val="11"/>
          <w:sz w:val="20"/>
        </w:rPr>
        <w:t xml:space="preserve"> </w:t>
      </w:r>
      <w:r>
        <w:rPr>
          <w:rFonts w:ascii="GTSectra-Bold"/>
          <w:b/>
          <w:spacing w:val="-1"/>
          <w:sz w:val="20"/>
        </w:rPr>
        <w:t>Grolimund</w:t>
      </w:r>
      <w:r>
        <w:rPr>
          <w:rFonts w:ascii="GTSectra-Bold"/>
          <w:b/>
          <w:spacing w:val="-19"/>
          <w:sz w:val="20"/>
        </w:rPr>
        <w:t xml:space="preserve"> </w:t>
      </w:r>
      <w:r>
        <w:rPr>
          <w:rFonts w:ascii="GTSectra-Bold"/>
          <w:b/>
          <w:sz w:val="20"/>
        </w:rPr>
        <w:t>:</w:t>
      </w:r>
      <w:r>
        <w:rPr>
          <w:rFonts w:ascii="GTSectra-Bold"/>
          <w:b/>
          <w:spacing w:val="55"/>
          <w:sz w:val="20"/>
        </w:rPr>
        <w:t xml:space="preserve"> </w:t>
      </w:r>
      <w:r>
        <w:rPr>
          <w:sz w:val="20"/>
        </w:rPr>
        <w:t>Oui,</w:t>
      </w:r>
      <w:r>
        <w:rPr>
          <w:spacing w:val="57"/>
          <w:sz w:val="20"/>
        </w:rPr>
        <w:t xml:space="preserve"> </w:t>
      </w:r>
      <w:r>
        <w:rPr>
          <w:sz w:val="20"/>
        </w:rPr>
        <w:t>une</w:t>
      </w:r>
      <w:r>
        <w:rPr>
          <w:spacing w:val="56"/>
          <w:sz w:val="20"/>
        </w:rPr>
        <w:t xml:space="preserve"> </w:t>
      </w:r>
      <w:r>
        <w:rPr>
          <w:sz w:val="20"/>
        </w:rPr>
        <w:t>Mehari,</w:t>
      </w:r>
      <w:r>
        <w:rPr>
          <w:spacing w:val="57"/>
          <w:sz w:val="20"/>
        </w:rPr>
        <w:t xml:space="preserve"> </w:t>
      </w:r>
      <w:r>
        <w:rPr>
          <w:sz w:val="20"/>
        </w:rPr>
        <w:t>ce</w:t>
      </w:r>
      <w:r>
        <w:rPr>
          <w:spacing w:val="57"/>
          <w:sz w:val="20"/>
        </w:rPr>
        <w:t xml:space="preserve"> </w:t>
      </w:r>
      <w:r>
        <w:rPr>
          <w:sz w:val="20"/>
        </w:rPr>
        <w:t>serait</w:t>
      </w:r>
      <w:r>
        <w:rPr>
          <w:spacing w:val="57"/>
          <w:sz w:val="20"/>
        </w:rPr>
        <w:t xml:space="preserve"> </w:t>
      </w:r>
      <w:r>
        <w:rPr>
          <w:sz w:val="20"/>
        </w:rPr>
        <w:t>un</w:t>
      </w:r>
    </w:p>
    <w:p w14:paraId="345E750F" w14:textId="77777777" w:rsidR="009D7CB3" w:rsidRPr="00334225" w:rsidRDefault="00470B99">
      <w:pPr>
        <w:pStyle w:val="Textkrper"/>
        <w:spacing w:before="7" w:line="247" w:lineRule="auto"/>
        <w:ind w:left="293" w:right="1129"/>
        <w:jc w:val="both"/>
        <w:rPr>
          <w:lang w:val="en-US"/>
        </w:rPr>
      </w:pPr>
      <w:r w:rsidRPr="00334225">
        <w:rPr>
          <w:spacing w:val="-2"/>
          <w:lang w:val="en-US"/>
        </w:rPr>
        <w:t xml:space="preserve">rêve ! Ou un vol </w:t>
      </w:r>
      <w:r w:rsidRPr="00334225">
        <w:rPr>
          <w:spacing w:val="-1"/>
          <w:lang w:val="en-US"/>
        </w:rPr>
        <w:t>en hélicoptère. Pour mes 50 ans, on en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avait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fait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un.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On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était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partis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Genève,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on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avait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suivi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côte du Léman, le Moléson et puis on était descendus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sur Charmey. On avait atterri au milieu des champs.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C’était </w:t>
      </w:r>
      <w:r w:rsidRPr="00334225">
        <w:rPr>
          <w:lang w:val="en-US"/>
        </w:rPr>
        <w:t>magnifique ! Ça, ce serait aussi un rêve. Mais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Rega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(rires)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!</w:t>
      </w:r>
    </w:p>
    <w:p w14:paraId="26BD823D" w14:textId="77777777" w:rsidR="009D7CB3" w:rsidRPr="00334225" w:rsidRDefault="009D7CB3">
      <w:pPr>
        <w:spacing w:line="247" w:lineRule="auto"/>
        <w:jc w:val="both"/>
        <w:rPr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761" w:space="40"/>
            <w:col w:w="6109"/>
          </w:cols>
        </w:sectPr>
      </w:pPr>
    </w:p>
    <w:p w14:paraId="4F3A2411" w14:textId="77777777" w:rsidR="009D7CB3" w:rsidRPr="00334225" w:rsidRDefault="009D7CB3">
      <w:pPr>
        <w:pStyle w:val="Textkrper"/>
        <w:rPr>
          <w:lang w:val="en-US"/>
        </w:rPr>
      </w:pPr>
    </w:p>
    <w:p w14:paraId="04868C14" w14:textId="77777777" w:rsidR="009D7CB3" w:rsidRPr="00334225" w:rsidRDefault="009D7CB3">
      <w:pPr>
        <w:pStyle w:val="Textkrper"/>
        <w:rPr>
          <w:lang w:val="en-US"/>
        </w:rPr>
      </w:pPr>
    </w:p>
    <w:p w14:paraId="38B87DF5" w14:textId="77777777" w:rsidR="009D7CB3" w:rsidRPr="00334225" w:rsidRDefault="009D7CB3">
      <w:pPr>
        <w:pStyle w:val="Textkrper"/>
        <w:rPr>
          <w:lang w:val="en-US"/>
        </w:rPr>
      </w:pPr>
    </w:p>
    <w:p w14:paraId="18C4FDAB" w14:textId="77777777" w:rsidR="009D7CB3" w:rsidRPr="00334225" w:rsidRDefault="009D7CB3">
      <w:pPr>
        <w:pStyle w:val="Textkrper"/>
        <w:spacing w:before="6"/>
        <w:rPr>
          <w:sz w:val="19"/>
          <w:lang w:val="en-US"/>
        </w:rPr>
      </w:pPr>
    </w:p>
    <w:p w14:paraId="58443E8B" w14:textId="77777777" w:rsidR="009D7CB3" w:rsidRPr="00334225" w:rsidRDefault="00470B99">
      <w:pPr>
        <w:spacing w:before="100"/>
        <w:ind w:left="1133"/>
        <w:rPr>
          <w:rFonts w:ascii="GTWalsheimProRegular"/>
          <w:sz w:val="15"/>
          <w:lang w:val="en-US"/>
        </w:rPr>
      </w:pPr>
      <w:r w:rsidRPr="00334225">
        <w:rPr>
          <w:rFonts w:ascii="GTWalsheimProRegular"/>
          <w:b/>
          <w:spacing w:val="12"/>
          <w:sz w:val="15"/>
          <w:lang w:val="en-US"/>
        </w:rPr>
        <w:t>Interview</w:t>
      </w:r>
      <w:r w:rsidRPr="00334225">
        <w:rPr>
          <w:rFonts w:ascii="GTWalsheimProRegular"/>
          <w:b/>
          <w:spacing w:val="33"/>
          <w:sz w:val="15"/>
          <w:lang w:val="en-US"/>
        </w:rPr>
        <w:t xml:space="preserve"> </w:t>
      </w:r>
      <w:r w:rsidRPr="00334225">
        <w:rPr>
          <w:rFonts w:ascii="GTWalsheimProRegular"/>
          <w:spacing w:val="12"/>
          <w:sz w:val="15"/>
          <w:lang w:val="en-US"/>
        </w:rPr>
        <w:t>Ariane</w:t>
      </w:r>
      <w:r w:rsidRPr="00334225">
        <w:rPr>
          <w:rFonts w:ascii="GTWalsheimProRegular"/>
          <w:spacing w:val="34"/>
          <w:sz w:val="15"/>
          <w:lang w:val="en-US"/>
        </w:rPr>
        <w:t xml:space="preserve"> </w:t>
      </w:r>
      <w:r w:rsidRPr="00334225">
        <w:rPr>
          <w:rFonts w:ascii="GTWalsheimProRegular"/>
          <w:spacing w:val="10"/>
          <w:sz w:val="15"/>
          <w:lang w:val="en-US"/>
        </w:rPr>
        <w:t xml:space="preserve">Tripet </w:t>
      </w:r>
      <w:r w:rsidRPr="00334225">
        <w:rPr>
          <w:rFonts w:ascii="GTWalsheimProRegular"/>
          <w:spacing w:val="42"/>
          <w:sz w:val="15"/>
          <w:lang w:val="en-US"/>
        </w:rPr>
        <w:t xml:space="preserve"> </w:t>
      </w:r>
      <w:r w:rsidRPr="00334225">
        <w:rPr>
          <w:rFonts w:ascii="GTWalsheimProRegular"/>
          <w:b/>
          <w:spacing w:val="12"/>
          <w:sz w:val="15"/>
          <w:lang w:val="en-US"/>
        </w:rPr>
        <w:t>Photos</w:t>
      </w:r>
      <w:r w:rsidRPr="00334225">
        <w:rPr>
          <w:rFonts w:ascii="GTWalsheimProRegular"/>
          <w:b/>
          <w:spacing w:val="35"/>
          <w:sz w:val="15"/>
          <w:lang w:val="en-US"/>
        </w:rPr>
        <w:t xml:space="preserve"> </w:t>
      </w:r>
      <w:r w:rsidRPr="00334225">
        <w:rPr>
          <w:rFonts w:ascii="GTWalsheimProRegular"/>
          <w:spacing w:val="12"/>
          <w:sz w:val="15"/>
          <w:lang w:val="en-US"/>
        </w:rPr>
        <w:t>Markus</w:t>
      </w:r>
      <w:r w:rsidRPr="00334225">
        <w:rPr>
          <w:rFonts w:ascii="GTWalsheimProRegular"/>
          <w:spacing w:val="34"/>
          <w:sz w:val="15"/>
          <w:lang w:val="en-US"/>
        </w:rPr>
        <w:t xml:space="preserve"> </w:t>
      </w:r>
      <w:r w:rsidRPr="00334225">
        <w:rPr>
          <w:rFonts w:ascii="GTWalsheimProRegular"/>
          <w:spacing w:val="13"/>
          <w:sz w:val="15"/>
          <w:lang w:val="en-US"/>
        </w:rPr>
        <w:t>Schneeberger</w:t>
      </w:r>
      <w:r w:rsidRPr="00334225">
        <w:rPr>
          <w:rFonts w:ascii="GTWalsheimProRegular"/>
          <w:spacing w:val="-23"/>
          <w:sz w:val="15"/>
          <w:lang w:val="en-US"/>
        </w:rPr>
        <w:t xml:space="preserve"> </w:t>
      </w:r>
    </w:p>
    <w:p w14:paraId="4D2047E4" w14:textId="77777777" w:rsidR="009D7CB3" w:rsidRPr="00334225" w:rsidRDefault="009D7CB3">
      <w:pPr>
        <w:rPr>
          <w:rFonts w:ascii="GTWalsheimProRegular"/>
          <w:sz w:val="15"/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6A72D728" w14:textId="77777777" w:rsidR="009D7CB3" w:rsidRPr="00334225" w:rsidRDefault="00470B99">
      <w:pPr>
        <w:pStyle w:val="berschrift8"/>
        <w:spacing w:before="5"/>
        <w:jc w:val="both"/>
        <w:rPr>
          <w:lang w:val="en-US"/>
        </w:rPr>
      </w:pPr>
      <w:r w:rsidRPr="00334225">
        <w:rPr>
          <w:lang w:val="en-US"/>
        </w:rPr>
        <w:lastRenderedPageBreak/>
        <w:t>Une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anecdote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votre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?</w:t>
      </w:r>
    </w:p>
    <w:p w14:paraId="52B517DC" w14:textId="77777777" w:rsidR="009D7CB3" w:rsidRPr="00334225" w:rsidRDefault="00470B99">
      <w:pPr>
        <w:pStyle w:val="Textkrper"/>
        <w:spacing w:before="2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jour,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chasseurs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avaient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tiré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sangliers.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3"/>
          <w:lang w:val="en-US"/>
        </w:rPr>
        <w:t>Comme</w:t>
      </w:r>
      <w:r w:rsidRPr="00334225">
        <w:rPr>
          <w:spacing w:val="-14"/>
          <w:lang w:val="en-US"/>
        </w:rPr>
        <w:t xml:space="preserve"> </w:t>
      </w:r>
      <w:r w:rsidRPr="00334225">
        <w:rPr>
          <w:spacing w:val="-3"/>
          <w:lang w:val="en-US"/>
        </w:rPr>
        <w:t>je</w:t>
      </w:r>
      <w:r w:rsidRPr="00334225">
        <w:rPr>
          <w:spacing w:val="-14"/>
          <w:lang w:val="en-US"/>
        </w:rPr>
        <w:t xml:space="preserve"> </w:t>
      </w:r>
      <w:r w:rsidRPr="00334225">
        <w:rPr>
          <w:spacing w:val="-3"/>
          <w:lang w:val="en-US"/>
        </w:rPr>
        <w:t>passais</w:t>
      </w:r>
      <w:r w:rsidRPr="00334225">
        <w:rPr>
          <w:spacing w:val="-14"/>
          <w:lang w:val="en-US"/>
        </w:rPr>
        <w:t xml:space="preserve"> </w:t>
      </w:r>
      <w:r w:rsidRPr="00334225">
        <w:rPr>
          <w:spacing w:val="-3"/>
          <w:lang w:val="en-US"/>
        </w:rPr>
        <w:t>par-là,</w:t>
      </w:r>
      <w:r w:rsidRPr="00334225">
        <w:rPr>
          <w:spacing w:val="-14"/>
          <w:lang w:val="en-US"/>
        </w:rPr>
        <w:t xml:space="preserve"> </w:t>
      </w:r>
      <w:r w:rsidRPr="00334225">
        <w:rPr>
          <w:spacing w:val="-3"/>
          <w:lang w:val="en-US"/>
        </w:rPr>
        <w:t>un</w:t>
      </w:r>
      <w:r w:rsidRPr="00334225">
        <w:rPr>
          <w:spacing w:val="-14"/>
          <w:lang w:val="en-US"/>
        </w:rPr>
        <w:t xml:space="preserve"> </w:t>
      </w:r>
      <w:r w:rsidRPr="00334225">
        <w:rPr>
          <w:spacing w:val="-3"/>
          <w:lang w:val="en-US"/>
        </w:rPr>
        <w:t>chasseur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me</w:t>
      </w:r>
      <w:r w:rsidRPr="00334225">
        <w:rPr>
          <w:spacing w:val="-14"/>
          <w:lang w:val="en-US"/>
        </w:rPr>
        <w:t xml:space="preserve"> </w:t>
      </w:r>
      <w:r w:rsidRPr="00334225">
        <w:rPr>
          <w:spacing w:val="-3"/>
          <w:lang w:val="en-US"/>
        </w:rPr>
        <w:t>dit</w:t>
      </w:r>
      <w:r w:rsidRPr="00334225">
        <w:rPr>
          <w:spacing w:val="-14"/>
          <w:lang w:val="en-US"/>
        </w:rPr>
        <w:t xml:space="preserve"> </w:t>
      </w:r>
      <w:r w:rsidRPr="00334225">
        <w:rPr>
          <w:spacing w:val="-2"/>
          <w:lang w:val="en-US"/>
        </w:rPr>
        <w:t>«</w:t>
      </w:r>
      <w:r w:rsidRPr="00334225">
        <w:rPr>
          <w:spacing w:val="-28"/>
          <w:lang w:val="en-US"/>
        </w:rPr>
        <w:t xml:space="preserve"> </w:t>
      </w:r>
      <w:r w:rsidRPr="00334225">
        <w:rPr>
          <w:spacing w:val="-2"/>
          <w:lang w:val="en-US"/>
        </w:rPr>
        <w:t>Tu</w:t>
      </w:r>
      <w:r w:rsidRPr="00334225">
        <w:rPr>
          <w:spacing w:val="-14"/>
          <w:lang w:val="en-US"/>
        </w:rPr>
        <w:t xml:space="preserve"> </w:t>
      </w:r>
      <w:r w:rsidRPr="00334225">
        <w:rPr>
          <w:spacing w:val="-2"/>
          <w:lang w:val="en-US"/>
        </w:rPr>
        <w:t>pourrais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1"/>
          <w:lang w:val="en-US"/>
        </w:rPr>
        <w:t xml:space="preserve">cuisiner </w:t>
      </w:r>
      <w:r w:rsidRPr="00334225">
        <w:rPr>
          <w:lang w:val="en-US"/>
        </w:rPr>
        <w:t>? » J’ai dit oui ! Alors il m’a apporté des filets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mignons de sanglier, je les ai cuisinés et j’ai fait 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bonne marmite de pâtes. Quand ils sont revenus 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dîner, ils ont commencé à manger, et je n’ai même pas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pu goûter de viande. Ils avaient </w:t>
      </w:r>
      <w:r w:rsidRPr="00334225">
        <w:rPr>
          <w:lang w:val="en-US"/>
        </w:rPr>
        <w:t>tout mang</w:t>
      </w:r>
      <w:r w:rsidRPr="00334225">
        <w:rPr>
          <w:lang w:val="en-US"/>
        </w:rPr>
        <w:t>é : la viande,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les</w:t>
      </w:r>
      <w:r w:rsidRPr="00334225">
        <w:rPr>
          <w:spacing w:val="10"/>
          <w:lang w:val="en-US"/>
        </w:rPr>
        <w:t xml:space="preserve"> </w:t>
      </w:r>
      <w:r w:rsidRPr="00334225">
        <w:rPr>
          <w:spacing w:val="-1"/>
          <w:lang w:val="en-US"/>
        </w:rPr>
        <w:t>pâtes,</w:t>
      </w:r>
      <w:r w:rsidRPr="00334225">
        <w:rPr>
          <w:spacing w:val="11"/>
          <w:lang w:val="en-US"/>
        </w:rPr>
        <w:t xml:space="preserve"> </w:t>
      </w:r>
      <w:r w:rsidRPr="00334225">
        <w:rPr>
          <w:spacing w:val="-1"/>
          <w:lang w:val="en-US"/>
        </w:rPr>
        <w:t>tout</w:t>
      </w:r>
      <w:r w:rsidRPr="00334225">
        <w:rPr>
          <w:spacing w:val="11"/>
          <w:lang w:val="en-US"/>
        </w:rPr>
        <w:t xml:space="preserve"> </w:t>
      </w:r>
      <w:r w:rsidRPr="00334225">
        <w:rPr>
          <w:spacing w:val="-1"/>
          <w:lang w:val="en-US"/>
        </w:rPr>
        <w:t>(rires)</w:t>
      </w:r>
      <w:r w:rsidRPr="00334225">
        <w:rPr>
          <w:spacing w:val="-20"/>
          <w:lang w:val="en-US"/>
        </w:rPr>
        <w:t xml:space="preserve"> </w:t>
      </w:r>
      <w:r w:rsidRPr="00334225">
        <w:rPr>
          <w:spacing w:val="-1"/>
          <w:lang w:val="en-US"/>
        </w:rPr>
        <w:t>!</w:t>
      </w:r>
      <w:r w:rsidRPr="00334225">
        <w:rPr>
          <w:spacing w:val="10"/>
          <w:lang w:val="en-US"/>
        </w:rPr>
        <w:t xml:space="preserve"> </w:t>
      </w:r>
      <w:r w:rsidRPr="00334225">
        <w:rPr>
          <w:spacing w:val="-1"/>
          <w:lang w:val="en-US"/>
        </w:rPr>
        <w:t>C’est</w:t>
      </w:r>
      <w:r w:rsidRPr="00334225">
        <w:rPr>
          <w:spacing w:val="11"/>
          <w:lang w:val="en-US"/>
        </w:rPr>
        <w:t xml:space="preserve"> </w:t>
      </w:r>
      <w:r w:rsidRPr="00334225">
        <w:rPr>
          <w:spacing w:val="-1"/>
          <w:lang w:val="en-US"/>
        </w:rPr>
        <w:t>un</w:t>
      </w:r>
      <w:r w:rsidRPr="00334225">
        <w:rPr>
          <w:spacing w:val="11"/>
          <w:lang w:val="en-US"/>
        </w:rPr>
        <w:t xml:space="preserve"> </w:t>
      </w:r>
      <w:r w:rsidRPr="00334225">
        <w:rPr>
          <w:spacing w:val="-1"/>
          <w:lang w:val="en-US"/>
        </w:rPr>
        <w:t>bon</w:t>
      </w:r>
      <w:r w:rsidRPr="00334225">
        <w:rPr>
          <w:spacing w:val="11"/>
          <w:lang w:val="en-US"/>
        </w:rPr>
        <w:t xml:space="preserve"> </w:t>
      </w:r>
      <w:r w:rsidRPr="00334225">
        <w:rPr>
          <w:spacing w:val="-1"/>
          <w:lang w:val="en-US"/>
        </w:rPr>
        <w:t>souvenir.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Après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on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>a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quand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même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bu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bon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verre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vin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!</w:t>
      </w:r>
    </w:p>
    <w:p w14:paraId="08613635" w14:textId="77777777" w:rsidR="009D7CB3" w:rsidRPr="00334225" w:rsidRDefault="009D7CB3">
      <w:pPr>
        <w:pStyle w:val="Textkrper"/>
        <w:spacing w:before="11"/>
        <w:rPr>
          <w:sz w:val="17"/>
          <w:lang w:val="en-US"/>
        </w:rPr>
      </w:pPr>
    </w:p>
    <w:p w14:paraId="14693638" w14:textId="77777777" w:rsidR="009D7CB3" w:rsidRPr="00334225" w:rsidRDefault="00470B99">
      <w:pPr>
        <w:pStyle w:val="berschrift8"/>
        <w:jc w:val="both"/>
        <w:rPr>
          <w:lang w:val="en-US"/>
        </w:rPr>
      </w:pPr>
      <w:r w:rsidRPr="00334225">
        <w:rPr>
          <w:lang w:val="en-US"/>
        </w:rPr>
        <w:t>Quel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12"/>
          <w:lang w:val="en-US"/>
        </w:rPr>
        <w:t xml:space="preserve"> </w:t>
      </w:r>
      <w:r w:rsidRPr="00334225">
        <w:rPr>
          <w:lang w:val="en-US"/>
        </w:rPr>
        <w:t>votre</w:t>
      </w:r>
      <w:r w:rsidRPr="00334225">
        <w:rPr>
          <w:spacing w:val="12"/>
          <w:lang w:val="en-US"/>
        </w:rPr>
        <w:t xml:space="preserve"> </w:t>
      </w:r>
      <w:r w:rsidRPr="00334225">
        <w:rPr>
          <w:lang w:val="en-US"/>
        </w:rPr>
        <w:t>but</w:t>
      </w:r>
      <w:r w:rsidRPr="00334225">
        <w:rPr>
          <w:spacing w:val="12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2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2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-19"/>
          <w:lang w:val="en-US"/>
        </w:rPr>
        <w:t xml:space="preserve"> </w:t>
      </w:r>
      <w:r w:rsidRPr="00334225">
        <w:rPr>
          <w:lang w:val="en-US"/>
        </w:rPr>
        <w:t>?</w:t>
      </w:r>
    </w:p>
    <w:p w14:paraId="2351C734" w14:textId="77777777" w:rsidR="009D7CB3" w:rsidRDefault="00470B99">
      <w:pPr>
        <w:pStyle w:val="Textkrper"/>
        <w:spacing w:before="3" w:line="247" w:lineRule="auto"/>
        <w:ind w:left="1133"/>
        <w:jc w:val="both"/>
      </w:pPr>
      <w:r w:rsidRPr="00334225">
        <w:rPr>
          <w:lang w:val="en-US"/>
        </w:rPr>
        <w:t>Le but, maintenant, c’est de vivre au jour le jour. On se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lève le matin, on est bien, on n’est pas malade. Ça, c’est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le but du jour. Mais je n’aime pas penser trop loin. Par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 xml:space="preserve">exemple aujourd’hui, c’est un jour agréable. </w:t>
      </w:r>
      <w:r>
        <w:t>C’est bien</w:t>
      </w:r>
      <w:r>
        <w:rPr>
          <w:spacing w:val="1"/>
        </w:rPr>
        <w:t xml:space="preserve"> </w:t>
      </w:r>
      <w:r>
        <w:t>quand</w:t>
      </w:r>
      <w:r>
        <w:rPr>
          <w:spacing w:val="3"/>
        </w:rPr>
        <w:t xml:space="preserve"> </w:t>
      </w:r>
      <w:r>
        <w:t>on</w:t>
      </w:r>
      <w:r>
        <w:rPr>
          <w:spacing w:val="4"/>
        </w:rPr>
        <w:t xml:space="preserve"> </w:t>
      </w:r>
      <w:r>
        <w:t>voit</w:t>
      </w:r>
      <w:r>
        <w:rPr>
          <w:spacing w:val="4"/>
        </w:rPr>
        <w:t xml:space="preserve"> </w:t>
      </w:r>
      <w:r>
        <w:t>le</w:t>
      </w:r>
      <w:r>
        <w:rPr>
          <w:spacing w:val="4"/>
        </w:rPr>
        <w:t xml:space="preserve"> </w:t>
      </w:r>
      <w:r>
        <w:t>soleil</w:t>
      </w:r>
      <w:r>
        <w:rPr>
          <w:spacing w:val="-20"/>
        </w:rPr>
        <w:t xml:space="preserve"> </w:t>
      </w:r>
      <w:r>
        <w:t>!</w:t>
      </w:r>
    </w:p>
    <w:p w14:paraId="1353ECF6" w14:textId="77777777" w:rsidR="009D7CB3" w:rsidRDefault="00470B99">
      <w:pPr>
        <w:ind w:left="807"/>
        <w:rPr>
          <w:sz w:val="20"/>
        </w:rPr>
      </w:pPr>
      <w:r>
        <w:br w:type="column"/>
      </w:r>
      <w:r>
        <w:rPr>
          <w:noProof/>
          <w:sz w:val="20"/>
        </w:rPr>
        <w:drawing>
          <wp:inline distT="0" distB="0" distL="0" distR="0" wp14:anchorId="4E1691F1" wp14:editId="52E9A656">
            <wp:extent cx="2976206" cy="4120896"/>
            <wp:effectExtent l="0" t="0" r="0" b="0"/>
            <wp:docPr id="3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9.jpeg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06" cy="412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64F65" w14:textId="77777777" w:rsidR="009D7CB3" w:rsidRDefault="00470B99">
      <w:pPr>
        <w:spacing w:before="58" w:line="261" w:lineRule="auto"/>
        <w:ind w:left="807" w:right="593"/>
        <w:rPr>
          <w:rFonts w:ascii="GTWalsheimProRegular" w:hAnsi="GTWalsheimProRegular"/>
          <w:sz w:val="17"/>
        </w:rPr>
      </w:pPr>
      <w:r>
        <w:rPr>
          <w:rFonts w:ascii="GTWalsheimProRegular" w:hAnsi="GTWalsheimProRegular"/>
          <w:sz w:val="17"/>
        </w:rPr>
        <w:t>L’élévateur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conçu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par</w:t>
      </w:r>
      <w:r>
        <w:rPr>
          <w:rFonts w:ascii="GTWalsheimProRegular" w:hAnsi="GTWalsheimProRegular"/>
          <w:spacing w:val="4"/>
          <w:sz w:val="17"/>
        </w:rPr>
        <w:t xml:space="preserve"> </w:t>
      </w:r>
      <w:r>
        <w:rPr>
          <w:rFonts w:ascii="GTWalsheimProRegular" w:hAnsi="GTWalsheimProRegular"/>
          <w:sz w:val="17"/>
        </w:rPr>
        <w:t>Michel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lui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permet</w:t>
      </w:r>
      <w:r>
        <w:rPr>
          <w:rFonts w:ascii="GTWalsheimProRegular" w:hAnsi="GTWalsheimProRegular"/>
          <w:spacing w:val="4"/>
          <w:sz w:val="17"/>
        </w:rPr>
        <w:t xml:space="preserve"> </w:t>
      </w:r>
      <w:r>
        <w:rPr>
          <w:rFonts w:ascii="GTWalsheimProRegular" w:hAnsi="GTWalsheimProRegular"/>
          <w:sz w:val="17"/>
        </w:rPr>
        <w:t>de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se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rendre</w:t>
      </w:r>
      <w:r>
        <w:rPr>
          <w:rFonts w:ascii="GTWalsheimProRegular" w:hAnsi="GTWalsheimProRegular"/>
          <w:spacing w:val="-40"/>
          <w:sz w:val="17"/>
        </w:rPr>
        <w:t xml:space="preserve"> </w:t>
      </w:r>
      <w:r>
        <w:rPr>
          <w:rFonts w:ascii="GTWalsheimProRegular" w:hAnsi="GTWalsheimProRegular"/>
          <w:sz w:val="17"/>
        </w:rPr>
        <w:t>facilement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dans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le</w:t>
      </w:r>
      <w:r>
        <w:rPr>
          <w:rFonts w:ascii="GTWalsheimProRegular" w:hAnsi="GTWalsheimProRegular"/>
          <w:spacing w:val="4"/>
          <w:sz w:val="17"/>
        </w:rPr>
        <w:t xml:space="preserve"> </w:t>
      </w:r>
      <w:r>
        <w:rPr>
          <w:rFonts w:ascii="GTWalsheimProRegular" w:hAnsi="GTWalsheimProRegular"/>
          <w:sz w:val="17"/>
        </w:rPr>
        <w:t>jardin.</w:t>
      </w:r>
    </w:p>
    <w:p w14:paraId="0E1087BF" w14:textId="77777777" w:rsidR="009D7CB3" w:rsidRDefault="009D7CB3">
      <w:pPr>
        <w:spacing w:line="261" w:lineRule="auto"/>
        <w:rPr>
          <w:rFonts w:ascii="GTWalsheimProRegular" w:hAnsi="GTWalsheimProRegular"/>
          <w:sz w:val="17"/>
        </w:rPr>
        <w:sectPr w:rsidR="009D7CB3">
          <w:headerReference w:type="default" r:id="rId79"/>
          <w:pgSz w:w="11910" w:h="16840"/>
          <w:pgMar w:top="1120" w:right="0" w:bottom="620" w:left="0" w:header="0" w:footer="433" w:gutter="0"/>
          <w:cols w:num="2" w:space="720" w:equalWidth="0">
            <w:col w:w="5814" w:space="40"/>
            <w:col w:w="6056"/>
          </w:cols>
        </w:sectPr>
      </w:pPr>
    </w:p>
    <w:p w14:paraId="2B346AC0" w14:textId="77777777" w:rsidR="009D7CB3" w:rsidRDefault="009D7CB3">
      <w:pPr>
        <w:pStyle w:val="Textkrper"/>
        <w:rPr>
          <w:rFonts w:ascii="GTWalsheimProRegular"/>
        </w:rPr>
      </w:pPr>
    </w:p>
    <w:p w14:paraId="14F022B7" w14:textId="77777777" w:rsidR="009D7CB3" w:rsidRDefault="009D7CB3">
      <w:pPr>
        <w:pStyle w:val="Textkrper"/>
        <w:rPr>
          <w:rFonts w:ascii="GTWalsheimProRegular"/>
        </w:rPr>
      </w:pPr>
    </w:p>
    <w:p w14:paraId="5B708D96" w14:textId="77777777" w:rsidR="009D7CB3" w:rsidRDefault="009D7CB3">
      <w:pPr>
        <w:pStyle w:val="Textkrper"/>
        <w:rPr>
          <w:rFonts w:ascii="GTWalsheimProRegular"/>
        </w:rPr>
      </w:pPr>
    </w:p>
    <w:p w14:paraId="07F49BCC" w14:textId="77777777" w:rsidR="009D7CB3" w:rsidRDefault="009D7CB3">
      <w:pPr>
        <w:pStyle w:val="Textkrper"/>
        <w:spacing w:before="4"/>
        <w:rPr>
          <w:rFonts w:ascii="GTWalsheimProRegular"/>
          <w:sz w:val="27"/>
        </w:rPr>
      </w:pPr>
    </w:p>
    <w:p w14:paraId="4E098E97" w14:textId="77777777" w:rsidR="009D7CB3" w:rsidRDefault="00470B99">
      <w:pPr>
        <w:pStyle w:val="Textkrper"/>
        <w:ind w:left="566"/>
        <w:rPr>
          <w:rFonts w:ascii="GTWalsheimProRegular"/>
        </w:rPr>
      </w:pPr>
      <w:r>
        <w:rPr>
          <w:rFonts w:ascii="GTWalsheimProRegular"/>
          <w:noProof/>
        </w:rPr>
        <w:drawing>
          <wp:inline distT="0" distB="0" distL="0" distR="0" wp14:anchorId="689F1EA3" wp14:editId="3B67348C">
            <wp:extent cx="6124171" cy="4123944"/>
            <wp:effectExtent l="0" t="0" r="0" b="0"/>
            <wp:docPr id="33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0.jpeg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171" cy="412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01A82" w14:textId="77777777" w:rsidR="009D7CB3" w:rsidRPr="00334225" w:rsidRDefault="00470B99">
      <w:pPr>
        <w:spacing w:before="67"/>
        <w:ind w:left="566"/>
        <w:rPr>
          <w:rFonts w:ascii="GTWalsheimProRegular" w:hAnsi="GTWalsheimProRegular"/>
          <w:sz w:val="17"/>
          <w:lang w:val="en-US"/>
        </w:rPr>
      </w:pPr>
      <w:r w:rsidRPr="00334225">
        <w:rPr>
          <w:rFonts w:ascii="GTWalsheimProRegular" w:hAnsi="GTWalsheimProRegular"/>
          <w:sz w:val="17"/>
          <w:lang w:val="en-US"/>
        </w:rPr>
        <w:t>Son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atelier,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où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il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passe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des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heures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à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fabriquer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toutes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sortes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d’objets</w:t>
      </w:r>
      <w:r w:rsidRPr="00334225">
        <w:rPr>
          <w:rFonts w:ascii="GTWalsheimProRegular" w:hAnsi="GTWalsheimProRegular"/>
          <w:spacing w:val="-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: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jouets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pour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ses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petits-enfants,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sous-plats,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caisses…</w:t>
      </w:r>
    </w:p>
    <w:p w14:paraId="01F5DD66" w14:textId="77777777" w:rsidR="009D7CB3" w:rsidRPr="00334225" w:rsidRDefault="009D7CB3">
      <w:pPr>
        <w:rPr>
          <w:rFonts w:ascii="GTWalsheimProRegular" w:hAnsi="GTWalsheimProRegular"/>
          <w:sz w:val="17"/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503B424F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0C6BA9A5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1957DA5D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5A60D6D5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501E9A4C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112252F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7029522A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7C420A25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0C8C1512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75110F1B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2A7D6829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2811AF5C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9811451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77F55498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19BB3E03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3F46B70E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16E9763F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156A006B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1E9EBED2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B0B4FBC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0BFECA26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89DC808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680FA588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3B4E4F50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6458209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739A622B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04B4EFBB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2C5D7FD3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19FD7F8C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2D12D2AF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6295F96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3C44D96E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385625EE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5BF9F48D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1F279DF1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DE2DC6C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132F0C14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0EEF23E0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073FFC3B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3CBC0B39" w14:textId="77777777" w:rsidR="009D7CB3" w:rsidRPr="00334225" w:rsidRDefault="009D7CB3">
      <w:pPr>
        <w:pStyle w:val="Textkrper"/>
        <w:rPr>
          <w:rFonts w:ascii="GTWalsheimProRegular"/>
          <w:sz w:val="19"/>
          <w:lang w:val="en-US"/>
        </w:rPr>
      </w:pPr>
    </w:p>
    <w:p w14:paraId="15074E7F" w14:textId="77777777" w:rsidR="009D7CB3" w:rsidRPr="00334225" w:rsidRDefault="00470B99">
      <w:pPr>
        <w:spacing w:before="100"/>
        <w:ind w:left="1133"/>
        <w:rPr>
          <w:rFonts w:ascii="GTWalsheimProRegular"/>
          <w:sz w:val="17"/>
          <w:lang w:val="en-US"/>
        </w:rPr>
      </w:pPr>
      <w:r>
        <w:rPr>
          <w:noProof/>
        </w:rPr>
        <w:drawing>
          <wp:anchor distT="0" distB="0" distL="0" distR="0" simplePos="0" relativeHeight="251638784" behindDoc="0" locked="0" layoutInCell="1" allowOverlap="1" wp14:anchorId="0157B6D4" wp14:editId="1D0D9FEF">
            <wp:simplePos x="0" y="0"/>
            <wp:positionH relativeFrom="page">
              <wp:posOffset>720001</wp:posOffset>
            </wp:positionH>
            <wp:positionV relativeFrom="paragraph">
              <wp:posOffset>-5935718</wp:posOffset>
            </wp:positionV>
            <wp:extent cx="6839991" cy="5953125"/>
            <wp:effectExtent l="0" t="0" r="0" b="0"/>
            <wp:wrapNone/>
            <wp:docPr id="3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1.png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991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_bookmark6"/>
      <w:bookmarkEnd w:id="6"/>
      <w:r w:rsidRPr="00334225">
        <w:rPr>
          <w:rFonts w:ascii="GTWalsheimProRegular"/>
          <w:sz w:val="17"/>
          <w:lang w:val="en-US"/>
        </w:rPr>
        <w:t>Ariane</w:t>
      </w:r>
      <w:r w:rsidRPr="00334225">
        <w:rPr>
          <w:rFonts w:asci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/>
          <w:sz w:val="17"/>
          <w:lang w:val="en-US"/>
        </w:rPr>
        <w:t>Tripet</w:t>
      </w:r>
      <w:r w:rsidRPr="00334225">
        <w:rPr>
          <w:rFonts w:ascii="GTWalsheimProRegular"/>
          <w:spacing w:val="7"/>
          <w:sz w:val="17"/>
          <w:lang w:val="en-US"/>
        </w:rPr>
        <w:t xml:space="preserve"> </w:t>
      </w:r>
      <w:r w:rsidRPr="00334225">
        <w:rPr>
          <w:rFonts w:ascii="GTWalsheimProRegular"/>
          <w:sz w:val="17"/>
          <w:lang w:val="en-US"/>
        </w:rPr>
        <w:t>est</w:t>
      </w:r>
      <w:r w:rsidRPr="00334225">
        <w:rPr>
          <w:rFonts w:asci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/>
          <w:sz w:val="17"/>
          <w:lang w:val="en-US"/>
        </w:rPr>
        <w:t>responsable</w:t>
      </w:r>
      <w:r w:rsidRPr="00334225">
        <w:rPr>
          <w:rFonts w:ascii="GTWalsheimProRegular"/>
          <w:spacing w:val="7"/>
          <w:sz w:val="17"/>
          <w:lang w:val="en-US"/>
        </w:rPr>
        <w:t xml:space="preserve"> </w:t>
      </w:r>
      <w:r w:rsidRPr="00334225">
        <w:rPr>
          <w:rFonts w:ascii="GTWalsheimProRegular"/>
          <w:sz w:val="17"/>
          <w:lang w:val="en-US"/>
        </w:rPr>
        <w:t>communication</w:t>
      </w:r>
      <w:r w:rsidRPr="00334225">
        <w:rPr>
          <w:rFonts w:asci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/>
          <w:sz w:val="17"/>
          <w:lang w:val="en-US"/>
        </w:rPr>
        <w:t>Suisse</w:t>
      </w:r>
      <w:r w:rsidRPr="00334225">
        <w:rPr>
          <w:rFonts w:asci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/>
          <w:sz w:val="17"/>
          <w:lang w:val="en-US"/>
        </w:rPr>
        <w:t>romande</w:t>
      </w:r>
      <w:r w:rsidRPr="00334225">
        <w:rPr>
          <w:rFonts w:ascii="GTWalsheimProRegular"/>
          <w:spacing w:val="7"/>
          <w:sz w:val="17"/>
          <w:lang w:val="en-US"/>
        </w:rPr>
        <w:t xml:space="preserve"> </w:t>
      </w:r>
      <w:r w:rsidRPr="00334225">
        <w:rPr>
          <w:rFonts w:ascii="GTWalsheimProRegular"/>
          <w:sz w:val="17"/>
          <w:lang w:val="en-US"/>
        </w:rPr>
        <w:t>chez</w:t>
      </w:r>
      <w:r w:rsidRPr="00334225">
        <w:rPr>
          <w:rFonts w:asci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/>
          <w:sz w:val="17"/>
          <w:lang w:val="en-US"/>
        </w:rPr>
        <w:t>Procap.</w:t>
      </w:r>
    </w:p>
    <w:p w14:paraId="545B07DF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349D685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02B7845C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555D814E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7F367CE7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6862AC84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2C8134DF" w14:textId="77777777" w:rsidR="009D7CB3" w:rsidRPr="00334225" w:rsidRDefault="009D7CB3">
      <w:pPr>
        <w:pStyle w:val="Textkrper"/>
        <w:rPr>
          <w:rFonts w:ascii="GTWalsheimProRegular"/>
          <w:sz w:val="23"/>
          <w:lang w:val="en-US"/>
        </w:rPr>
      </w:pPr>
    </w:p>
    <w:p w14:paraId="73D61E95" w14:textId="77777777" w:rsidR="009D7CB3" w:rsidRDefault="00470B99">
      <w:pPr>
        <w:pStyle w:val="berschrift4"/>
        <w:spacing w:line="247" w:lineRule="auto"/>
        <w:ind w:right="669"/>
      </w:pPr>
      <w:r>
        <w:rPr>
          <w:spacing w:val="-4"/>
        </w:rPr>
        <w:t xml:space="preserve">Qu’est-ce qu’un·e assistant·e et quelles sont </w:t>
      </w:r>
      <w:r>
        <w:rPr>
          <w:spacing w:val="-3"/>
        </w:rPr>
        <w:t>ses tâches ?</w:t>
      </w:r>
      <w:r>
        <w:rPr>
          <w:spacing w:val="-99"/>
        </w:rPr>
        <w:t xml:space="preserve"> </w:t>
      </w:r>
      <w:r>
        <w:rPr>
          <w:spacing w:val="-8"/>
        </w:rPr>
        <w:t>L’auteure a travaillé durant deux ans comme auxiliaire de</w:t>
      </w:r>
      <w:r>
        <w:rPr>
          <w:spacing w:val="-7"/>
        </w:rPr>
        <w:t xml:space="preserve"> vie</w:t>
      </w:r>
      <w:r>
        <w:rPr>
          <w:spacing w:val="-18"/>
        </w:rPr>
        <w:t xml:space="preserve"> </w:t>
      </w:r>
      <w:r>
        <w:rPr>
          <w:spacing w:val="-7"/>
        </w:rPr>
        <w:t>pour</w:t>
      </w:r>
      <w:r>
        <w:rPr>
          <w:spacing w:val="-17"/>
        </w:rPr>
        <w:t xml:space="preserve"> </w:t>
      </w:r>
      <w:r>
        <w:rPr>
          <w:spacing w:val="-7"/>
        </w:rPr>
        <w:t>un</w:t>
      </w:r>
      <w:r>
        <w:rPr>
          <w:spacing w:val="-18"/>
        </w:rPr>
        <w:t xml:space="preserve"> </w:t>
      </w:r>
      <w:r>
        <w:rPr>
          <w:spacing w:val="-7"/>
        </w:rPr>
        <w:t>employeur</w:t>
      </w:r>
      <w:r>
        <w:rPr>
          <w:spacing w:val="-17"/>
        </w:rPr>
        <w:t xml:space="preserve"> </w:t>
      </w:r>
      <w:r>
        <w:rPr>
          <w:spacing w:val="-7"/>
        </w:rPr>
        <w:t>en</w:t>
      </w:r>
      <w:r>
        <w:rPr>
          <w:spacing w:val="-18"/>
        </w:rPr>
        <w:t xml:space="preserve"> </w:t>
      </w:r>
      <w:r>
        <w:rPr>
          <w:spacing w:val="-7"/>
        </w:rPr>
        <w:t>situation</w:t>
      </w:r>
      <w:r>
        <w:rPr>
          <w:spacing w:val="-17"/>
        </w:rPr>
        <w:t xml:space="preserve"> </w:t>
      </w:r>
      <w:r>
        <w:rPr>
          <w:spacing w:val="-6"/>
        </w:rPr>
        <w:t>de</w:t>
      </w:r>
      <w:r>
        <w:rPr>
          <w:spacing w:val="-18"/>
        </w:rPr>
        <w:t xml:space="preserve"> </w:t>
      </w:r>
      <w:r>
        <w:rPr>
          <w:spacing w:val="-6"/>
        </w:rPr>
        <w:t>handicap</w:t>
      </w:r>
      <w:r>
        <w:rPr>
          <w:spacing w:val="-17"/>
        </w:rPr>
        <w:t xml:space="preserve"> </w:t>
      </w:r>
      <w:r>
        <w:rPr>
          <w:spacing w:val="-6"/>
        </w:rPr>
        <w:t>physique.</w:t>
      </w:r>
      <w:r>
        <w:rPr>
          <w:spacing w:val="-99"/>
        </w:rPr>
        <w:t xml:space="preserve"> </w:t>
      </w:r>
      <w:r>
        <w:t>Dans cet article, elle partage son expérience et ses</w:t>
      </w:r>
      <w:r>
        <w:rPr>
          <w:spacing w:val="1"/>
        </w:rPr>
        <w:t xml:space="preserve"> </w:t>
      </w:r>
      <w:r>
        <w:t>réflexions</w:t>
      </w:r>
      <w:r>
        <w:rPr>
          <w:spacing w:val="-2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ce</w:t>
      </w:r>
      <w:r>
        <w:rPr>
          <w:spacing w:val="-2"/>
        </w:rPr>
        <w:t xml:space="preserve"> </w:t>
      </w:r>
      <w:r>
        <w:t>rôle</w:t>
      </w:r>
      <w:r>
        <w:rPr>
          <w:spacing w:val="-1"/>
        </w:rPr>
        <w:t xml:space="preserve"> </w:t>
      </w:r>
      <w:r>
        <w:t>essentiel</w:t>
      </w:r>
      <w:r>
        <w:rPr>
          <w:spacing w:val="-1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une</w:t>
      </w:r>
      <w:r>
        <w:rPr>
          <w:spacing w:val="-1"/>
        </w:rPr>
        <w:t xml:space="preserve"> </w:t>
      </w:r>
      <w:r>
        <w:t>vie</w:t>
      </w:r>
      <w:r>
        <w:rPr>
          <w:spacing w:val="-1"/>
        </w:rPr>
        <w:t xml:space="preserve"> </w:t>
      </w:r>
      <w:r>
        <w:t>autonome.</w:t>
      </w:r>
    </w:p>
    <w:p w14:paraId="78603695" w14:textId="77777777" w:rsidR="009D7CB3" w:rsidRPr="00334225" w:rsidRDefault="00470B99">
      <w:pPr>
        <w:spacing w:before="300"/>
        <w:ind w:left="1133"/>
        <w:rPr>
          <w:rFonts w:ascii="GTWalsheimProRegular"/>
          <w:sz w:val="15"/>
          <w:lang w:val="en-US"/>
        </w:rPr>
      </w:pPr>
      <w:r w:rsidRPr="00334225">
        <w:rPr>
          <w:rFonts w:ascii="GTWalsheimProRegular"/>
          <w:b/>
          <w:sz w:val="15"/>
          <w:lang w:val="en-US"/>
        </w:rPr>
        <w:t>Texte</w:t>
      </w:r>
      <w:r w:rsidRPr="00334225">
        <w:rPr>
          <w:rFonts w:ascii="GTWalsheimProRegular"/>
          <w:b/>
          <w:spacing w:val="6"/>
          <w:sz w:val="15"/>
          <w:lang w:val="en-US"/>
        </w:rPr>
        <w:t xml:space="preserve"> </w:t>
      </w:r>
      <w:r w:rsidRPr="00334225">
        <w:rPr>
          <w:rFonts w:ascii="GTWalsheimProRegular"/>
          <w:spacing w:val="12"/>
          <w:sz w:val="15"/>
          <w:lang w:val="en-US"/>
        </w:rPr>
        <w:t>Ariane</w:t>
      </w:r>
      <w:r w:rsidRPr="00334225">
        <w:rPr>
          <w:rFonts w:ascii="GTWalsheimProRegular"/>
          <w:spacing w:val="40"/>
          <w:sz w:val="15"/>
          <w:lang w:val="en-US"/>
        </w:rPr>
        <w:t xml:space="preserve"> </w:t>
      </w:r>
      <w:r w:rsidRPr="00334225">
        <w:rPr>
          <w:rFonts w:ascii="GTWalsheimProRegular"/>
          <w:spacing w:val="10"/>
          <w:sz w:val="15"/>
          <w:lang w:val="en-US"/>
        </w:rPr>
        <w:t xml:space="preserve">Tripet </w:t>
      </w:r>
      <w:r w:rsidRPr="00334225">
        <w:rPr>
          <w:rFonts w:ascii="GTWalsheimProRegular"/>
          <w:spacing w:val="53"/>
          <w:sz w:val="15"/>
          <w:lang w:val="en-US"/>
        </w:rPr>
        <w:t xml:space="preserve"> </w:t>
      </w:r>
      <w:r w:rsidRPr="00334225">
        <w:rPr>
          <w:rFonts w:ascii="GTWalsheimProRegular"/>
          <w:b/>
          <w:spacing w:val="11"/>
          <w:sz w:val="15"/>
          <w:lang w:val="en-US"/>
        </w:rPr>
        <w:t>Photo</w:t>
      </w:r>
      <w:r w:rsidRPr="00334225">
        <w:rPr>
          <w:rFonts w:ascii="GTWalsheimProRegular"/>
          <w:b/>
          <w:spacing w:val="41"/>
          <w:sz w:val="15"/>
          <w:lang w:val="en-US"/>
        </w:rPr>
        <w:t xml:space="preserve"> </w:t>
      </w:r>
      <w:r w:rsidRPr="00334225">
        <w:rPr>
          <w:rFonts w:ascii="GTWalsheimProRegular"/>
          <w:spacing w:val="12"/>
          <w:sz w:val="15"/>
          <w:lang w:val="en-US"/>
        </w:rPr>
        <w:t>Corinne</w:t>
      </w:r>
      <w:r w:rsidRPr="00334225">
        <w:rPr>
          <w:rFonts w:ascii="GTWalsheimProRegular"/>
          <w:spacing w:val="40"/>
          <w:sz w:val="15"/>
          <w:lang w:val="en-US"/>
        </w:rPr>
        <w:t xml:space="preserve"> </w:t>
      </w:r>
      <w:r w:rsidRPr="00334225">
        <w:rPr>
          <w:rFonts w:ascii="GTWalsheimProRegular"/>
          <w:spacing w:val="11"/>
          <w:sz w:val="15"/>
          <w:lang w:val="en-US"/>
        </w:rPr>
        <w:t>Vonaesch</w:t>
      </w:r>
      <w:r w:rsidRPr="00334225">
        <w:rPr>
          <w:rFonts w:ascii="GTWalsheimProRegular"/>
          <w:spacing w:val="-23"/>
          <w:sz w:val="15"/>
          <w:lang w:val="en-US"/>
        </w:rPr>
        <w:t xml:space="preserve"> </w:t>
      </w:r>
    </w:p>
    <w:p w14:paraId="1E1AE718" w14:textId="77777777" w:rsidR="009D7CB3" w:rsidRPr="00334225" w:rsidRDefault="009D7CB3">
      <w:pPr>
        <w:rPr>
          <w:rFonts w:ascii="GTWalsheimProRegular"/>
          <w:sz w:val="15"/>
          <w:lang w:val="en-US"/>
        </w:rPr>
        <w:sectPr w:rsidR="009D7CB3" w:rsidRPr="00334225">
          <w:headerReference w:type="even" r:id="rId82"/>
          <w:footerReference w:type="even" r:id="rId83"/>
          <w:footerReference w:type="default" r:id="rId84"/>
          <w:pgSz w:w="11910" w:h="16840"/>
          <w:pgMar w:top="600" w:right="0" w:bottom="620" w:left="0" w:header="359" w:footer="433" w:gutter="0"/>
          <w:pgNumType w:start="18"/>
          <w:cols w:space="720"/>
        </w:sectPr>
      </w:pPr>
    </w:p>
    <w:p w14:paraId="09204C07" w14:textId="77777777" w:rsidR="009D7CB3" w:rsidRPr="00334225" w:rsidRDefault="00470B99">
      <w:pPr>
        <w:pStyle w:val="Textkrper"/>
        <w:spacing w:before="81"/>
        <w:ind w:right="1131"/>
        <w:jc w:val="right"/>
        <w:rPr>
          <w:rFonts w:ascii="GTWalsheimProMedium"/>
          <w:lang w:val="en-US"/>
        </w:rPr>
      </w:pPr>
      <w:r w:rsidRPr="00334225">
        <w:rPr>
          <w:rFonts w:ascii="GTWalsheimProMedium"/>
          <w:lang w:val="en-US"/>
        </w:rPr>
        <w:lastRenderedPageBreak/>
        <w:t>Assistance</w:t>
      </w:r>
      <w:r w:rsidRPr="00334225">
        <w:rPr>
          <w:rFonts w:ascii="GTWalsheimProMedium"/>
          <w:spacing w:val="-4"/>
          <w:lang w:val="en-US"/>
        </w:rPr>
        <w:t xml:space="preserve"> </w:t>
      </w:r>
      <w:r w:rsidRPr="00334225">
        <w:rPr>
          <w:rFonts w:ascii="GTWalsheimProMedium"/>
          <w:color w:val="DA4383"/>
          <w:lang w:val="en-US"/>
        </w:rPr>
        <w:t>Focus</w:t>
      </w:r>
    </w:p>
    <w:p w14:paraId="371166E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1A4CABD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A0277F3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6BC05D19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4DC06E49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6A53B711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8A2EB2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0D2336AB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AF5044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44B10C0D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72831C7" w14:textId="77777777" w:rsidR="009D7CB3" w:rsidRPr="00334225" w:rsidRDefault="009D7CB3">
      <w:pPr>
        <w:pStyle w:val="Textkrper"/>
        <w:spacing w:before="3"/>
        <w:rPr>
          <w:rFonts w:ascii="GTWalsheimProMedium"/>
          <w:sz w:val="19"/>
          <w:lang w:val="en-US"/>
        </w:rPr>
      </w:pPr>
    </w:p>
    <w:p w14:paraId="3C0A7E14" w14:textId="77777777" w:rsidR="009D7CB3" w:rsidRDefault="00470B99">
      <w:pPr>
        <w:spacing w:line="930" w:lineRule="exact"/>
        <w:ind w:left="1133"/>
        <w:rPr>
          <w:rFonts w:ascii="GTSectra-Bold"/>
          <w:b/>
          <w:sz w:val="92"/>
        </w:rPr>
      </w:pPr>
      <w:r>
        <w:rPr>
          <w:noProof/>
        </w:rPr>
        <w:drawing>
          <wp:anchor distT="0" distB="0" distL="0" distR="0" simplePos="0" relativeHeight="251639808" behindDoc="0" locked="0" layoutInCell="1" allowOverlap="1" wp14:anchorId="2EBD6127" wp14:editId="3244E588">
            <wp:simplePos x="0" y="0"/>
            <wp:positionH relativeFrom="page">
              <wp:posOffset>0</wp:posOffset>
            </wp:positionH>
            <wp:positionV relativeFrom="paragraph">
              <wp:posOffset>-1376451</wp:posOffset>
            </wp:positionV>
            <wp:extent cx="359994" cy="5953125"/>
            <wp:effectExtent l="0" t="0" r="0" b="0"/>
            <wp:wrapNone/>
            <wp:docPr id="3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2.png"/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94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Sectra-Bold"/>
          <w:b/>
          <w:color w:val="E61D4B"/>
          <w:spacing w:val="12"/>
          <w:sz w:val="92"/>
        </w:rPr>
        <w:t>Auxiliaire</w:t>
      </w:r>
      <w:r>
        <w:rPr>
          <w:rFonts w:ascii="GTSectra-Bold"/>
          <w:b/>
          <w:color w:val="E61D4B"/>
          <w:spacing w:val="44"/>
          <w:sz w:val="92"/>
        </w:rPr>
        <w:t xml:space="preserve"> </w:t>
      </w:r>
      <w:r>
        <w:rPr>
          <w:rFonts w:ascii="GTSectra-Bold"/>
          <w:b/>
          <w:color w:val="E61D4B"/>
          <w:sz w:val="92"/>
        </w:rPr>
        <w:t>de</w:t>
      </w:r>
      <w:r>
        <w:rPr>
          <w:rFonts w:ascii="GTSectra-Bold"/>
          <w:b/>
          <w:color w:val="E61D4B"/>
          <w:spacing w:val="45"/>
          <w:sz w:val="92"/>
        </w:rPr>
        <w:t xml:space="preserve"> </w:t>
      </w:r>
      <w:r>
        <w:rPr>
          <w:rFonts w:ascii="GTSectra-Bold"/>
          <w:b/>
          <w:color w:val="E61D4B"/>
          <w:sz w:val="92"/>
        </w:rPr>
        <w:t>vie</w:t>
      </w:r>
      <w:r>
        <w:rPr>
          <w:rFonts w:ascii="GTSectra-Bold"/>
          <w:b/>
          <w:color w:val="E61D4B"/>
          <w:spacing w:val="-62"/>
          <w:sz w:val="92"/>
        </w:rPr>
        <w:t xml:space="preserve"> </w:t>
      </w:r>
      <w:r>
        <w:rPr>
          <w:rFonts w:ascii="GTSectra-Bold"/>
          <w:b/>
          <w:color w:val="E61D4B"/>
          <w:sz w:val="92"/>
        </w:rPr>
        <w:t>:</w:t>
      </w:r>
    </w:p>
    <w:p w14:paraId="7993967C" w14:textId="77777777" w:rsidR="009D7CB3" w:rsidRDefault="00470B99">
      <w:pPr>
        <w:spacing w:line="1190" w:lineRule="exact"/>
        <w:ind w:left="1133"/>
        <w:rPr>
          <w:rFonts w:ascii="GTSectra-Bold" w:hAnsi="GTSectra-Bold"/>
          <w:b/>
          <w:sz w:val="92"/>
        </w:rPr>
      </w:pPr>
      <w:r>
        <w:rPr>
          <w:rFonts w:ascii="GTSectra-Bold" w:hAnsi="GTSectra-Bold"/>
          <w:b/>
          <w:color w:val="E61D4B"/>
          <w:sz w:val="92"/>
        </w:rPr>
        <w:t>un</w:t>
      </w:r>
      <w:r>
        <w:rPr>
          <w:rFonts w:ascii="GTSectra-Bold" w:hAnsi="GTSectra-Bold"/>
          <w:b/>
          <w:color w:val="E61D4B"/>
          <w:spacing w:val="55"/>
          <w:sz w:val="92"/>
        </w:rPr>
        <w:t xml:space="preserve"> </w:t>
      </w:r>
      <w:r>
        <w:rPr>
          <w:rFonts w:ascii="GTSectra-Bold" w:hAnsi="GTSectra-Bold"/>
          <w:b/>
          <w:color w:val="E61D4B"/>
          <w:sz w:val="92"/>
        </w:rPr>
        <w:t>rôle</w:t>
      </w:r>
      <w:r>
        <w:rPr>
          <w:rFonts w:ascii="GTSectra-Bold" w:hAnsi="GTSectra-Bold"/>
          <w:b/>
          <w:color w:val="E61D4B"/>
          <w:spacing w:val="55"/>
          <w:sz w:val="92"/>
        </w:rPr>
        <w:t xml:space="preserve"> </w:t>
      </w:r>
      <w:r>
        <w:rPr>
          <w:rFonts w:ascii="GTSectra-Bold" w:hAnsi="GTSectra-Bold"/>
          <w:b/>
          <w:color w:val="E61D4B"/>
          <w:sz w:val="92"/>
        </w:rPr>
        <w:t>essentiel</w:t>
      </w:r>
    </w:p>
    <w:p w14:paraId="2E010F5B" w14:textId="77777777" w:rsidR="009D7CB3" w:rsidRDefault="009D7CB3">
      <w:pPr>
        <w:pStyle w:val="Textkrper"/>
        <w:rPr>
          <w:rFonts w:ascii="GTSectra-Bold"/>
          <w:b/>
        </w:rPr>
      </w:pPr>
    </w:p>
    <w:p w14:paraId="79B6D6B8" w14:textId="77777777" w:rsidR="009D7CB3" w:rsidRDefault="009D7CB3">
      <w:pPr>
        <w:pStyle w:val="Textkrper"/>
        <w:rPr>
          <w:rFonts w:ascii="GTSectra-Bold"/>
          <w:b/>
        </w:rPr>
      </w:pPr>
    </w:p>
    <w:p w14:paraId="765847AD" w14:textId="77777777" w:rsidR="009D7CB3" w:rsidRDefault="009D7CB3">
      <w:pPr>
        <w:pStyle w:val="Textkrper"/>
        <w:rPr>
          <w:rFonts w:ascii="GTSectra-Bold"/>
          <w:b/>
        </w:rPr>
      </w:pPr>
    </w:p>
    <w:p w14:paraId="33C2BB59" w14:textId="77777777" w:rsidR="009D7CB3" w:rsidRDefault="009D7CB3">
      <w:pPr>
        <w:pStyle w:val="Textkrper"/>
        <w:rPr>
          <w:rFonts w:ascii="GTSectra-Bold"/>
          <w:b/>
        </w:rPr>
      </w:pPr>
    </w:p>
    <w:p w14:paraId="509A16C7" w14:textId="77777777" w:rsidR="009D7CB3" w:rsidRDefault="009D7CB3">
      <w:pPr>
        <w:pStyle w:val="Textkrper"/>
        <w:rPr>
          <w:rFonts w:ascii="GTSectra-Bold"/>
          <w:b/>
        </w:rPr>
      </w:pPr>
    </w:p>
    <w:p w14:paraId="4268BB24" w14:textId="77777777" w:rsidR="009D7CB3" w:rsidRDefault="009D7CB3">
      <w:pPr>
        <w:pStyle w:val="Textkrper"/>
        <w:rPr>
          <w:rFonts w:ascii="GTSectra-Bold"/>
          <w:b/>
        </w:rPr>
      </w:pPr>
    </w:p>
    <w:p w14:paraId="46E02EAB" w14:textId="77777777" w:rsidR="009D7CB3" w:rsidRDefault="009D7CB3">
      <w:pPr>
        <w:pStyle w:val="Textkrper"/>
        <w:rPr>
          <w:rFonts w:ascii="GTSectra-Bold"/>
          <w:b/>
        </w:rPr>
      </w:pPr>
    </w:p>
    <w:p w14:paraId="216B20C0" w14:textId="77777777" w:rsidR="009D7CB3" w:rsidRDefault="009D7CB3">
      <w:pPr>
        <w:pStyle w:val="Textkrper"/>
        <w:rPr>
          <w:rFonts w:ascii="GTSectra-Bold"/>
          <w:b/>
        </w:rPr>
      </w:pPr>
    </w:p>
    <w:p w14:paraId="25D43C4B" w14:textId="77777777" w:rsidR="009D7CB3" w:rsidRDefault="009D7CB3">
      <w:pPr>
        <w:pStyle w:val="Textkrper"/>
        <w:spacing w:before="1"/>
        <w:rPr>
          <w:rFonts w:ascii="GTSectra-Bold"/>
          <w:b/>
          <w:sz w:val="18"/>
        </w:rPr>
      </w:pPr>
    </w:p>
    <w:p w14:paraId="5A19DB37" w14:textId="77777777" w:rsidR="009D7CB3" w:rsidRDefault="009D7CB3">
      <w:pPr>
        <w:rPr>
          <w:rFonts w:ascii="GTSectra-Bold"/>
          <w:sz w:val="18"/>
        </w:rPr>
        <w:sectPr w:rsidR="009D7CB3">
          <w:headerReference w:type="default" r:id="rId86"/>
          <w:pgSz w:w="11910" w:h="16840"/>
          <w:pgMar w:top="260" w:right="0" w:bottom="620" w:left="0" w:header="0" w:footer="433" w:gutter="0"/>
          <w:cols w:space="720"/>
        </w:sectPr>
      </w:pPr>
    </w:p>
    <w:p w14:paraId="2CFBC23F" w14:textId="77777777" w:rsidR="009D7CB3" w:rsidRPr="00334225" w:rsidRDefault="00470B99">
      <w:pPr>
        <w:pStyle w:val="Textkrper"/>
        <w:spacing w:before="37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En 2015, alors qu’une amie est sur le point de terminer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ses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études,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elle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m’écrit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me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proposer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son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job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d’étu-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diante : auxiliaire de vie. Je suis alors à la recherche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d’un emploi d’appoint, mais je n’ai aucune expérience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dans ce domaine. Selon mon amie, l’expérience et 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formation importent toutefois moins que l’empathie,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l’écoute, la flexibilité, le dévouement et la disponibilité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mentale – qualités essentielles pour i</w:t>
      </w:r>
      <w:r w:rsidRPr="00334225">
        <w:rPr>
          <w:lang w:val="en-US"/>
        </w:rPr>
        <w:t>ncarner ce rôle.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 ailleurs, aucune des six auxiliaires engagées par cet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employeur – que nous appellerons Paul – n’a suivi 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formation dans ce domaine. Ces explications me con-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vainquent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nous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organisons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rencontre.</w:t>
      </w:r>
    </w:p>
    <w:p w14:paraId="5157A8A0" w14:textId="77777777" w:rsidR="009D7CB3" w:rsidRPr="00334225" w:rsidRDefault="009D7CB3">
      <w:pPr>
        <w:pStyle w:val="Textkrper"/>
        <w:spacing w:before="7"/>
        <w:rPr>
          <w:sz w:val="19"/>
          <w:lang w:val="en-US"/>
        </w:rPr>
      </w:pPr>
    </w:p>
    <w:p w14:paraId="2AECF5BE" w14:textId="77777777" w:rsidR="009D7CB3" w:rsidRPr="00334225" w:rsidRDefault="00470B99">
      <w:pPr>
        <w:pStyle w:val="berschrift9"/>
        <w:rPr>
          <w:lang w:val="en-US"/>
        </w:rPr>
      </w:pPr>
      <w:r w:rsidRPr="00334225">
        <w:rPr>
          <w:color w:val="E61D4B"/>
          <w:lang w:val="en-US"/>
        </w:rPr>
        <w:t>Plongée</w:t>
      </w:r>
      <w:r w:rsidRPr="00334225">
        <w:rPr>
          <w:color w:val="E61D4B"/>
          <w:spacing w:val="14"/>
          <w:lang w:val="en-US"/>
        </w:rPr>
        <w:t xml:space="preserve"> </w:t>
      </w:r>
      <w:r w:rsidRPr="00334225">
        <w:rPr>
          <w:color w:val="E61D4B"/>
          <w:lang w:val="en-US"/>
        </w:rPr>
        <w:t>dans</w:t>
      </w:r>
      <w:r w:rsidRPr="00334225">
        <w:rPr>
          <w:color w:val="E61D4B"/>
          <w:spacing w:val="14"/>
          <w:lang w:val="en-US"/>
        </w:rPr>
        <w:t xml:space="preserve"> </w:t>
      </w:r>
      <w:r w:rsidRPr="00334225">
        <w:rPr>
          <w:color w:val="E61D4B"/>
          <w:lang w:val="en-US"/>
        </w:rPr>
        <w:t>le</w:t>
      </w:r>
      <w:r w:rsidRPr="00334225">
        <w:rPr>
          <w:color w:val="E61D4B"/>
          <w:spacing w:val="14"/>
          <w:lang w:val="en-US"/>
        </w:rPr>
        <w:t xml:space="preserve"> </w:t>
      </w:r>
      <w:r w:rsidRPr="00334225">
        <w:rPr>
          <w:color w:val="E61D4B"/>
          <w:lang w:val="en-US"/>
        </w:rPr>
        <w:t>quotidien</w:t>
      </w:r>
      <w:r w:rsidRPr="00334225">
        <w:rPr>
          <w:color w:val="E61D4B"/>
          <w:spacing w:val="14"/>
          <w:lang w:val="en-US"/>
        </w:rPr>
        <w:t xml:space="preserve"> </w:t>
      </w:r>
      <w:r w:rsidRPr="00334225">
        <w:rPr>
          <w:color w:val="E61D4B"/>
          <w:lang w:val="en-US"/>
        </w:rPr>
        <w:t>d’un</w:t>
      </w:r>
      <w:r w:rsidRPr="00334225">
        <w:rPr>
          <w:color w:val="E61D4B"/>
          <w:spacing w:val="14"/>
          <w:lang w:val="en-US"/>
        </w:rPr>
        <w:t xml:space="preserve"> </w:t>
      </w:r>
      <w:r w:rsidRPr="00334225">
        <w:rPr>
          <w:color w:val="E61D4B"/>
          <w:lang w:val="en-US"/>
        </w:rPr>
        <w:t>employeur</w:t>
      </w:r>
    </w:p>
    <w:p w14:paraId="5F9C37EA" w14:textId="77777777" w:rsidR="009D7CB3" w:rsidRPr="00334225" w:rsidRDefault="00470B99">
      <w:pPr>
        <w:pStyle w:val="Textkrper"/>
        <w:spacing w:before="8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Nous nous rencontrons dans un restaurant un après-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midi d’été. Heureusement, le courant passe. Il parle des</w:t>
      </w:r>
      <w:r w:rsidRPr="00334225">
        <w:rPr>
          <w:spacing w:val="-47"/>
          <w:lang w:val="en-US"/>
        </w:rPr>
        <w:t xml:space="preserve"> </w:t>
      </w:r>
      <w:r w:rsidRPr="00334225">
        <w:rPr>
          <w:lang w:val="en-US"/>
        </w:rPr>
        <w:t>tâches qui m’attendent, des gestes pour lesquels il est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autonome et ceux pour lesquels il a besoin d’accom-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 xml:space="preserve">pagnement. </w:t>
      </w:r>
      <w:r>
        <w:t>Paul parle d’emploi</w:t>
      </w:r>
      <w:r>
        <w:t xml:space="preserve"> du temps, de repas,</w:t>
      </w:r>
      <w:r>
        <w:rPr>
          <w:spacing w:val="1"/>
        </w:rPr>
        <w:t xml:space="preserve"> </w:t>
      </w:r>
      <w:r>
        <w:t>d’hygiène, de nudité et de pudeur – des éléments fon-</w:t>
      </w:r>
      <w:r>
        <w:rPr>
          <w:spacing w:val="1"/>
        </w:rPr>
        <w:t xml:space="preserve"> </w:t>
      </w:r>
      <w:r>
        <w:t xml:space="preserve">damentaux en somme. </w:t>
      </w:r>
      <w:r w:rsidRPr="00334225">
        <w:rPr>
          <w:lang w:val="en-US"/>
        </w:rPr>
        <w:t>Cette transparence me permet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 me faire une idée concrète de sa vie quotidienne 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 sa vie privée. A ses yeux, les diplômes et les con-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naissances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méthodes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soins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importent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peu</w:t>
      </w:r>
      <w:r w:rsidRPr="00334225">
        <w:rPr>
          <w:spacing w:val="-19"/>
          <w:lang w:val="en-US"/>
        </w:rPr>
        <w:t xml:space="preserve"> </w:t>
      </w:r>
      <w:r w:rsidRPr="00334225">
        <w:rPr>
          <w:lang w:val="en-US"/>
        </w:rPr>
        <w:t>;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ce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compte est la relation de confiance. Après quelques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années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employer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assistant·e·s,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appris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confiance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instinct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choix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personnel – et à écouter son assistante présente depuis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son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emménagemen</w:t>
      </w:r>
      <w:r w:rsidRPr="00334225">
        <w:rPr>
          <w:lang w:val="en-US"/>
        </w:rPr>
        <w:t>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appartement.</w:t>
      </w:r>
    </w:p>
    <w:p w14:paraId="0719E733" w14:textId="77777777" w:rsidR="009D7CB3" w:rsidRPr="00334225" w:rsidRDefault="00470B99">
      <w:pPr>
        <w:pStyle w:val="Textkrper"/>
        <w:spacing w:before="37" w:line="247" w:lineRule="auto"/>
        <w:ind w:left="241" w:right="1129"/>
        <w:jc w:val="both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lang w:val="en-US"/>
        </w:rPr>
        <w:t>Après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auxiliaires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deviendront mes collègues, je commence à travailler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seule. Dans ce travail, il s’agit essentiellement d’aide 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domicile les matins et les soirs : préparation des repas,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ménage, toilette, soins</w:t>
      </w:r>
      <w:r w:rsidRPr="00334225">
        <w:rPr>
          <w:lang w:val="en-US"/>
        </w:rPr>
        <w:t>, travail administratif. Dans ces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tâches, je me suis vite rendu compte qu’une routine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bien établie et un quotidien structuré étaient impor-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tants pour Paul. Il s’agissait de respecter ses habitudes,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4"/>
          <w:lang w:val="en-US"/>
        </w:rPr>
        <w:t>de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4"/>
          <w:lang w:val="en-US"/>
        </w:rPr>
        <w:t>s’adapter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à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4"/>
          <w:lang w:val="en-US"/>
        </w:rPr>
        <w:t>son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rythme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et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4"/>
          <w:lang w:val="en-US"/>
        </w:rPr>
        <w:t>à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son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4"/>
          <w:lang w:val="en-US"/>
        </w:rPr>
        <w:t>programme,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d’anticiper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et d’organiser les choses pour qu’il se sente à son aise.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travail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comportait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ailleurs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sorties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différentes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associations,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lors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d’événements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culturels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sportifs.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cadre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sorties,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l’activité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prend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dimension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supplé</w:t>
      </w:r>
      <w:r w:rsidRPr="00334225">
        <w:rPr>
          <w:lang w:val="en-US"/>
        </w:rPr>
        <w:t>mentaire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raison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l’organisation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trajets,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contact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impliquées dans ces sorties – et aussi en raison d’un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risque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accru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chutes.</w:t>
      </w:r>
    </w:p>
    <w:p w14:paraId="07C7452E" w14:textId="77777777" w:rsidR="009D7CB3" w:rsidRPr="00334225" w:rsidRDefault="009D7CB3">
      <w:pPr>
        <w:pStyle w:val="Textkrper"/>
        <w:spacing w:before="8"/>
        <w:rPr>
          <w:sz w:val="19"/>
          <w:lang w:val="en-US"/>
        </w:rPr>
      </w:pPr>
    </w:p>
    <w:p w14:paraId="02B5AB4A" w14:textId="77777777" w:rsidR="009D7CB3" w:rsidRPr="00334225" w:rsidRDefault="00470B99">
      <w:pPr>
        <w:pStyle w:val="berschrift9"/>
        <w:ind w:left="241"/>
        <w:rPr>
          <w:lang w:val="en-US"/>
        </w:rPr>
      </w:pPr>
      <w:r w:rsidRPr="00334225">
        <w:rPr>
          <w:color w:val="E61D4B"/>
          <w:lang w:val="en-US"/>
        </w:rPr>
        <w:t>Une</w:t>
      </w:r>
      <w:r w:rsidRPr="00334225">
        <w:rPr>
          <w:color w:val="E61D4B"/>
          <w:spacing w:val="13"/>
          <w:lang w:val="en-US"/>
        </w:rPr>
        <w:t xml:space="preserve"> </w:t>
      </w:r>
      <w:r w:rsidRPr="00334225">
        <w:rPr>
          <w:color w:val="E61D4B"/>
          <w:lang w:val="en-US"/>
        </w:rPr>
        <w:t>relation</w:t>
      </w:r>
      <w:r w:rsidRPr="00334225">
        <w:rPr>
          <w:color w:val="E61D4B"/>
          <w:spacing w:val="13"/>
          <w:lang w:val="en-US"/>
        </w:rPr>
        <w:t xml:space="preserve"> </w:t>
      </w:r>
      <w:r w:rsidRPr="00334225">
        <w:rPr>
          <w:color w:val="E61D4B"/>
          <w:lang w:val="en-US"/>
        </w:rPr>
        <w:t>de</w:t>
      </w:r>
      <w:r w:rsidRPr="00334225">
        <w:rPr>
          <w:color w:val="E61D4B"/>
          <w:spacing w:val="13"/>
          <w:lang w:val="en-US"/>
        </w:rPr>
        <w:t xml:space="preserve"> </w:t>
      </w:r>
      <w:r w:rsidRPr="00334225">
        <w:rPr>
          <w:color w:val="E61D4B"/>
          <w:lang w:val="en-US"/>
        </w:rPr>
        <w:t>confiance</w:t>
      </w:r>
    </w:p>
    <w:p w14:paraId="0E78E47E" w14:textId="77777777" w:rsidR="009D7CB3" w:rsidRPr="00334225" w:rsidRDefault="00470B99">
      <w:pPr>
        <w:pStyle w:val="Textkrper"/>
        <w:spacing w:before="8" w:line="247" w:lineRule="auto"/>
        <w:ind w:left="241" w:right="1125"/>
        <w:jc w:val="both"/>
        <w:rPr>
          <w:lang w:val="en-US"/>
        </w:rPr>
      </w:pPr>
      <w:r w:rsidRPr="00334225">
        <w:rPr>
          <w:lang w:val="en-US"/>
        </w:rPr>
        <w:t>Au-delà de ces aspects pratiques et concrets, le rôle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d'auxiliaire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comporte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également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aspect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relationnel fondamental. En tant qu’assistante, je suis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devenue une partie intégrante de la vie de Paul et donc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3"/>
          <w:lang w:val="en-US"/>
        </w:rPr>
        <w:t>aussi</w:t>
      </w:r>
      <w:r w:rsidRPr="00334225">
        <w:rPr>
          <w:lang w:val="en-US"/>
        </w:rPr>
        <w:t xml:space="preserve"> </w:t>
      </w:r>
      <w:r w:rsidRPr="00334225">
        <w:rPr>
          <w:spacing w:val="-3"/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3"/>
          <w:lang w:val="en-US"/>
        </w:rPr>
        <w:t>personne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ressource,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voire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une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c</w:t>
      </w:r>
      <w:r w:rsidRPr="00334225">
        <w:rPr>
          <w:spacing w:val="-2"/>
          <w:lang w:val="en-US"/>
        </w:rPr>
        <w:t>onfidente.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Mes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5"/>
          <w:lang w:val="en-US"/>
        </w:rPr>
        <w:t xml:space="preserve">anciennes collègues </w:t>
      </w:r>
      <w:r w:rsidRPr="00334225">
        <w:rPr>
          <w:spacing w:val="-4"/>
          <w:lang w:val="en-US"/>
        </w:rPr>
        <w:t>et moi-même connaissions beaucoup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d’éléments de la vie de notre employeur. Paul nous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racontait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anecdotes,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nous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parlait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son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enfance,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la relation avec sa famille, ses ami·e·s, ses collègues 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sa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hiérarchie.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connaissais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ses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aspirations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profondes,</w:t>
      </w:r>
    </w:p>
    <w:p w14:paraId="4EE26880" w14:textId="77777777" w:rsidR="009D7CB3" w:rsidRPr="00334225" w:rsidRDefault="009D7CB3">
      <w:pPr>
        <w:spacing w:line="247" w:lineRule="auto"/>
        <w:jc w:val="both"/>
        <w:rPr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4" w:space="40"/>
            <w:col w:w="6056"/>
          </w:cols>
        </w:sectPr>
      </w:pPr>
    </w:p>
    <w:p w14:paraId="5ECFE637" w14:textId="77777777" w:rsidR="009D7CB3" w:rsidRPr="00334225" w:rsidRDefault="009D7CB3">
      <w:pPr>
        <w:pStyle w:val="Textkrper"/>
        <w:rPr>
          <w:lang w:val="en-US"/>
        </w:rPr>
      </w:pPr>
    </w:p>
    <w:p w14:paraId="68BFC583" w14:textId="77777777" w:rsidR="009D7CB3" w:rsidRPr="00334225" w:rsidRDefault="009D7CB3">
      <w:pPr>
        <w:pStyle w:val="Textkrper"/>
        <w:spacing w:before="1"/>
        <w:rPr>
          <w:sz w:val="21"/>
          <w:lang w:val="en-US"/>
        </w:rPr>
      </w:pPr>
    </w:p>
    <w:p w14:paraId="20092442" w14:textId="77777777" w:rsidR="009D7CB3" w:rsidRPr="00334225" w:rsidRDefault="009D7CB3">
      <w:pPr>
        <w:rPr>
          <w:sz w:val="21"/>
          <w:lang w:val="en-US"/>
        </w:rPr>
        <w:sectPr w:rsidR="009D7CB3" w:rsidRPr="00334225">
          <w:headerReference w:type="even" r:id="rId87"/>
          <w:footerReference w:type="even" r:id="rId88"/>
          <w:pgSz w:w="11910" w:h="16840"/>
          <w:pgMar w:top="600" w:right="0" w:bottom="620" w:left="0" w:header="359" w:footer="433" w:gutter="0"/>
          <w:pgNumType w:start="20"/>
          <w:cols w:space="720"/>
        </w:sectPr>
      </w:pPr>
    </w:p>
    <w:p w14:paraId="19C0C083" w14:textId="77777777" w:rsidR="009D7CB3" w:rsidRDefault="00470B99">
      <w:pPr>
        <w:pStyle w:val="Textkrper"/>
        <w:spacing w:before="37" w:line="247" w:lineRule="auto"/>
        <w:ind w:left="1133" w:right="1"/>
        <w:jc w:val="both"/>
      </w:pPr>
      <w:r w:rsidRPr="00334225">
        <w:rPr>
          <w:lang w:val="en-US"/>
        </w:rPr>
        <w:t xml:space="preserve">ses doutes, ses envies, ses passions. Il </w:t>
      </w:r>
      <w:r w:rsidRPr="00334225">
        <w:rPr>
          <w:lang w:val="en-US"/>
        </w:rPr>
        <w:t>arrivait parfois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 xml:space="preserve">que je le rassure ou l’encourage. </w:t>
      </w:r>
      <w:r>
        <w:t>Ces échanges faisaient</w:t>
      </w:r>
      <w:r>
        <w:rPr>
          <w:spacing w:val="-46"/>
        </w:rPr>
        <w:t xml:space="preserve"> </w:t>
      </w:r>
      <w:r>
        <w:t>pour moi aussi partie du rôle d’auxiliaire de vie. J’étais</w:t>
      </w:r>
      <w:r>
        <w:rPr>
          <w:spacing w:val="1"/>
        </w:rPr>
        <w:t xml:space="preserve"> </w:t>
      </w:r>
      <w:r>
        <w:t>là</w:t>
      </w:r>
      <w:r>
        <w:rPr>
          <w:spacing w:val="3"/>
        </w:rPr>
        <w:t xml:space="preserve"> </w:t>
      </w:r>
      <w:r>
        <w:t>pour</w:t>
      </w:r>
      <w:r>
        <w:rPr>
          <w:spacing w:val="4"/>
        </w:rPr>
        <w:t xml:space="preserve"> </w:t>
      </w:r>
      <w:r>
        <w:t>l’écouter.</w:t>
      </w:r>
    </w:p>
    <w:p w14:paraId="12A60E7A" w14:textId="77777777" w:rsidR="009D7CB3" w:rsidRPr="00334225" w:rsidRDefault="00470B99">
      <w:pPr>
        <w:pStyle w:val="Textkrper"/>
        <w:spacing w:before="1" w:line="247" w:lineRule="auto"/>
        <w:ind w:left="1133" w:right="1" w:firstLine="396"/>
        <w:jc w:val="both"/>
        <w:rPr>
          <w:lang w:val="en-US"/>
        </w:rPr>
      </w:pPr>
      <w:r>
        <w:t>En deux ans, nous avons beaucoup échangé sur</w:t>
      </w:r>
      <w:r>
        <w:rPr>
          <w:spacing w:val="1"/>
        </w:rPr>
        <w:t xml:space="preserve"> </w:t>
      </w:r>
      <w:r>
        <w:t>nos vies personnelles. Je limitais toutefois ce que je</w:t>
      </w:r>
      <w:r>
        <w:rPr>
          <w:spacing w:val="1"/>
        </w:rPr>
        <w:t xml:space="preserve"> </w:t>
      </w:r>
      <w:r>
        <w:t xml:space="preserve">partageais avec lui sur ma vie privée. </w:t>
      </w:r>
      <w:r w:rsidRPr="00334225">
        <w:rPr>
          <w:lang w:val="en-US"/>
        </w:rPr>
        <w:t>Malgré l’amitié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j’avais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lui,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restait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mon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employeur.</w:t>
      </w:r>
    </w:p>
    <w:p w14:paraId="07860A3B" w14:textId="77777777" w:rsidR="009D7CB3" w:rsidRPr="00334225" w:rsidRDefault="009D7CB3">
      <w:pPr>
        <w:pStyle w:val="Textkrper"/>
        <w:spacing w:before="6"/>
        <w:rPr>
          <w:sz w:val="19"/>
          <w:lang w:val="en-US"/>
        </w:rPr>
      </w:pPr>
    </w:p>
    <w:p w14:paraId="3C433DD8" w14:textId="77777777" w:rsidR="009D7CB3" w:rsidRPr="00334225" w:rsidRDefault="00470B99">
      <w:pPr>
        <w:pStyle w:val="berschrift9"/>
        <w:rPr>
          <w:lang w:val="en-US"/>
        </w:rPr>
      </w:pPr>
      <w:r w:rsidRPr="00334225">
        <w:rPr>
          <w:color w:val="E61D4B"/>
          <w:lang w:val="en-US"/>
        </w:rPr>
        <w:t>Relation</w:t>
      </w:r>
      <w:r w:rsidRPr="00334225">
        <w:rPr>
          <w:color w:val="E61D4B"/>
          <w:spacing w:val="15"/>
          <w:lang w:val="en-US"/>
        </w:rPr>
        <w:t xml:space="preserve"> </w:t>
      </w:r>
      <w:r w:rsidRPr="00334225">
        <w:rPr>
          <w:color w:val="E61D4B"/>
          <w:lang w:val="en-US"/>
        </w:rPr>
        <w:t>professionnelle</w:t>
      </w:r>
      <w:r w:rsidRPr="00334225">
        <w:rPr>
          <w:color w:val="E61D4B"/>
          <w:spacing w:val="16"/>
          <w:lang w:val="en-US"/>
        </w:rPr>
        <w:t xml:space="preserve"> </w:t>
      </w:r>
      <w:r w:rsidRPr="00334225">
        <w:rPr>
          <w:color w:val="E61D4B"/>
          <w:lang w:val="en-US"/>
        </w:rPr>
        <w:t>ou</w:t>
      </w:r>
      <w:r w:rsidRPr="00334225">
        <w:rPr>
          <w:color w:val="E61D4B"/>
          <w:spacing w:val="15"/>
          <w:lang w:val="en-US"/>
        </w:rPr>
        <w:t xml:space="preserve"> </w:t>
      </w:r>
      <w:r w:rsidRPr="00334225">
        <w:rPr>
          <w:color w:val="E61D4B"/>
          <w:lang w:val="en-US"/>
        </w:rPr>
        <w:t>amitié</w:t>
      </w:r>
      <w:r w:rsidRPr="00334225">
        <w:rPr>
          <w:color w:val="E61D4B"/>
          <w:spacing w:val="-11"/>
          <w:lang w:val="en-US"/>
        </w:rPr>
        <w:t xml:space="preserve"> </w:t>
      </w:r>
      <w:r w:rsidRPr="00334225">
        <w:rPr>
          <w:color w:val="E61D4B"/>
          <w:lang w:val="en-US"/>
        </w:rPr>
        <w:t>?</w:t>
      </w:r>
    </w:p>
    <w:p w14:paraId="7AA85B16" w14:textId="77777777" w:rsidR="009D7CB3" w:rsidRPr="00334225" w:rsidRDefault="00470B99">
      <w:pPr>
        <w:pStyle w:val="Textkrper"/>
        <w:spacing w:before="8" w:line="247" w:lineRule="auto"/>
        <w:ind w:left="1133"/>
        <w:jc w:val="both"/>
        <w:rPr>
          <w:lang w:val="en-US"/>
        </w:rPr>
      </w:pPr>
      <w:r w:rsidRPr="00334225">
        <w:rPr>
          <w:spacing w:val="-1"/>
          <w:lang w:val="en-US"/>
        </w:rPr>
        <w:t>Afin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rédiger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cet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article,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j’ai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questionné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auxiliaires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 vie sur leur travail et leurs réflexions. Un sujet 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 revenu à plusieurs reprises concerne la question 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savoir où se situe la limite entre la relation profession-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nelle et l’amitié. Parce qu’en tant qu’assistant·e, vous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 xml:space="preserve">faites partie </w:t>
      </w:r>
      <w:r w:rsidRPr="00334225">
        <w:rPr>
          <w:lang w:val="en-US"/>
        </w:rPr>
        <w:t>de la sphère privée de l’employeur·se, 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n’est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facile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répondre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questions.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Est-il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même </w:t>
      </w:r>
      <w:r w:rsidRPr="00334225">
        <w:rPr>
          <w:lang w:val="en-US"/>
        </w:rPr>
        <w:t>nécessaire de fixer de telles limites ? Ou bien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faut-il spécifier le plus précisément possible quelles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prestations font partie du rôle d’assistant·e et peuv</w:t>
      </w:r>
      <w:r w:rsidRPr="00334225">
        <w:rPr>
          <w:lang w:val="en-US"/>
        </w:rPr>
        <w:t>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lui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demandées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?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Est-ce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prise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charge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émo-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 xml:space="preserve">tionnelle </w:t>
      </w:r>
      <w:r w:rsidRPr="00334225">
        <w:rPr>
          <w:lang w:val="en-US"/>
        </w:rPr>
        <w:t>fait partie du rôle ? La nature d’une relation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peut-elle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précisée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contrat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?</w:t>
      </w:r>
    </w:p>
    <w:p w14:paraId="27BB501B" w14:textId="77777777" w:rsidR="009D7CB3" w:rsidRPr="00334225" w:rsidRDefault="00470B99">
      <w:pPr>
        <w:pStyle w:val="Textkrper"/>
        <w:spacing w:before="2" w:line="247" w:lineRule="auto"/>
        <w:ind w:left="1133" w:right="1" w:firstLine="396"/>
        <w:jc w:val="both"/>
        <w:rPr>
          <w:lang w:val="en-US"/>
        </w:rPr>
      </w:pPr>
      <w:r w:rsidRPr="00334225">
        <w:rPr>
          <w:lang w:val="en-US"/>
        </w:rPr>
        <w:t>D’autres questions se sont posées : peut-on être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4"/>
          <w:lang w:val="en-US"/>
        </w:rPr>
        <w:t>ami·e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4"/>
          <w:lang w:val="en-US"/>
        </w:rPr>
        <w:t>avec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4"/>
          <w:lang w:val="en-US"/>
        </w:rPr>
        <w:t>l’employeur·se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4"/>
          <w:lang w:val="en-US"/>
        </w:rPr>
        <w:t>sur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les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réseaux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sociaux</w:t>
      </w:r>
      <w:r w:rsidRPr="00334225">
        <w:rPr>
          <w:spacing w:val="-28"/>
          <w:lang w:val="en-US"/>
        </w:rPr>
        <w:t xml:space="preserve"> </w:t>
      </w:r>
      <w:r w:rsidRPr="00334225">
        <w:rPr>
          <w:spacing w:val="-3"/>
          <w:lang w:val="en-US"/>
        </w:rPr>
        <w:t>?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A-t-on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1"/>
          <w:lang w:val="en-US"/>
        </w:rPr>
        <w:t xml:space="preserve">le droit d’aller boire </w:t>
      </w:r>
      <w:r w:rsidRPr="00334225">
        <w:rPr>
          <w:lang w:val="en-US"/>
        </w:rPr>
        <w:t>un verre avec lui ou elle ? Est-ce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partie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travail ?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enfin,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considérer le temps passé avec un·e employeur·se si on</w:t>
      </w:r>
      <w:r w:rsidRPr="00334225">
        <w:rPr>
          <w:spacing w:val="-47"/>
          <w:lang w:val="en-US"/>
        </w:rPr>
        <w:t xml:space="preserve"> </w:t>
      </w:r>
      <w:r w:rsidRPr="00334225">
        <w:rPr>
          <w:spacing w:val="-1"/>
          <w:lang w:val="en-US"/>
        </w:rPr>
        <w:t xml:space="preserve">le·la </w:t>
      </w:r>
      <w:r w:rsidRPr="00334225">
        <w:rPr>
          <w:lang w:val="en-US"/>
        </w:rPr>
        <w:t>rencontre en soirée ? Peut-on ou doit-on refuser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telle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rencontre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?</w:t>
      </w:r>
    </w:p>
    <w:p w14:paraId="57FCF20D" w14:textId="77777777" w:rsidR="009D7CB3" w:rsidRPr="00334225" w:rsidRDefault="00470B99">
      <w:pPr>
        <w:pStyle w:val="Textkrper"/>
        <w:spacing w:before="1" w:line="247" w:lineRule="auto"/>
        <w:ind w:left="1133" w:firstLine="396"/>
        <w:jc w:val="both"/>
        <w:rPr>
          <w:lang w:val="en-US"/>
        </w:rPr>
      </w:pPr>
      <w:r w:rsidRPr="00334225">
        <w:rPr>
          <w:lang w:val="en-US"/>
        </w:rPr>
        <w:t>La plupart de ces questions ne se posent toutefois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lorsqu’il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s’agit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d’interactions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situent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dehors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activités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strictement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professionnelles.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pourquoi il est important de définir un cadre clair dans</w:t>
      </w:r>
      <w:r w:rsidRPr="00334225">
        <w:rPr>
          <w:spacing w:val="-47"/>
          <w:lang w:val="en-US"/>
        </w:rPr>
        <w:t xml:space="preserve"> </w:t>
      </w:r>
      <w:r w:rsidRPr="00334225">
        <w:rPr>
          <w:lang w:val="en-US"/>
        </w:rPr>
        <w:t xml:space="preserve">une relation d’aide sous </w:t>
      </w:r>
      <w:r w:rsidRPr="00334225">
        <w:rPr>
          <w:lang w:val="en-US"/>
        </w:rPr>
        <w:t>la forme d’un profil de poste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détaillé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faisant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partie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contrat.</w:t>
      </w:r>
    </w:p>
    <w:p w14:paraId="1DDEB930" w14:textId="77777777" w:rsidR="009D7CB3" w:rsidRPr="00334225" w:rsidRDefault="009D7CB3">
      <w:pPr>
        <w:pStyle w:val="Textkrper"/>
        <w:spacing w:before="6"/>
        <w:rPr>
          <w:sz w:val="19"/>
          <w:lang w:val="en-US"/>
        </w:rPr>
      </w:pPr>
    </w:p>
    <w:p w14:paraId="04731F76" w14:textId="77777777" w:rsidR="009D7CB3" w:rsidRPr="00334225" w:rsidRDefault="00470B99">
      <w:pPr>
        <w:pStyle w:val="berschrift9"/>
        <w:rPr>
          <w:lang w:val="en-US"/>
        </w:rPr>
      </w:pPr>
      <w:r w:rsidRPr="00334225">
        <w:rPr>
          <w:color w:val="E61D4B"/>
          <w:lang w:val="en-US"/>
        </w:rPr>
        <w:t>Réflexion</w:t>
      </w:r>
      <w:r w:rsidRPr="00334225">
        <w:rPr>
          <w:color w:val="E61D4B"/>
          <w:spacing w:val="15"/>
          <w:lang w:val="en-US"/>
        </w:rPr>
        <w:t xml:space="preserve"> </w:t>
      </w:r>
      <w:r w:rsidRPr="00334225">
        <w:rPr>
          <w:color w:val="E61D4B"/>
          <w:lang w:val="en-US"/>
        </w:rPr>
        <w:t>sur</w:t>
      </w:r>
      <w:r w:rsidRPr="00334225">
        <w:rPr>
          <w:color w:val="E61D4B"/>
          <w:spacing w:val="16"/>
          <w:lang w:val="en-US"/>
        </w:rPr>
        <w:t xml:space="preserve"> </w:t>
      </w:r>
      <w:r w:rsidRPr="00334225">
        <w:rPr>
          <w:color w:val="E61D4B"/>
          <w:lang w:val="en-US"/>
        </w:rPr>
        <w:t>la</w:t>
      </w:r>
      <w:r w:rsidRPr="00334225">
        <w:rPr>
          <w:color w:val="E61D4B"/>
          <w:spacing w:val="16"/>
          <w:lang w:val="en-US"/>
        </w:rPr>
        <w:t xml:space="preserve"> </w:t>
      </w:r>
      <w:r w:rsidRPr="00334225">
        <w:rPr>
          <w:color w:val="E61D4B"/>
          <w:lang w:val="en-US"/>
        </w:rPr>
        <w:t>nécessité</w:t>
      </w:r>
      <w:r w:rsidRPr="00334225">
        <w:rPr>
          <w:color w:val="E61D4B"/>
          <w:spacing w:val="16"/>
          <w:lang w:val="en-US"/>
        </w:rPr>
        <w:t xml:space="preserve"> </w:t>
      </w:r>
      <w:r w:rsidRPr="00334225">
        <w:rPr>
          <w:color w:val="E61D4B"/>
          <w:lang w:val="en-US"/>
        </w:rPr>
        <w:t>de</w:t>
      </w:r>
      <w:r w:rsidRPr="00334225">
        <w:rPr>
          <w:color w:val="E61D4B"/>
          <w:spacing w:val="16"/>
          <w:lang w:val="en-US"/>
        </w:rPr>
        <w:t xml:space="preserve"> </w:t>
      </w:r>
      <w:r w:rsidRPr="00334225">
        <w:rPr>
          <w:color w:val="E61D4B"/>
          <w:lang w:val="en-US"/>
        </w:rPr>
        <w:t>formations</w:t>
      </w:r>
    </w:p>
    <w:p w14:paraId="4F8AAE1C" w14:textId="77777777" w:rsidR="009D7CB3" w:rsidRPr="00334225" w:rsidRDefault="00470B99">
      <w:pPr>
        <w:pStyle w:val="Textkrper"/>
        <w:spacing w:before="8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Ni Paul, ni mes collègues, ni moi-même n’avions suivi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perfectionnement.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Nous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avons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3"/>
          <w:lang w:val="en-US"/>
        </w:rPr>
        <w:t>appris</w:t>
      </w:r>
      <w:r w:rsidRPr="00334225">
        <w:rPr>
          <w:spacing w:val="-6"/>
          <w:lang w:val="en-US"/>
        </w:rPr>
        <w:t xml:space="preserve"> </w:t>
      </w:r>
      <w:r w:rsidRPr="00334225">
        <w:rPr>
          <w:spacing w:val="-3"/>
          <w:lang w:val="en-US"/>
        </w:rPr>
        <w:t>«</w:t>
      </w:r>
      <w:r w:rsidRPr="00334225">
        <w:rPr>
          <w:spacing w:val="-27"/>
          <w:lang w:val="en-US"/>
        </w:rPr>
        <w:t xml:space="preserve"> </w:t>
      </w:r>
      <w:r w:rsidRPr="00334225">
        <w:rPr>
          <w:spacing w:val="-3"/>
          <w:lang w:val="en-US"/>
        </w:rPr>
        <w:t>sur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3"/>
          <w:lang w:val="en-US"/>
        </w:rPr>
        <w:t>le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3"/>
          <w:lang w:val="en-US"/>
        </w:rPr>
        <w:t>tas</w:t>
      </w:r>
      <w:r w:rsidRPr="00334225">
        <w:rPr>
          <w:spacing w:val="-27"/>
          <w:lang w:val="en-US"/>
        </w:rPr>
        <w:t xml:space="preserve"> </w:t>
      </w:r>
      <w:r w:rsidRPr="00334225">
        <w:rPr>
          <w:spacing w:val="-3"/>
          <w:lang w:val="en-US"/>
        </w:rPr>
        <w:t>»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3"/>
          <w:lang w:val="en-US"/>
        </w:rPr>
        <w:t>et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3"/>
          <w:lang w:val="en-US"/>
        </w:rPr>
        <w:t>à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3"/>
          <w:lang w:val="en-US"/>
        </w:rPr>
        <w:t>la</w:t>
      </w:r>
      <w:r w:rsidRPr="00334225">
        <w:rPr>
          <w:spacing w:val="-6"/>
          <w:lang w:val="en-US"/>
        </w:rPr>
        <w:t xml:space="preserve"> </w:t>
      </w:r>
      <w:r w:rsidRPr="00334225">
        <w:rPr>
          <w:spacing w:val="-3"/>
          <w:lang w:val="en-US"/>
        </w:rPr>
        <w:t>manière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3"/>
          <w:lang w:val="en-US"/>
        </w:rPr>
        <w:t>dont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3"/>
          <w:lang w:val="en-US"/>
        </w:rPr>
        <w:t>Paul</w:t>
      </w:r>
      <w:r w:rsidRPr="00334225">
        <w:rPr>
          <w:spacing w:val="-5"/>
          <w:lang w:val="en-US"/>
        </w:rPr>
        <w:t xml:space="preserve"> </w:t>
      </w:r>
      <w:r w:rsidRPr="00334225">
        <w:rPr>
          <w:spacing w:val="-3"/>
          <w:lang w:val="en-US"/>
        </w:rPr>
        <w:t>fonctionnait.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Dans la plupart des tâches, j’ai eu le sentiment d’agir de</w:t>
      </w:r>
      <w:r w:rsidRPr="00334225">
        <w:rPr>
          <w:spacing w:val="-47"/>
          <w:lang w:val="en-US"/>
        </w:rPr>
        <w:t xml:space="preserve"> </w:t>
      </w:r>
      <w:r w:rsidRPr="00334225">
        <w:rPr>
          <w:lang w:val="en-US"/>
        </w:rPr>
        <w:t>manière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appropriée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professionnelle.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revanche,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cas d’accident éventuel ou d’autres problèmes de santé,</w:t>
      </w:r>
      <w:r w:rsidRPr="00334225">
        <w:rPr>
          <w:spacing w:val="-47"/>
          <w:lang w:val="en-US"/>
        </w:rPr>
        <w:t xml:space="preserve"> </w:t>
      </w:r>
      <w:r w:rsidRPr="00334225">
        <w:rPr>
          <w:lang w:val="en-US"/>
        </w:rPr>
        <w:t>je n’aurais eu à ma disposition que mon expérience 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mon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bon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sens.</w:t>
      </w:r>
    </w:p>
    <w:p w14:paraId="16464383" w14:textId="77777777" w:rsidR="009D7CB3" w:rsidRPr="00334225" w:rsidRDefault="00470B99">
      <w:pPr>
        <w:pStyle w:val="Textkrper"/>
        <w:spacing w:before="1" w:line="247" w:lineRule="auto"/>
        <w:ind w:left="1133" w:right="1" w:firstLine="396"/>
        <w:jc w:val="both"/>
        <w:rPr>
          <w:lang w:val="en-US"/>
        </w:rPr>
      </w:pPr>
      <w:r w:rsidRPr="00334225">
        <w:rPr>
          <w:lang w:val="en-US"/>
        </w:rPr>
        <w:t>Il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existe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désormais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formations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cours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3"/>
          <w:lang w:val="en-US"/>
        </w:rPr>
        <w:t>perfectionnement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pour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assistant·e·s.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Cependant,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celles-ci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coûteuses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donc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abordables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 qui ne veulent exercer ce travail que 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 durée limitée... Toutefois, des formations ciblées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seraient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utiles,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exemple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mesure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d’apporter</w:t>
      </w:r>
      <w:r w:rsidRPr="00334225">
        <w:rPr>
          <w:spacing w:val="34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premiers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gestes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cas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d’accidents</w:t>
      </w:r>
      <w:r w:rsidRPr="00334225">
        <w:rPr>
          <w:spacing w:val="44"/>
          <w:lang w:val="en-US"/>
        </w:rPr>
        <w:t xml:space="preserve"> </w:t>
      </w:r>
      <w:r w:rsidRPr="00334225">
        <w:rPr>
          <w:lang w:val="en-US"/>
        </w:rPr>
        <w:t>ou</w:t>
      </w:r>
    </w:p>
    <w:p w14:paraId="2098BC2D" w14:textId="77777777" w:rsidR="009D7CB3" w:rsidRPr="00334225" w:rsidRDefault="00470B99">
      <w:pPr>
        <w:pStyle w:val="Textkrper"/>
        <w:spacing w:before="37" w:line="247" w:lineRule="auto"/>
        <w:ind w:left="239" w:right="1129"/>
        <w:jc w:val="both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lang w:val="en-US"/>
        </w:rPr>
        <w:t>pour connaître les droits, les devoirs et l’é</w:t>
      </w:r>
      <w:r w:rsidRPr="00334225">
        <w:rPr>
          <w:lang w:val="en-US"/>
        </w:rPr>
        <w:t>tendue de 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responsabilité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l’assistant·e.</w:t>
      </w:r>
    </w:p>
    <w:p w14:paraId="1E77DE0C" w14:textId="77777777" w:rsidR="009D7CB3" w:rsidRPr="00334225" w:rsidRDefault="00470B99">
      <w:pPr>
        <w:pStyle w:val="Textkrper"/>
        <w:spacing w:line="247" w:lineRule="auto"/>
        <w:ind w:left="239" w:right="1131" w:firstLine="396"/>
        <w:jc w:val="both"/>
        <w:rPr>
          <w:lang w:val="en-US"/>
        </w:rPr>
      </w:pPr>
      <w:r w:rsidRPr="00334225">
        <w:rPr>
          <w:lang w:val="en-US"/>
        </w:rPr>
        <w:t>Paul a vécu une expérience similaire. Lorsqu’il 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voulu quitter le foyer où il vivait, il a dû tout appren-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dre. Grâce à ses recherches, ses téléphones avec l’AI, 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ses contacts avec des personnes ayant déjà fr</w:t>
      </w:r>
      <w:r w:rsidRPr="00334225">
        <w:rPr>
          <w:lang w:val="en-US"/>
        </w:rPr>
        <w:t>anchi 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pas et avant tout à beaucoup d’énergie, Paul a obtenu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toutes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informations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besoin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engager des auxiliaires de vie, rédiger des contrats 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préparer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fiches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salaires.</w:t>
      </w:r>
    </w:p>
    <w:p w14:paraId="778E21B6" w14:textId="77777777" w:rsidR="009D7CB3" w:rsidRPr="00334225" w:rsidRDefault="00470B99">
      <w:pPr>
        <w:pStyle w:val="Textkrper"/>
        <w:spacing w:before="2" w:line="247" w:lineRule="auto"/>
        <w:ind w:left="239" w:right="1129" w:firstLine="396"/>
        <w:jc w:val="both"/>
        <w:rPr>
          <w:lang w:val="en-US"/>
        </w:rPr>
      </w:pPr>
      <w:r w:rsidRPr="00334225">
        <w:rPr>
          <w:spacing w:val="-4"/>
          <w:lang w:val="en-US"/>
        </w:rPr>
        <w:t xml:space="preserve">Une formation destinée </w:t>
      </w:r>
      <w:r w:rsidRPr="00334225">
        <w:rPr>
          <w:spacing w:val="-3"/>
          <w:lang w:val="en-US"/>
        </w:rPr>
        <w:t>aux futur·e·s employeur·se·s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aurait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certainement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facilité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tâche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aurait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également apporté les connaissances nécessaires 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gérer une équipe, répartir les tâches, définir des cadres,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droits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devoirs.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Cette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pourrait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constit</w:t>
      </w:r>
      <w:r w:rsidRPr="00334225">
        <w:rPr>
          <w:lang w:val="en-US"/>
        </w:rPr>
        <w:t>uer une motivation supplémentaire pour celles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ceux</w:t>
      </w:r>
      <w:r w:rsidRPr="00334225">
        <w:rPr>
          <w:spacing w:val="2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2"/>
          <w:lang w:val="en-US"/>
        </w:rPr>
        <w:t xml:space="preserve"> </w:t>
      </w:r>
      <w:r w:rsidRPr="00334225">
        <w:rPr>
          <w:lang w:val="en-US"/>
        </w:rPr>
        <w:t>décident</w:t>
      </w:r>
      <w:r w:rsidRPr="00334225">
        <w:rPr>
          <w:spacing w:val="2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2"/>
          <w:lang w:val="en-US"/>
        </w:rPr>
        <w:t xml:space="preserve"> </w:t>
      </w:r>
      <w:r w:rsidRPr="00334225">
        <w:rPr>
          <w:lang w:val="en-US"/>
        </w:rPr>
        <w:t>vivre</w:t>
      </w:r>
      <w:r w:rsidRPr="00334225">
        <w:rPr>
          <w:spacing w:val="2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2"/>
          <w:lang w:val="en-US"/>
        </w:rPr>
        <w:t xml:space="preserve"> </w:t>
      </w:r>
      <w:r w:rsidRPr="00334225">
        <w:rPr>
          <w:lang w:val="en-US"/>
        </w:rPr>
        <w:t>autodéterminée.</w:t>
      </w:r>
    </w:p>
    <w:p w14:paraId="22B03B87" w14:textId="77777777" w:rsidR="009D7CB3" w:rsidRPr="00334225" w:rsidRDefault="009D7CB3">
      <w:pPr>
        <w:pStyle w:val="Textkrper"/>
        <w:spacing w:before="6"/>
        <w:rPr>
          <w:sz w:val="19"/>
          <w:lang w:val="en-US"/>
        </w:rPr>
      </w:pPr>
    </w:p>
    <w:p w14:paraId="5DE87FFC" w14:textId="77777777" w:rsidR="009D7CB3" w:rsidRPr="00334225" w:rsidRDefault="00470B99">
      <w:pPr>
        <w:pStyle w:val="berschrift9"/>
        <w:ind w:left="239"/>
        <w:rPr>
          <w:lang w:val="en-US"/>
        </w:rPr>
      </w:pPr>
      <w:r w:rsidRPr="00334225">
        <w:rPr>
          <w:color w:val="E61D4B"/>
          <w:lang w:val="en-US"/>
        </w:rPr>
        <w:t>Bilan</w:t>
      </w:r>
      <w:r w:rsidRPr="00334225">
        <w:rPr>
          <w:color w:val="E61D4B"/>
          <w:spacing w:val="20"/>
          <w:lang w:val="en-US"/>
        </w:rPr>
        <w:t xml:space="preserve"> </w:t>
      </w:r>
      <w:r w:rsidRPr="00334225">
        <w:rPr>
          <w:color w:val="E61D4B"/>
          <w:lang w:val="en-US"/>
        </w:rPr>
        <w:t>personnel</w:t>
      </w:r>
    </w:p>
    <w:p w14:paraId="3B82CD80" w14:textId="77777777" w:rsidR="009D7CB3" w:rsidRPr="00334225" w:rsidRDefault="00470B99">
      <w:pPr>
        <w:pStyle w:val="Textkrper"/>
        <w:spacing w:before="8" w:line="247" w:lineRule="auto"/>
        <w:ind w:left="239" w:right="1129"/>
        <w:jc w:val="both"/>
        <w:rPr>
          <w:lang w:val="en-US"/>
        </w:rPr>
      </w:pPr>
      <w:r w:rsidRPr="00334225">
        <w:rPr>
          <w:lang w:val="en-US"/>
        </w:rPr>
        <w:t>Etre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auxiliaire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changé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beaucoup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choses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ma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vie.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Avant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rencontrer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Paul,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n’avais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jamais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2"/>
          <w:lang w:val="en-US"/>
        </w:rPr>
        <w:t>eu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contact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personnel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avec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une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personne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en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situations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4"/>
          <w:lang w:val="en-US"/>
        </w:rPr>
        <w:t>de handicap. Cette expérience professionnelle m’a permis</w:t>
      </w:r>
      <w:r w:rsidRPr="00334225">
        <w:rPr>
          <w:spacing w:val="-47"/>
          <w:lang w:val="en-US"/>
        </w:rPr>
        <w:t xml:space="preserve"> </w:t>
      </w:r>
      <w:r w:rsidRPr="00334225">
        <w:rPr>
          <w:lang w:val="en-US"/>
        </w:rPr>
        <w:t>d’avoir une meilleure compréhension du monde. 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outre, j’ai soudainement pris conscience des nombreux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obstacles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limitations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bâtiments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in</w:t>
      </w:r>
      <w:r w:rsidRPr="00334225">
        <w:rPr>
          <w:lang w:val="en-US"/>
        </w:rPr>
        <w:t>stallations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conçus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sans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obstacles. Mais ce qui m’a sans doute le plus impres-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sionnée,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courage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Paul,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choisi de vivre une vie autonome malgré de nombreux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obstacles administratifs et personnels. Les difficultés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auxquelles il a été confronté au début m’ont montré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combien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peut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complexe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d'aspirer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autodéterminée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notre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société.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reste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lang w:val="en-US"/>
        </w:rPr>
        <w:t>core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beaucoup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faire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avant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parvenir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inclusion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totale des personnes en situations de handicap. Nous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ne pouvons gagner que si nous apprenons les uns 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autres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travaillons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ensemble.</w:t>
      </w:r>
    </w:p>
    <w:p w14:paraId="24127102" w14:textId="77777777" w:rsidR="009D7CB3" w:rsidRPr="00334225" w:rsidRDefault="009D7CB3">
      <w:pPr>
        <w:spacing w:line="247" w:lineRule="auto"/>
        <w:jc w:val="both"/>
        <w:rPr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5" w:space="40"/>
            <w:col w:w="6055"/>
          </w:cols>
        </w:sectPr>
      </w:pPr>
    </w:p>
    <w:p w14:paraId="72861478" w14:textId="77777777" w:rsidR="009D7CB3" w:rsidRPr="00334225" w:rsidRDefault="009D7CB3">
      <w:pPr>
        <w:pStyle w:val="Textkrper"/>
        <w:spacing w:before="7"/>
        <w:rPr>
          <w:sz w:val="54"/>
          <w:lang w:val="en-US"/>
        </w:rPr>
      </w:pPr>
    </w:p>
    <w:p w14:paraId="1CCC2905" w14:textId="77777777" w:rsidR="009D7CB3" w:rsidRPr="00334225" w:rsidRDefault="00470B99">
      <w:pPr>
        <w:pStyle w:val="berschrift2"/>
        <w:ind w:left="4496"/>
        <w:rPr>
          <w:lang w:val="en-US"/>
        </w:rPr>
      </w:pPr>
      <w:bookmarkStart w:id="7" w:name="_bookmark7"/>
      <w:bookmarkEnd w:id="7"/>
      <w:r w:rsidRPr="00334225">
        <w:rPr>
          <w:spacing w:val="-2"/>
          <w:lang w:val="en-US"/>
        </w:rPr>
        <w:t>Casse-tête</w:t>
      </w:r>
    </w:p>
    <w:p w14:paraId="5F4E6E2B" w14:textId="77777777" w:rsidR="009D7CB3" w:rsidRPr="00334225" w:rsidRDefault="00470B99">
      <w:pPr>
        <w:pStyle w:val="Textkrper"/>
        <w:spacing w:before="81"/>
        <w:ind w:left="2905"/>
        <w:rPr>
          <w:rFonts w:ascii="GTWalsheimProMedium"/>
          <w:lang w:val="en-US"/>
        </w:rPr>
      </w:pPr>
      <w:r w:rsidRPr="00334225">
        <w:rPr>
          <w:lang w:val="en-US"/>
        </w:rPr>
        <w:br w:type="column"/>
      </w:r>
      <w:r w:rsidRPr="00334225">
        <w:rPr>
          <w:rFonts w:ascii="GTWalsheimProMedium"/>
          <w:lang w:val="en-US"/>
        </w:rPr>
        <w:t>Jeux</w:t>
      </w:r>
    </w:p>
    <w:p w14:paraId="5EE56127" w14:textId="77777777" w:rsidR="009D7CB3" w:rsidRPr="00334225" w:rsidRDefault="009D7CB3">
      <w:pPr>
        <w:rPr>
          <w:rFonts w:ascii="GTWalsheimProMedium"/>
          <w:lang w:val="en-US"/>
        </w:rPr>
        <w:sectPr w:rsidR="009D7CB3" w:rsidRPr="00334225">
          <w:headerReference w:type="default" r:id="rId89"/>
          <w:footerReference w:type="default" r:id="rId90"/>
          <w:pgSz w:w="11910" w:h="16840"/>
          <w:pgMar w:top="260" w:right="0" w:bottom="0" w:left="0" w:header="0" w:footer="0" w:gutter="0"/>
          <w:cols w:num="2" w:space="720" w:equalWidth="0">
            <w:col w:w="7410" w:space="40"/>
            <w:col w:w="4460"/>
          </w:cols>
        </w:sectPr>
      </w:pPr>
    </w:p>
    <w:p w14:paraId="20CD06D6" w14:textId="77777777" w:rsidR="009D7CB3" w:rsidRPr="00334225" w:rsidRDefault="00470B99">
      <w:pPr>
        <w:pStyle w:val="Textkrper"/>
        <w:rPr>
          <w:rFonts w:ascii="GTWalsheimProMedium"/>
          <w:lang w:val="en-US"/>
        </w:rPr>
      </w:pPr>
      <w:r>
        <w:pict w14:anchorId="182651C3">
          <v:rect id="docshape65" o:spid="_x0000_s1500" alt="" style="position:absolute;margin-left:0;margin-top:0;width:595.3pt;height:841.9pt;z-index:-251655168;mso-wrap-edited:f;mso-width-percent:0;mso-height-percent:0;mso-position-horizontal-relative:page;mso-position-vertical-relative:page;mso-width-percent:0;mso-height-percent:0" fillcolor="#faedd4" stroked="f">
            <w10:wrap anchorx="page" anchory="page"/>
          </v:rect>
        </w:pict>
      </w:r>
    </w:p>
    <w:p w14:paraId="748C0845" w14:textId="77777777" w:rsidR="009D7CB3" w:rsidRPr="00334225" w:rsidRDefault="00470B99">
      <w:pPr>
        <w:pStyle w:val="berschrift7"/>
        <w:spacing w:before="225"/>
        <w:ind w:left="1360"/>
        <w:rPr>
          <w:rFonts w:ascii="GTWalsheimProMedium"/>
          <w:lang w:val="en-US"/>
        </w:rPr>
      </w:pPr>
      <w:r>
        <w:pict w14:anchorId="61AFD4FD">
          <v:group id="docshapegroup66" o:spid="_x0000_s1122" alt="" style="position:absolute;left:0;text-align:left;margin-left:56.7pt;margin-top:.95pt;width:481.9pt;height:685.4pt;z-index:-251654144;mso-position-horizontal-relative:page" coordorigin="1134,19" coordsize="9638,13708">
            <v:shape id="docshape67" o:spid="_x0000_s1123" alt="" style="position:absolute;left:1133;top:19;width:9638;height:13708" coordorigin="1134,19" coordsize="9638,13708" path="m10772,19r-9638,l1134,7073r,171l1134,13727r9638,l10772,7244r,-171l10772,19xe" stroked="f">
              <v:path arrowok="t"/>
            </v:shape>
            <v:rect id="docshape68" o:spid="_x0000_s1124" alt="" style="position:absolute;left:1327;top:6667;width:521;height:517" filled="f" strokeweight=".18556mm"/>
            <v:rect id="docshape69" o:spid="_x0000_s1125" alt="" style="position:absolute;left:1847;top:6667;width:515;height:517" stroked="f"/>
            <v:rect id="docshape70" o:spid="_x0000_s1126" alt="" style="position:absolute;left:1847;top:6667;width:515;height:517" filled="f" strokeweight=".18556mm"/>
            <v:rect id="docshape71" o:spid="_x0000_s1127" alt="" style="position:absolute;left:2362;top:6667;width:515;height:517" stroked="f"/>
            <v:rect id="docshape72" o:spid="_x0000_s1128" alt="" style="position:absolute;left:2362;top:6667;width:515;height:517" filled="f" strokeweight=".18556mm"/>
            <v:rect id="docshape73" o:spid="_x0000_s1129" alt="" style="position:absolute;left:2877;top:6667;width:515;height:517" stroked="f"/>
            <v:rect id="docshape74" o:spid="_x0000_s1130" alt="" style="position:absolute;left:2877;top:6667;width:515;height:517" filled="f" strokeweight=".18556mm"/>
            <v:rect id="docshape75" o:spid="_x0000_s1131" alt="" style="position:absolute;left:3392;top:6667;width:515;height:517" stroked="f"/>
            <v:rect id="docshape76" o:spid="_x0000_s1132" alt="" style="position:absolute;left:3392;top:6667;width:515;height:517" filled="f" strokeweight=".18556mm"/>
            <v:rect id="docshape77" o:spid="_x0000_s1133" alt="" style="position:absolute;left:3907;top:6667;width:515;height:517" stroked="f"/>
            <v:rect id="docshape78" o:spid="_x0000_s1134" alt="" style="position:absolute;left:3907;top:6667;width:515;height:517" filled="f" strokeweight=".18556mm"/>
            <v:rect id="docshape79" o:spid="_x0000_s1135" alt="" style="position:absolute;left:4422;top:6667;width:515;height:517" stroked="f"/>
            <v:rect id="docshape80" o:spid="_x0000_s1136" alt="" style="position:absolute;left:4422;top:6667;width:515;height:517" filled="f" strokeweight=".18556mm"/>
            <v:rect id="docshape81" o:spid="_x0000_s1137" alt="" style="position:absolute;left:4937;top:6667;width:515;height:517" stroked="f"/>
            <v:rect id="docshape82" o:spid="_x0000_s1138" alt="" style="position:absolute;left:4937;top:6667;width:515;height:517" filled="f" strokeweight=".18556mm"/>
            <v:rect id="docshape83" o:spid="_x0000_s1139" alt="" style="position:absolute;left:5452;top:6667;width:515;height:517" stroked="f"/>
            <v:rect id="docshape84" o:spid="_x0000_s1140" alt="" style="position:absolute;left:5452;top:6667;width:515;height:517" filled="f" strokeweight=".18556mm"/>
            <v:rect id="docshape85" o:spid="_x0000_s1141" alt="" style="position:absolute;left:5967;top:6667;width:515;height:517" stroked="f"/>
            <v:rect id="docshape86" o:spid="_x0000_s1142" alt="" style="position:absolute;left:5967;top:6667;width:515;height:517" filled="f" strokeweight=".18556mm"/>
            <v:rect id="docshape87" o:spid="_x0000_s1143" alt="" style="position:absolute;left:6482;top:6667;width:515;height:517" stroked="f"/>
            <v:rect id="docshape88" o:spid="_x0000_s1144" alt="" style="position:absolute;left:6482;top:6667;width:515;height:517" filled="f" strokeweight=".18556mm"/>
            <v:rect id="docshape89" o:spid="_x0000_s1145" alt="" style="position:absolute;left:6997;top:6667;width:515;height:517" stroked="f"/>
            <v:rect id="docshape90" o:spid="_x0000_s1146" alt="" style="position:absolute;left:6997;top:6667;width:515;height:517" filled="f" strokeweight=".18556mm"/>
            <v:rect id="docshape91" o:spid="_x0000_s1147" alt="" style="position:absolute;left:7512;top:6667;width:515;height:517" stroked="f"/>
            <v:rect id="docshape92" o:spid="_x0000_s1148" alt="" style="position:absolute;left:7512;top:6667;width:515;height:517" filled="f" strokeweight=".18556mm"/>
            <v:rect id="docshape93" o:spid="_x0000_s1149" alt="" style="position:absolute;left:8027;top:6667;width:515;height:517" stroked="f"/>
            <v:rect id="docshape94" o:spid="_x0000_s1150" alt="" style="position:absolute;left:8027;top:6667;width:515;height:517" filled="f" strokeweight=".18556mm"/>
            <v:rect id="docshape95" o:spid="_x0000_s1151" alt="" style="position:absolute;left:8542;top:6667;width:515;height:517" stroked="f"/>
            <v:rect id="docshape96" o:spid="_x0000_s1152" alt="" style="position:absolute;left:8542;top:6667;width:515;height:517" filled="f" strokeweight=".18556mm"/>
            <v:rect id="docshape97" o:spid="_x0000_s1153" alt="" style="position:absolute;left:9057;top:6667;width:515;height:517" stroked="f"/>
            <v:rect id="docshape98" o:spid="_x0000_s1154" alt="" style="position:absolute;left:9057;top:6667;width:515;height:517" filled="f" strokeweight=".18556mm"/>
            <v:rect id="docshape99" o:spid="_x0000_s1155" alt="" style="position:absolute;left:9572;top:6667;width:515;height:517" stroked="f"/>
            <v:rect id="docshape100" o:spid="_x0000_s1156" alt="" style="position:absolute;left:9572;top:6667;width:515;height:517" filled="f" strokeweight=".18556mm"/>
            <v:rect id="docshape101" o:spid="_x0000_s1157" alt="" style="position:absolute;left:10087;top:6667;width:521;height:517" stroked="f"/>
            <v:rect id="docshape102" o:spid="_x0000_s1158" alt="" style="position:absolute;left:10087;top:6667;width:521;height:517" filled="f" strokeweight=".18556mm"/>
            <v:rect id="docshape103" o:spid="_x0000_s1159" alt="" style="position:absolute;left:1327;top:7183;width:521;height:511" filled="f" strokeweight=".18556mm"/>
            <v:rect id="docshape104" o:spid="_x0000_s1160" alt="" style="position:absolute;left:1847;top:7183;width:515;height:511" filled="f" strokeweight=".18556mm"/>
            <v:rect id="docshape105" o:spid="_x0000_s1161" alt="" style="position:absolute;left:2362;top:7183;width:515;height:511" filled="f" strokeweight=".18556mm"/>
            <v:rect id="docshape106" o:spid="_x0000_s1162" alt="" style="position:absolute;left:2877;top:7183;width:515;height:511" filled="f" strokeweight=".18556mm"/>
            <v:rect id="docshape107" o:spid="_x0000_s1163" alt="" style="position:absolute;left:3392;top:7183;width:515;height:511" filled="f" strokeweight=".18556mm"/>
            <v:rect id="docshape108" o:spid="_x0000_s1164" alt="" style="position:absolute;left:3907;top:7183;width:515;height:511" filled="f" strokeweight=".18556mm"/>
            <v:rect id="docshape109" o:spid="_x0000_s1165" alt="" style="position:absolute;left:4422;top:7183;width:515;height:511" filled="f" strokeweight=".18556mm"/>
            <v:rect id="docshape110" o:spid="_x0000_s1166" alt="" style="position:absolute;left:4937;top:7183;width:515;height:511" filled="f" strokeweight=".18556mm"/>
            <v:rect id="docshape111" o:spid="_x0000_s1167" alt="" style="position:absolute;left:5452;top:7183;width:515;height:511" filled="f" strokeweight=".18556mm"/>
            <v:rect id="docshape112" o:spid="_x0000_s1168" alt="" style="position:absolute;left:5967;top:7183;width:515;height:511" filled="f" strokeweight=".18556mm"/>
            <v:rect id="docshape113" o:spid="_x0000_s1169" alt="" style="position:absolute;left:6482;top:7183;width:515;height:511" filled="f" strokeweight=".18556mm"/>
            <v:rect id="docshape114" o:spid="_x0000_s1170" alt="" style="position:absolute;left:6997;top:7183;width:515;height:511" filled="f" strokeweight=".18556mm"/>
            <v:rect id="docshape115" o:spid="_x0000_s1171" alt="" style="position:absolute;left:7512;top:7183;width:515;height:511" filled="f" strokeweight=".18556mm"/>
            <v:rect id="docshape116" o:spid="_x0000_s1172" alt="" style="position:absolute;left:8027;top:7183;width:515;height:511" filled="f" strokeweight=".18556mm"/>
            <v:rect id="docshape117" o:spid="_x0000_s1173" alt="" style="position:absolute;left:8542;top:7183;width:515;height:511" filled="f" strokeweight=".18556mm"/>
            <v:rect id="docshape118" o:spid="_x0000_s1174" alt="" style="position:absolute;left:9057;top:7183;width:515;height:511" filled="f" strokeweight=".18556mm"/>
            <v:rect id="docshape119" o:spid="_x0000_s1175" alt="" style="position:absolute;left:9572;top:7183;width:515;height:511" filled="f" strokeweight=".18556mm"/>
            <v:rect id="docshape120" o:spid="_x0000_s1176" alt="" style="position:absolute;left:10087;top:7183;width:521;height:511" filled="f" strokeweight=".18556mm"/>
            <v:rect id="docshape121" o:spid="_x0000_s1177" alt="" style="position:absolute;left:1327;top:7694;width:521;height:511" filled="f" strokeweight=".18556mm"/>
            <v:rect id="docshape122" o:spid="_x0000_s1178" alt="" style="position:absolute;left:1847;top:7694;width:515;height:511" filled="f" strokeweight=".18556mm"/>
            <v:rect id="docshape123" o:spid="_x0000_s1179" alt="" style="position:absolute;left:2362;top:7694;width:515;height:511" filled="f" strokeweight=".18556mm"/>
            <v:rect id="docshape124" o:spid="_x0000_s1180" alt="" style="position:absolute;left:2877;top:7694;width:515;height:511" filled="f" strokeweight=".18556mm"/>
            <v:rect id="docshape125" o:spid="_x0000_s1181" alt="" style="position:absolute;left:3392;top:7694;width:515;height:511" filled="f" strokeweight=".18556mm"/>
            <v:rect id="docshape126" o:spid="_x0000_s1182" alt="" style="position:absolute;left:3907;top:7694;width:515;height:511" filled="f" strokeweight=".18556mm"/>
            <v:rect id="docshape127" o:spid="_x0000_s1183" alt="" style="position:absolute;left:4422;top:7694;width:515;height:511" filled="f" strokeweight=".18556mm"/>
            <v:rect id="docshape128" o:spid="_x0000_s1184" alt="" style="position:absolute;left:4937;top:7694;width:515;height:511" filled="f" strokeweight=".18556mm"/>
            <v:rect id="docshape129" o:spid="_x0000_s1185" alt="" style="position:absolute;left:5452;top:7694;width:515;height:511" filled="f" strokeweight=".18556mm"/>
            <v:rect id="docshape130" o:spid="_x0000_s1186" alt="" style="position:absolute;left:5967;top:7694;width:515;height:511" filled="f" strokeweight=".18556mm"/>
            <v:rect id="docshape131" o:spid="_x0000_s1187" alt="" style="position:absolute;left:6482;top:7694;width:515;height:511" filled="f" strokeweight=".18556mm"/>
            <v:rect id="docshape132" o:spid="_x0000_s1188" alt="" style="position:absolute;left:6997;top:7694;width:515;height:511" filled="f" strokeweight=".18556mm"/>
            <v:rect id="docshape133" o:spid="_x0000_s1189" alt="" style="position:absolute;left:7512;top:7694;width:515;height:511" filled="f" strokeweight=".18556mm"/>
            <v:rect id="docshape134" o:spid="_x0000_s1190" alt="" style="position:absolute;left:8027;top:7694;width:515;height:511" filled="f" strokeweight=".18556mm"/>
            <v:rect id="docshape135" o:spid="_x0000_s1191" alt="" style="position:absolute;left:8542;top:7694;width:515;height:511" filled="f" strokeweight=".18556mm"/>
            <v:rect id="docshape136" o:spid="_x0000_s1192" alt="" style="position:absolute;left:9057;top:7694;width:515;height:511" filled="f" strokeweight=".18556mm"/>
            <v:rect id="docshape137" o:spid="_x0000_s1193" alt="" style="position:absolute;left:9572;top:7694;width:515;height:511" filled="f" strokeweight=".18556mm"/>
            <v:rect id="docshape138" o:spid="_x0000_s1194" alt="" style="position:absolute;left:10087;top:7694;width:521;height:511" filled="f" strokeweight=".18556mm"/>
            <v:rect id="docshape139" o:spid="_x0000_s1195" alt="" style="position:absolute;left:1327;top:8205;width:521;height:511" filled="f" strokeweight=".18556mm"/>
            <v:rect id="docshape140" o:spid="_x0000_s1196" alt="" style="position:absolute;left:1847;top:8205;width:515;height:511" filled="f" strokeweight=".18556mm"/>
            <v:rect id="docshape141" o:spid="_x0000_s1197" alt="" style="position:absolute;left:2362;top:8205;width:515;height:511" filled="f" strokeweight=".18556mm"/>
            <v:rect id="docshape142" o:spid="_x0000_s1198" alt="" style="position:absolute;left:2877;top:8205;width:515;height:511" filled="f" strokeweight=".18556mm"/>
            <v:rect id="docshape143" o:spid="_x0000_s1199" alt="" style="position:absolute;left:3392;top:8205;width:515;height:511" filled="f" strokeweight=".18556mm"/>
            <v:rect id="docshape144" o:spid="_x0000_s1200" alt="" style="position:absolute;left:3907;top:8205;width:515;height:511" filled="f" strokeweight=".18556mm"/>
            <v:rect id="docshape145" o:spid="_x0000_s1201" alt="" style="position:absolute;left:4422;top:8205;width:515;height:511" filled="f" strokeweight=".18556mm"/>
            <v:rect id="docshape146" o:spid="_x0000_s1202" alt="" style="position:absolute;left:4937;top:8205;width:515;height:511" filled="f" strokeweight=".18556mm"/>
            <v:rect id="docshape147" o:spid="_x0000_s1203" alt="" style="position:absolute;left:5452;top:8205;width:515;height:511" filled="f" strokeweight=".18556mm"/>
            <v:rect id="docshape148" o:spid="_x0000_s1204" alt="" style="position:absolute;left:5967;top:8205;width:515;height:511" filled="f" strokeweight=".18556mm"/>
            <v:rect id="docshape149" o:spid="_x0000_s1205" alt="" style="position:absolute;left:6482;top:8205;width:515;height:511" filled="f" strokeweight=".18556mm"/>
            <v:rect id="docshape150" o:spid="_x0000_s1206" alt="" style="position:absolute;left:6997;top:8205;width:515;height:511" filled="f" strokeweight=".18556mm"/>
            <v:rect id="docshape151" o:spid="_x0000_s1207" alt="" style="position:absolute;left:7512;top:8205;width:515;height:511" filled="f" strokeweight=".18556mm"/>
            <v:rect id="docshape152" o:spid="_x0000_s1208" alt="" style="position:absolute;left:8027;top:8205;width:515;height:511" filled="f" strokeweight=".18556mm"/>
            <v:rect id="docshape153" o:spid="_x0000_s1209" alt="" style="position:absolute;left:8542;top:8205;width:515;height:511" filled="f" strokeweight=".18556mm"/>
            <v:rect id="docshape154" o:spid="_x0000_s1210" alt="" style="position:absolute;left:9057;top:8205;width:515;height:511" filled="f" strokeweight=".18556mm"/>
            <v:rect id="docshape155" o:spid="_x0000_s1211" alt="" style="position:absolute;left:9572;top:8205;width:515;height:511" filled="f" strokeweight=".18556mm"/>
            <v:rect id="docshape156" o:spid="_x0000_s1212" alt="" style="position:absolute;left:10087;top:8205;width:521;height:511" filled="f" strokeweight=".18556mm"/>
            <v:rect id="docshape157" o:spid="_x0000_s1213" alt="" style="position:absolute;left:1327;top:8716;width:521;height:511" filled="f" strokeweight=".18556mm"/>
            <v:rect id="docshape158" o:spid="_x0000_s1214" alt="" style="position:absolute;left:1847;top:8716;width:515;height:511" filled="f" strokeweight=".18556mm"/>
            <v:rect id="docshape159" o:spid="_x0000_s1215" alt="" style="position:absolute;left:2362;top:8716;width:515;height:511" filled="f" strokeweight=".18556mm"/>
            <v:rect id="docshape160" o:spid="_x0000_s1216" alt="" style="position:absolute;left:2877;top:8716;width:515;height:511" filled="f" strokeweight=".18556mm"/>
            <v:rect id="docshape161" o:spid="_x0000_s1217" alt="" style="position:absolute;left:3392;top:8716;width:515;height:511" filled="f" strokeweight=".18556mm"/>
            <v:rect id="docshape162" o:spid="_x0000_s1218" alt="" style="position:absolute;left:3907;top:8716;width:515;height:511" filled="f" strokeweight=".18556mm"/>
            <v:rect id="docshape163" o:spid="_x0000_s1219" alt="" style="position:absolute;left:4422;top:8716;width:515;height:511" filled="f" strokeweight=".18556mm"/>
            <v:rect id="docshape164" o:spid="_x0000_s1220" alt="" style="position:absolute;left:4937;top:8716;width:515;height:511" filled="f" strokeweight=".18556mm"/>
            <v:rect id="docshape165" o:spid="_x0000_s1221" alt="" style="position:absolute;left:5452;top:8716;width:515;height:511" filled="f" strokeweight=".18556mm"/>
            <v:rect id="docshape166" o:spid="_x0000_s1222" alt="" style="position:absolute;left:5967;top:8716;width:515;height:511" filled="f" strokeweight=".18556mm"/>
            <v:rect id="docshape167" o:spid="_x0000_s1223" alt="" style="position:absolute;left:6482;top:8716;width:515;height:511" filled="f" strokeweight=".18556mm"/>
            <v:rect id="docshape168" o:spid="_x0000_s1224" alt="" style="position:absolute;left:6997;top:8716;width:515;height:511" filled="f" strokeweight=".18556mm"/>
            <v:rect id="docshape169" o:spid="_x0000_s1225" alt="" style="position:absolute;left:7512;top:8716;width:515;height:511" filled="f" strokeweight=".18556mm"/>
            <v:rect id="docshape170" o:spid="_x0000_s1226" alt="" style="position:absolute;left:8027;top:8716;width:515;height:511" filled="f" strokeweight=".18556mm"/>
            <v:rect id="docshape171" o:spid="_x0000_s1227" alt="" style="position:absolute;left:8542;top:8716;width:515;height:511" filled="f" strokeweight=".18556mm"/>
            <v:rect id="docshape172" o:spid="_x0000_s1228" alt="" style="position:absolute;left:9057;top:8716;width:515;height:511" filled="f" strokeweight=".18556mm"/>
            <v:rect id="docshape173" o:spid="_x0000_s1229" alt="" style="position:absolute;left:9572;top:8716;width:515;height:511" filled="f" strokeweight=".18556mm"/>
            <v:rect id="docshape174" o:spid="_x0000_s1230" alt="" style="position:absolute;left:10087;top:8716;width:521;height:511" filled="f" strokeweight=".18556mm"/>
            <v:rect id="docshape175" o:spid="_x0000_s1231" alt="" style="position:absolute;left:1327;top:9226;width:521;height:511" filled="f" strokeweight=".18556mm"/>
            <v:rect id="docshape176" o:spid="_x0000_s1232" alt="" style="position:absolute;left:1847;top:9226;width:515;height:511" filled="f" strokeweight=".18556mm"/>
            <v:rect id="docshape177" o:spid="_x0000_s1233" alt="" style="position:absolute;left:2362;top:9226;width:515;height:511" filled="f" strokeweight=".18556mm"/>
            <v:rect id="docshape178" o:spid="_x0000_s1234" alt="" style="position:absolute;left:2877;top:9226;width:515;height:511" filled="f" strokeweight=".18556mm"/>
            <v:rect id="docshape179" o:spid="_x0000_s1235" alt="" style="position:absolute;left:3392;top:9226;width:515;height:511" filled="f" strokeweight=".18556mm"/>
            <v:rect id="docshape180" o:spid="_x0000_s1236" alt="" style="position:absolute;left:3907;top:9226;width:515;height:511" filled="f" strokeweight=".18556mm"/>
            <v:rect id="docshape181" o:spid="_x0000_s1237" alt="" style="position:absolute;left:4422;top:9226;width:515;height:511" filled="f" strokeweight=".18556mm"/>
            <v:rect id="docshape182" o:spid="_x0000_s1238" alt="" style="position:absolute;left:4937;top:9226;width:515;height:511" filled="f" strokeweight=".18556mm"/>
            <v:rect id="docshape183" o:spid="_x0000_s1239" alt="" style="position:absolute;left:5452;top:9226;width:515;height:511" filled="f" strokeweight=".18556mm"/>
            <v:rect id="docshape184" o:spid="_x0000_s1240" alt="" style="position:absolute;left:5967;top:9226;width:515;height:511" filled="f" strokeweight=".18556mm"/>
            <v:rect id="docshape185" o:spid="_x0000_s1241" alt="" style="position:absolute;left:6482;top:9226;width:515;height:511" filled="f" strokeweight=".18556mm"/>
            <v:rect id="docshape186" o:spid="_x0000_s1242" alt="" style="position:absolute;left:6997;top:9226;width:515;height:511" filled="f" strokeweight=".18556mm"/>
            <v:rect id="docshape187" o:spid="_x0000_s1243" alt="" style="position:absolute;left:7512;top:9226;width:515;height:511" filled="f" strokeweight=".18556mm"/>
            <v:rect id="docshape188" o:spid="_x0000_s1244" alt="" style="position:absolute;left:8027;top:9226;width:515;height:511" filled="f" strokeweight=".18556mm"/>
            <v:rect id="docshape189" o:spid="_x0000_s1245" alt="" style="position:absolute;left:8542;top:9226;width:515;height:511" filled="f" strokeweight=".18556mm"/>
            <v:rect id="docshape190" o:spid="_x0000_s1246" alt="" style="position:absolute;left:9057;top:9226;width:515;height:511" filled="f" strokeweight=".18556mm"/>
            <v:rect id="docshape191" o:spid="_x0000_s1247" alt="" style="position:absolute;left:9572;top:9226;width:515;height:511" filled="f" strokeweight=".18556mm"/>
            <v:rect id="docshape192" o:spid="_x0000_s1248" alt="" style="position:absolute;left:10087;top:9226;width:521;height:511" filled="f" strokeweight=".18556mm"/>
            <v:rect id="docshape193" o:spid="_x0000_s1249" alt="" style="position:absolute;left:1327;top:9737;width:521;height:511" filled="f" strokeweight=".18556mm"/>
            <v:rect id="docshape194" o:spid="_x0000_s1250" alt="" style="position:absolute;left:1847;top:9737;width:515;height:511" filled="f" strokeweight=".18556mm"/>
            <v:rect id="docshape195" o:spid="_x0000_s1251" alt="" style="position:absolute;left:2362;top:9737;width:515;height:511" filled="f" strokeweight=".18556mm"/>
            <v:rect id="docshape196" o:spid="_x0000_s1252" alt="" style="position:absolute;left:2877;top:9737;width:515;height:511" filled="f" strokeweight=".18556mm"/>
            <v:rect id="docshape197" o:spid="_x0000_s1253" alt="" style="position:absolute;left:3392;top:9737;width:515;height:511" filled="f" strokeweight=".18556mm"/>
            <v:rect id="docshape198" o:spid="_x0000_s1254" alt="" style="position:absolute;left:3907;top:9737;width:515;height:511" filled="f" strokeweight=".18556mm"/>
            <v:rect id="docshape199" o:spid="_x0000_s1255" alt="" style="position:absolute;left:4422;top:9737;width:515;height:511" filled="f" strokeweight=".18556mm"/>
            <v:rect id="docshape200" o:spid="_x0000_s1256" alt="" style="position:absolute;left:4937;top:9737;width:515;height:511" filled="f" strokeweight=".18556mm"/>
            <v:rect id="docshape201" o:spid="_x0000_s1257" alt="" style="position:absolute;left:5452;top:9737;width:515;height:511" filled="f" strokeweight=".18556mm"/>
            <v:rect id="docshape202" o:spid="_x0000_s1258" alt="" style="position:absolute;left:5967;top:9737;width:515;height:511" filled="f" strokeweight=".18556mm"/>
            <v:rect id="docshape203" o:spid="_x0000_s1259" alt="" style="position:absolute;left:6482;top:9737;width:515;height:511" filled="f" strokeweight=".18556mm"/>
            <v:rect id="docshape204" o:spid="_x0000_s1260" alt="" style="position:absolute;left:6997;top:9737;width:515;height:511" filled="f" strokeweight=".18556mm"/>
            <v:rect id="docshape205" o:spid="_x0000_s1261" alt="" style="position:absolute;left:7512;top:9737;width:515;height:511" filled="f" strokeweight=".18556mm"/>
            <v:rect id="docshape206" o:spid="_x0000_s1262" alt="" style="position:absolute;left:8027;top:9737;width:515;height:511" filled="f" strokeweight=".18556mm"/>
            <v:rect id="docshape207" o:spid="_x0000_s1263" alt="" style="position:absolute;left:8542;top:9737;width:515;height:511" filled="f" strokeweight=".18556mm"/>
            <v:rect id="docshape208" o:spid="_x0000_s1264" alt="" style="position:absolute;left:9057;top:9737;width:515;height:511" filled="f" strokeweight=".18556mm"/>
            <v:rect id="docshape209" o:spid="_x0000_s1265" alt="" style="position:absolute;left:9572;top:9737;width:515;height:511" filled="f" strokeweight=".18556mm"/>
            <v:rect id="docshape210" o:spid="_x0000_s1266" alt="" style="position:absolute;left:10087;top:9737;width:521;height:511" filled="f" strokeweight=".18556mm"/>
            <v:rect id="docshape211" o:spid="_x0000_s1267" alt="" style="position:absolute;left:1327;top:10248;width:521;height:511" filled="f" strokeweight=".18556mm"/>
            <v:rect id="docshape212" o:spid="_x0000_s1268" alt="" style="position:absolute;left:1847;top:10248;width:515;height:511" filled="f" strokeweight=".18556mm"/>
            <v:rect id="docshape213" o:spid="_x0000_s1269" alt="" style="position:absolute;left:2362;top:10248;width:515;height:511" filled="f" strokeweight=".18556mm"/>
            <v:rect id="docshape214" o:spid="_x0000_s1270" alt="" style="position:absolute;left:2877;top:10248;width:515;height:511" filled="f" strokeweight=".18556mm"/>
            <v:rect id="docshape215" o:spid="_x0000_s1271" alt="" style="position:absolute;left:3392;top:10248;width:515;height:511" filled="f" strokeweight=".18556mm"/>
            <v:rect id="docshape216" o:spid="_x0000_s1272" alt="" style="position:absolute;left:3907;top:10248;width:515;height:511" filled="f" strokeweight=".18556mm"/>
            <v:rect id="docshape217" o:spid="_x0000_s1273" alt="" style="position:absolute;left:4422;top:10248;width:515;height:511" filled="f" strokeweight=".18556mm"/>
            <v:rect id="docshape218" o:spid="_x0000_s1274" alt="" style="position:absolute;left:4937;top:10248;width:515;height:511" filled="f" strokeweight=".18556mm"/>
            <v:rect id="docshape219" o:spid="_x0000_s1275" alt="" style="position:absolute;left:5452;top:10248;width:515;height:511" filled="f" strokeweight=".18556mm"/>
            <v:rect id="docshape220" o:spid="_x0000_s1276" alt="" style="position:absolute;left:5967;top:10248;width:515;height:511" filled="f" strokeweight=".18556mm"/>
            <v:rect id="docshape221" o:spid="_x0000_s1277" alt="" style="position:absolute;left:6482;top:10248;width:515;height:511" filled="f" strokeweight=".18556mm"/>
            <v:rect id="docshape222" o:spid="_x0000_s1278" alt="" style="position:absolute;left:6997;top:10248;width:515;height:511" filled="f" strokeweight=".18556mm"/>
            <v:rect id="docshape223" o:spid="_x0000_s1279" alt="" style="position:absolute;left:7512;top:10248;width:515;height:511" filled="f" strokeweight=".18556mm"/>
            <v:rect id="docshape224" o:spid="_x0000_s1280" alt="" style="position:absolute;left:8027;top:10248;width:515;height:511" filled="f" strokeweight=".18556mm"/>
            <v:rect id="docshape225" o:spid="_x0000_s1281" alt="" style="position:absolute;left:8542;top:10248;width:515;height:511" filled="f" strokeweight=".18556mm"/>
            <v:rect id="docshape226" o:spid="_x0000_s1282" alt="" style="position:absolute;left:9057;top:10248;width:515;height:511" filled="f" strokeweight=".18556mm"/>
            <v:rect id="docshape227" o:spid="_x0000_s1283" alt="" style="position:absolute;left:9572;top:10248;width:515;height:511" filled="f" strokeweight=".18556mm"/>
            <v:rect id="docshape228" o:spid="_x0000_s1284" alt="" style="position:absolute;left:10087;top:10248;width:521;height:511" filled="f" strokeweight=".18556mm"/>
            <v:rect id="docshape229" o:spid="_x0000_s1285" alt="" style="position:absolute;left:1327;top:10759;width:521;height:511" filled="f" strokeweight=".18556mm"/>
            <v:rect id="docshape230" o:spid="_x0000_s1286" alt="" style="position:absolute;left:1847;top:10759;width:515;height:511" filled="f" strokeweight=".18556mm"/>
            <v:rect id="docshape231" o:spid="_x0000_s1287" alt="" style="position:absolute;left:2362;top:10759;width:515;height:511" filled="f" strokeweight=".18556mm"/>
            <v:rect id="docshape232" o:spid="_x0000_s1288" alt="" style="position:absolute;left:2877;top:10759;width:515;height:511" filled="f" strokeweight=".18556mm"/>
            <v:rect id="docshape233" o:spid="_x0000_s1289" alt="" style="position:absolute;left:3392;top:10759;width:515;height:511" filled="f" strokeweight=".18556mm"/>
            <v:rect id="docshape234" o:spid="_x0000_s1290" alt="" style="position:absolute;left:3907;top:10759;width:515;height:511" filled="f" strokeweight=".18556mm"/>
            <v:rect id="docshape235" o:spid="_x0000_s1291" alt="" style="position:absolute;left:4422;top:10759;width:515;height:511" filled="f" strokeweight=".18556mm"/>
            <v:rect id="docshape236" o:spid="_x0000_s1292" alt="" style="position:absolute;left:4937;top:10759;width:515;height:511" filled="f" strokeweight=".18556mm"/>
            <v:rect id="docshape237" o:spid="_x0000_s1293" alt="" style="position:absolute;left:5452;top:10759;width:515;height:511" filled="f" strokeweight=".18556mm"/>
            <v:rect id="docshape238" o:spid="_x0000_s1294" alt="" style="position:absolute;left:5967;top:10759;width:515;height:511" filled="f" strokeweight=".18556mm"/>
            <v:rect id="docshape239" o:spid="_x0000_s1295" alt="" style="position:absolute;left:6482;top:10759;width:515;height:511" filled="f" strokeweight=".18556mm"/>
            <v:rect id="docshape240" o:spid="_x0000_s1296" alt="" style="position:absolute;left:6997;top:10759;width:515;height:511" filled="f" strokeweight=".18556mm"/>
            <v:rect id="docshape241" o:spid="_x0000_s1297" alt="" style="position:absolute;left:7512;top:10759;width:515;height:511" filled="f" strokeweight=".18556mm"/>
            <v:rect id="docshape242" o:spid="_x0000_s1298" alt="" style="position:absolute;left:8027;top:10759;width:515;height:511" filled="f" strokeweight=".18556mm"/>
            <v:rect id="docshape243" o:spid="_x0000_s1299" alt="" style="position:absolute;left:8542;top:10759;width:515;height:511" filled="f" strokeweight=".18556mm"/>
            <v:rect id="docshape244" o:spid="_x0000_s1300" alt="" style="position:absolute;left:9057;top:10759;width:515;height:511" filled="f" strokeweight=".18556mm"/>
            <v:rect id="docshape245" o:spid="_x0000_s1301" alt="" style="position:absolute;left:9572;top:10759;width:515;height:511" filled="f" strokeweight=".18556mm"/>
            <v:rect id="docshape246" o:spid="_x0000_s1302" alt="" style="position:absolute;left:10087;top:10759;width:521;height:511" filled="f" strokeweight=".18556mm"/>
            <v:rect id="docshape247" o:spid="_x0000_s1303" alt="" style="position:absolute;left:1327;top:11270;width:521;height:511" filled="f" strokeweight=".18556mm"/>
            <v:rect id="docshape248" o:spid="_x0000_s1304" alt="" style="position:absolute;left:1847;top:11270;width:515;height:511" filled="f" strokeweight=".18556mm"/>
            <v:rect id="docshape249" o:spid="_x0000_s1305" alt="" style="position:absolute;left:2362;top:11270;width:515;height:511" filled="f" strokeweight=".18556mm"/>
            <v:rect id="docshape250" o:spid="_x0000_s1306" alt="" style="position:absolute;left:2877;top:11270;width:515;height:511" filled="f" strokeweight=".18556mm"/>
            <v:rect id="docshape251" o:spid="_x0000_s1307" alt="" style="position:absolute;left:3392;top:11270;width:515;height:511" filled="f" strokeweight=".18556mm"/>
            <v:rect id="docshape252" o:spid="_x0000_s1308" alt="" style="position:absolute;left:3907;top:11270;width:515;height:511" filled="f" strokeweight=".18556mm"/>
            <v:rect id="docshape253" o:spid="_x0000_s1309" alt="" style="position:absolute;left:4422;top:11270;width:515;height:511" filled="f" strokeweight=".18556mm"/>
            <v:rect id="docshape254" o:spid="_x0000_s1310" alt="" style="position:absolute;left:4937;top:11270;width:515;height:511" filled="f" strokeweight=".18556mm"/>
            <v:rect id="docshape255" o:spid="_x0000_s1311" alt="" style="position:absolute;left:5452;top:11270;width:515;height:511" filled="f" strokeweight=".18556mm"/>
            <v:rect id="docshape256" o:spid="_x0000_s1312" alt="" style="position:absolute;left:5967;top:11270;width:515;height:511" filled="f" strokeweight=".18556mm"/>
            <v:rect id="docshape257" o:spid="_x0000_s1313" alt="" style="position:absolute;left:6482;top:11270;width:515;height:511" filled="f" strokeweight=".18556mm"/>
            <v:rect id="docshape258" o:spid="_x0000_s1314" alt="" style="position:absolute;left:6997;top:11270;width:515;height:511" filled="f" strokeweight=".18556mm"/>
            <v:rect id="docshape259" o:spid="_x0000_s1315" alt="" style="position:absolute;left:7512;top:11270;width:515;height:511" filled="f" strokeweight=".18556mm"/>
            <v:rect id="docshape260" o:spid="_x0000_s1316" alt="" style="position:absolute;left:8027;top:11270;width:515;height:511" filled="f" strokeweight=".18556mm"/>
            <v:rect id="docshape261" o:spid="_x0000_s1317" alt="" style="position:absolute;left:8542;top:11270;width:515;height:511" filled="f" strokeweight=".18556mm"/>
            <v:rect id="docshape262" o:spid="_x0000_s1318" alt="" style="position:absolute;left:9057;top:11270;width:515;height:511" filled="f" strokeweight=".18556mm"/>
            <v:rect id="docshape263" o:spid="_x0000_s1319" alt="" style="position:absolute;left:9572;top:11270;width:515;height:511" filled="f" strokeweight=".18556mm"/>
            <v:rect id="docshape264" o:spid="_x0000_s1320" alt="" style="position:absolute;left:10087;top:11270;width:521;height:511" filled="f" strokeweight=".18556mm"/>
            <v:rect id="docshape265" o:spid="_x0000_s1321" alt="" style="position:absolute;left:1327;top:11781;width:521;height:511" filled="f" strokeweight=".18556mm"/>
            <v:rect id="docshape266" o:spid="_x0000_s1322" alt="" style="position:absolute;left:1847;top:11781;width:515;height:511" filled="f" strokeweight=".18556mm"/>
            <v:rect id="docshape267" o:spid="_x0000_s1323" alt="" style="position:absolute;left:2362;top:11781;width:515;height:511" filled="f" strokeweight=".18556mm"/>
            <v:rect id="docshape268" o:spid="_x0000_s1324" alt="" style="position:absolute;left:2877;top:11781;width:515;height:511" filled="f" strokeweight=".18556mm"/>
            <v:rect id="docshape269" o:spid="_x0000_s1325" alt="" style="position:absolute;left:3392;top:11781;width:515;height:511" filled="f" strokeweight=".18556mm"/>
            <v:rect id="docshape270" o:spid="_x0000_s1326" alt="" style="position:absolute;left:3907;top:11781;width:515;height:511" filled="f" strokeweight=".18556mm"/>
            <v:rect id="docshape271" o:spid="_x0000_s1327" alt="" style="position:absolute;left:4422;top:11781;width:515;height:511" filled="f" strokeweight=".18556mm"/>
            <v:rect id="docshape272" o:spid="_x0000_s1328" alt="" style="position:absolute;left:4937;top:11781;width:515;height:511" filled="f" strokeweight=".18556mm"/>
            <v:rect id="docshape273" o:spid="_x0000_s1329" alt="" style="position:absolute;left:5452;top:11781;width:515;height:511" filled="f" strokeweight=".18556mm"/>
            <v:rect id="docshape274" o:spid="_x0000_s1330" alt="" style="position:absolute;left:5967;top:11781;width:515;height:511" filled="f" strokeweight=".18556mm"/>
            <v:rect id="docshape275" o:spid="_x0000_s1331" alt="" style="position:absolute;left:6482;top:11781;width:515;height:511" filled="f" strokeweight=".18556mm"/>
            <v:rect id="docshape276" o:spid="_x0000_s1332" alt="" style="position:absolute;left:6997;top:11781;width:515;height:511" filled="f" strokeweight=".18556mm"/>
            <v:rect id="docshape277" o:spid="_x0000_s1333" alt="" style="position:absolute;left:7512;top:11781;width:515;height:511" filled="f" strokeweight=".18556mm"/>
            <v:rect id="docshape278" o:spid="_x0000_s1334" alt="" style="position:absolute;left:8027;top:11781;width:515;height:511" filled="f" strokeweight=".18556mm"/>
            <v:rect id="docshape279" o:spid="_x0000_s1335" alt="" style="position:absolute;left:8542;top:11781;width:515;height:511" filled="f" strokeweight=".18556mm"/>
            <v:rect id="docshape280" o:spid="_x0000_s1336" alt="" style="position:absolute;left:9057;top:11781;width:515;height:511" filled="f" strokeweight=".18556mm"/>
            <v:rect id="docshape281" o:spid="_x0000_s1337" alt="" style="position:absolute;left:9572;top:11781;width:515;height:511" filled="f" strokeweight=".18556mm"/>
            <v:rect id="docshape282" o:spid="_x0000_s1338" alt="" style="position:absolute;left:10087;top:11781;width:521;height:511" filled="f" strokeweight=".18556mm"/>
            <v:rect id="docshape283" o:spid="_x0000_s1339" alt="" style="position:absolute;left:1327;top:12292;width:521;height:511" filled="f" strokeweight=".18556mm"/>
            <v:rect id="docshape284" o:spid="_x0000_s1340" alt="" style="position:absolute;left:1847;top:12292;width:515;height:511" filled="f" strokeweight=".18556mm"/>
            <v:rect id="docshape285" o:spid="_x0000_s1341" alt="" style="position:absolute;left:2362;top:12292;width:515;height:511" filled="f" strokeweight=".18556mm"/>
            <v:rect id="docshape286" o:spid="_x0000_s1342" alt="" style="position:absolute;left:2877;top:12292;width:515;height:511" filled="f" strokeweight=".18556mm"/>
            <v:rect id="docshape287" o:spid="_x0000_s1343" alt="" style="position:absolute;left:3392;top:12292;width:515;height:511" filled="f" strokeweight=".18556mm"/>
            <v:rect id="docshape288" o:spid="_x0000_s1344" alt="" style="position:absolute;left:3907;top:12292;width:515;height:511" filled="f" strokeweight=".18556mm"/>
            <v:rect id="docshape289" o:spid="_x0000_s1345" alt="" style="position:absolute;left:4422;top:12292;width:515;height:511" filled="f" strokeweight=".18556mm"/>
            <v:rect id="docshape290" o:spid="_x0000_s1346" alt="" style="position:absolute;left:4937;top:12292;width:515;height:511" filled="f" strokeweight=".18556mm"/>
            <v:rect id="docshape291" o:spid="_x0000_s1347" alt="" style="position:absolute;left:5452;top:12292;width:515;height:511" filled="f" strokeweight=".18556mm"/>
            <v:rect id="docshape292" o:spid="_x0000_s1348" alt="" style="position:absolute;left:5967;top:12292;width:515;height:511" filled="f" strokeweight=".18556mm"/>
            <v:rect id="docshape293" o:spid="_x0000_s1349" alt="" style="position:absolute;left:6482;top:12292;width:515;height:511" filled="f" strokeweight=".18556mm"/>
            <v:rect id="docshape294" o:spid="_x0000_s1350" alt="" style="position:absolute;left:6997;top:12292;width:515;height:511" filled="f" strokeweight=".18556mm"/>
            <v:rect id="docshape295" o:spid="_x0000_s1351" alt="" style="position:absolute;left:7512;top:12292;width:515;height:511" filled="f" strokeweight=".18556mm"/>
            <v:rect id="docshape296" o:spid="_x0000_s1352" alt="" style="position:absolute;left:8027;top:12292;width:515;height:511" filled="f" strokeweight=".18556mm"/>
            <v:rect id="docshape297" o:spid="_x0000_s1353" alt="" style="position:absolute;left:8542;top:12292;width:515;height:511" filled="f" strokeweight=".18556mm"/>
            <v:rect id="docshape298" o:spid="_x0000_s1354" alt="" style="position:absolute;left:9057;top:12292;width:515;height:511" filled="f" strokeweight=".18556mm"/>
            <v:rect id="docshape299" o:spid="_x0000_s1355" alt="" style="position:absolute;left:9572;top:12292;width:515;height:511" filled="f" strokeweight=".18556mm"/>
            <v:rect id="docshape300" o:spid="_x0000_s1356" alt="" style="position:absolute;left:10087;top:12292;width:521;height:511" filled="f" strokeweight=".18556mm"/>
            <v:rect id="docshape301" o:spid="_x0000_s1357" alt="" style="position:absolute;left:1327;top:12803;width:521;height:517" filled="f" strokeweight=".18556mm"/>
            <v:rect id="docshape302" o:spid="_x0000_s1358" alt="" style="position:absolute;left:1847;top:12803;width:515;height:517" filled="f" strokeweight=".18556mm"/>
            <v:rect id="docshape303" o:spid="_x0000_s1359" alt="" style="position:absolute;left:2362;top:12803;width:515;height:517" filled="f" strokeweight=".18556mm"/>
            <v:rect id="docshape304" o:spid="_x0000_s1360" alt="" style="position:absolute;left:2877;top:12803;width:515;height:517" filled="f" strokeweight=".18556mm"/>
            <v:rect id="docshape305" o:spid="_x0000_s1361" alt="" style="position:absolute;left:3392;top:12803;width:515;height:517" filled="f" strokeweight=".18556mm"/>
            <v:rect id="docshape306" o:spid="_x0000_s1362" alt="" style="position:absolute;left:3907;top:12803;width:515;height:517" filled="f" strokeweight=".18556mm"/>
            <v:rect id="docshape307" o:spid="_x0000_s1363" alt="" style="position:absolute;left:4422;top:12803;width:515;height:517" filled="f" strokeweight=".18556mm"/>
            <v:rect id="docshape308" o:spid="_x0000_s1364" alt="" style="position:absolute;left:4937;top:12803;width:515;height:517" filled="f" strokeweight=".18556mm"/>
            <v:shape id="docshape309" o:spid="_x0000_s1365" alt="" style="position:absolute;left:2912;top:8750;width:447;height:443" coordorigin="2912,8751" coordsize="447,443" path="m3135,8751r-70,11l3004,8793r-49,48l2924,8902r-12,70l2924,9042r31,61l3004,9151r61,31l3135,9193r71,-11l3267,9151r48,-48l3347,9042r11,-70l3347,8902r-32,-61l3267,8793r-61,-31l3135,8751xe" stroked="f">
              <v:path arrowok="t"/>
            </v:shape>
            <v:shape id="docshape310" o:spid="_x0000_s1366" alt="" style="position:absolute;left:2912;top:8750;width:447;height:443" coordorigin="2912,8751" coordsize="447,443" path="m3135,9193r71,-11l3267,9151r48,-48l3347,9042r11,-70l3347,8902r-32,-61l3267,8793r-61,-31l3135,8751r-70,11l3004,8793r-49,48l2924,8902r-12,70l2924,9042r31,61l3004,9151r61,31l3135,9193xe" filled="f" strokeweight=".139mm">
              <v:path arrowok="t"/>
            </v:shape>
            <v:shape id="docshape311" o:spid="_x0000_s1367" alt="" style="position:absolute;left:2916;top:8754;width:456;height:442" coordorigin="2916,8755" coordsize="456,442" path="m3372,9016r-25,l3354,8972r-11,-69l3312,8844r-47,-47l3205,8766r-70,-11l3066,8766r-60,31l2958,8844r-31,59l2916,8972r11,69l2958,9100r48,47l3066,9178r69,11l3205,9178r35,-18l3240,9196r132,l3372,9016xe" stroked="f">
              <v:path arrowok="t"/>
            </v:shape>
            <v:shape id="docshape312" o:spid="_x0000_s1368" alt="" style="position:absolute;left:3287;top:9068;width:52;height:128" coordorigin="3288,9069" coordsize="52,128" path="m3339,9069r-19,l3318,9082r-10,7l3288,9089r,17l3313,9106r,90l3339,9196r,-127xe" fillcolor="black" stroked="f">
              <v:path arrowok="t"/>
            </v:shape>
            <v:shape id="docshape313" o:spid="_x0000_s1369" alt="" style="position:absolute;left:2912;top:12327;width:447;height:443" coordorigin="2912,12327" coordsize="447,443" path="m3135,12327r-70,12l3004,12370r-49,48l2924,12479r-12,70l2924,12618r31,61l3004,12727r61,31l3135,12770r71,-12l3267,12727r48,-48l3347,12618r11,-69l3347,12479r-32,-61l3267,12370r-61,-31l3135,12327xe" stroked="f">
              <v:path arrowok="t"/>
            </v:shape>
            <v:shape id="docshape314" o:spid="_x0000_s1370" alt="" style="position:absolute;left:2912;top:12327;width:447;height:443" coordorigin="2912,12327" coordsize="447,443" path="m3135,12770r71,-12l3267,12727r48,-48l3347,12618r11,-69l3347,12479r-32,-61l3267,12370r-61,-31l3135,12327r-70,12l3004,12370r-49,48l2924,12479r-12,70l2924,12618r31,61l3004,12727r61,31l3135,12770xe" filled="f" strokeweight=".139mm">
              <v:path arrowok="t"/>
            </v:shape>
            <v:shape id="docshape315" o:spid="_x0000_s1371" alt="" style="position:absolute;left:2916;top:12331;width:456;height:442" coordorigin="2916,12331" coordsize="456,442" path="m3372,12592r-25,l3354,12549r-11,-69l3312,12420r-47,-47l3205,12342r-70,-11l3066,12342r-60,31l2958,12420r-31,60l2916,12549r11,68l2958,12677r48,47l3066,12755r69,11l3205,12755r35,-18l3240,12773r132,l3372,12592xe" stroked="f">
              <v:path arrowok="t"/>
            </v:shape>
            <v:shape id="docshape316" o:spid="_x0000_s1372" alt="" style="position:absolute;left:3283;top:12645;width:79;height:128" coordorigin="3284,12645" coordsize="79,128" path="m3323,12645r-17,2l3294,12654r-8,12l3284,12682r,5l3308,12687r1,-8l3309,12673r4,-9l3317,12662r14,l3336,12667r,18l3335,12690r-4,7l3328,12702r-26,24l3295,12735r-9,17l3284,12762r,11l3362,12773r,-21l3314,12752r2,-5l3320,12740r29,-26l3354,12707r6,-12l3361,12688r,-8l3359,12665r-7,-11l3340,12647r-17,-2xe" fillcolor="black" stroked="f">
              <v:path arrowok="t"/>
            </v:shape>
            <v:shape id="docshape317" o:spid="_x0000_s1373" alt="" style="position:absolute;left:5487;top:8239;width:447;height:443" coordorigin="5487,8240" coordsize="447,443" path="m5710,8240r-70,11l5578,8282r-48,48l5498,8391r-11,70l5498,8531r32,61l5578,8640r62,31l5710,8682r71,-11l5842,8640r48,-48l5922,8531r11,-70l5922,8391r-32,-61l5842,8282r-61,-31l5710,8240xe" stroked="f">
              <v:path arrowok="t"/>
            </v:shape>
            <v:shape id="docshape318" o:spid="_x0000_s1374" alt="" style="position:absolute;left:5487;top:8239;width:447;height:443" coordorigin="5487,8240" coordsize="447,443" path="m5710,8682r71,-11l5842,8640r48,-48l5922,8531r11,-70l5922,8391r-32,-61l5842,8282r-61,-31l5710,8240r-70,11l5578,8282r-48,48l5498,8391r-11,70l5498,8531r32,61l5578,8640r62,31l5710,8682xe" filled="f" strokeweight=".139mm">
              <v:path arrowok="t"/>
            </v:shape>
            <v:shape id="docshape319" o:spid="_x0000_s1375" alt="" style="position:absolute;left:5491;top:8243;width:456;height:442" coordorigin="5491,8244" coordsize="456,442" path="m5947,8505r-25,l5929,8461r-11,-69l5887,8333r-47,-47l5779,8255r-69,-11l5641,8255r-60,31l5533,8333r-31,59l5491,8461r11,69l5533,8589r48,47l5641,8667r69,11l5779,8667r36,-18l5815,8685r132,l5947,8505xe" stroked="f">
              <v:path arrowok="t"/>
            </v:shape>
            <v:shape id="docshape320" o:spid="_x0000_s1376" alt="" style="position:absolute;left:5858;top:8557;width:80;height:131" coordorigin="5859,8558" coordsize="80,131" path="m5898,8558r-16,2l5870,8567r-7,12l5860,8595r24,l5884,8588r1,-5l5889,8577r3,-2l5906,8575r4,5l5910,8605r-5,7l5887,8612r,16l5906,8628r6,8l5912,8657r-1,4l5908,8669r-4,2l5892,8671r-4,-3l5884,8660r,-5l5884,8648r-25,l5859,8661r3,9l5874,8684r9,4l5896,8688r18,-3l5927,8678r8,-12l5938,8649r,-18l5930,8621r-15,-2l5915,8619r13,-3l5935,8606r,-16l5932,8576r-6,-10l5914,8560r-16,-2xe" fillcolor="black" stroked="f">
              <v:path arrowok="t"/>
            </v:shape>
            <v:shape id="docshape321" o:spid="_x0000_s1377" alt="" style="position:absolute;left:9091;top:7217;width:447;height:443" coordorigin="9092,7218" coordsize="447,443" path="m9315,7218r-71,11l9183,7261r-48,48l9103,7369r-11,70l9103,7509r32,61l9183,7618r61,31l9315,7660r70,-11l9447,7618r48,-48l9527,7509r11,-70l9527,7369r-32,-60l9447,7261r-62,-32l9315,7218xe" stroked="f">
              <v:path arrowok="t"/>
            </v:shape>
            <v:shape id="docshape322" o:spid="_x0000_s1378" alt="" style="position:absolute;left:9091;top:7217;width:447;height:443" coordorigin="9092,7218" coordsize="447,443" path="m9315,7660r70,-11l9447,7618r48,-48l9527,7509r11,-70l9527,7369r-32,-60l9447,7261r-62,-32l9315,7218r-71,11l9183,7261r-48,48l9103,7369r-11,70l9103,7509r32,61l9183,7618r61,31l9315,7660xe" filled="f" strokeweight=".139mm">
              <v:path arrowok="t"/>
            </v:shape>
            <v:shape id="docshape323" o:spid="_x0000_s1379" alt="" style="position:absolute;left:9095;top:7221;width:456;height:442" coordorigin="9096,7222" coordsize="456,442" path="m9552,7483r-25,l9534,7439r-11,-68l9492,7311r-48,-47l9384,7233r-69,-11l9246,7233r-60,31l9138,7311r-31,60l9096,7439r11,69l9138,7568r48,47l9246,7645r69,12l9384,7645r36,-18l9420,7663r132,l9552,7483xe" stroked="f">
              <v:path arrowok="t"/>
            </v:shape>
            <v:shape id="docshape324" o:spid="_x0000_s1380" alt="" style="position:absolute;left:9462;top:7535;width:82;height:128" coordorigin="9462,7536" coordsize="82,128" o:spt="100" adj="0,,0" path="m9532,7637r-24,l9508,7663r24,l9532,7637xm9532,7536r-27,l9462,7616r,21l9544,7637r,-20l9483,7617r25,-49l9532,7568r,-32xm9532,7568r-24,l9508,7617r24,l9532,7568xe" fillcolor="black" stroked="f">
              <v:stroke joinstyle="round"/>
              <v:formulas/>
              <v:path arrowok="t" o:connecttype="segments"/>
            </v:shape>
            <v:shape id="docshape325" o:spid="_x0000_s1381" alt="" style="position:absolute;left:9091;top:11305;width:447;height:443" coordorigin="9092,11305" coordsize="447,443" path="m9315,11305r-71,12l9183,11348r-48,48l9103,11457r-11,70l9103,11597r32,60l9183,11705r61,32l9315,11748r70,-11l9447,11705r48,-48l9527,11597r11,-70l9527,11457r-32,-61l9447,11348r-62,-31l9315,11305xe" stroked="f">
              <v:path arrowok="t"/>
            </v:shape>
            <v:shape id="docshape326" o:spid="_x0000_s1382" alt="" style="position:absolute;left:9091;top:11305;width:447;height:443" coordorigin="9092,11305" coordsize="447,443" path="m9315,11748r70,-11l9447,11705r48,-48l9527,11597r11,-70l9527,11457r-32,-61l9447,11348r-62,-31l9315,11305r-71,12l9183,11348r-48,48l9103,11457r-11,70l9103,11597r32,60l9183,11705r61,32l9315,11748xe" filled="f" strokeweight=".139mm">
              <v:path arrowok="t"/>
            </v:shape>
            <v:shape id="docshape327" o:spid="_x0000_s1383" alt="" style="position:absolute;left:9095;top:11309;width:456;height:442" coordorigin="9096,11309" coordsize="456,442" path="m9552,11571r-25,l9534,11527r-11,-69l9492,11398r-48,-47l9384,11320r-69,-11l9246,11320r-60,31l9138,11398r-31,60l9096,11527r11,68l9138,11655r48,47l9246,11733r69,11l9384,11733r36,-18l9420,11751r132,l9552,11571xe" stroked="f">
              <v:path arrowok="t"/>
            </v:shape>
            <v:shape id="docshape328" o:spid="_x0000_s1384" alt="" style="position:absolute;left:9463;top:11625;width:79;height:128" coordorigin="9463,11626" coordsize="79,128" path="m9537,11626r-67,l9465,11695r24,l9490,11687r4,-4l9507,11683r4,2l9515,11693r1,7l9516,11727r-5,8l9492,11735r-4,-7l9488,11714r-25,l9463,11718r3,15l9473,11744r11,7l9501,11753r15,l9527,11749r12,-16l9542,11721r,-15l9540,11688r-6,-12l9524,11668r-13,-3l9500,11665r-8,4l9487,11675r,l9490,11646r47,l9537,11626xe" fillcolor="black" stroked="f">
              <v:path arrowok="t"/>
            </v:shape>
            <v:shape id="docshape329" o:spid="_x0000_s1385" alt="" style="position:absolute;left:6517;top:8750;width:447;height:443" coordorigin="6517,8751" coordsize="447,443" path="m6740,8751r-70,11l6608,8793r-48,48l6528,8902r-11,70l6528,9042r32,61l6608,9151r62,31l6740,9193r71,-11l6872,9151r48,-48l6952,9042r11,-70l6952,8902r-32,-61l6872,8793r-61,-31l6740,8751xe" stroked="f">
              <v:path arrowok="t"/>
            </v:shape>
            <v:shape id="docshape330" o:spid="_x0000_s1386" alt="" style="position:absolute;left:6517;top:8750;width:447;height:443" coordorigin="6517,8751" coordsize="447,443" path="m6740,9193r71,-11l6872,9151r48,-48l6952,9042r11,-70l6952,8902r-32,-61l6872,8793r-61,-31l6740,8751r-70,11l6608,8793r-48,48l6528,8902r-11,70l6528,9042r32,61l6608,9151r62,31l6740,9193xe" filled="f" strokeweight=".139mm">
              <v:path arrowok="t"/>
            </v:shape>
            <v:shape id="docshape331" o:spid="_x0000_s1387" alt="" style="position:absolute;left:6520;top:8754;width:456;height:442" coordorigin="6521,8755" coordsize="456,442" path="m6977,9016r-25,l6959,8972r-11,-69l6917,8844r-47,-47l6809,8766r-69,-11l6671,8766r-60,31l6563,8844r-31,59l6521,8972r11,69l6563,9100r48,47l6671,9178r69,11l6809,9178r36,-18l6845,9196r132,l6977,9016xe" stroked="f">
              <v:path arrowok="t"/>
            </v:shape>
            <v:shape id="docshape332" o:spid="_x0000_s1388" alt="" style="position:absolute;left:6887;top:9068;width:82;height:131" coordorigin="6888,9069" coordsize="82,131" o:spt="100" adj="0,,0" path="m6930,9069r-13,1l6907,9074r-8,7l6893,9090r-2,8l6889,9109r-1,14l6888,9132r,10l6888,9152r1,12l6891,9173r3,7l6900,9193r12,6l6928,9199r18,-3l6959,9187r3,-5l6923,9182r-4,-3l6917,9173r-2,-4l6915,9165r,-17l6916,9142r4,-8l6924,9132r41,l6962,9124r-49,l6913,9107r1,-7l6916,9095r3,-6l6923,9086r40,l6957,9077r-11,-6l6930,9069xm6965,9132r-31,l6938,9134r4,8l6943,9148r,17l6942,9171r-3,8l6935,9182r27,l6966,9173r3,-20l6967,9136r-2,-4xm6938,9113r-11,l6919,9117r-5,7l6962,9124r-1,-1l6951,9116r-13,-3xm6963,9086r-26,l6941,9091r,10l6966,9101r-3,-14l6963,9086xe" fillcolor="black" stroked="f">
              <v:stroke joinstyle="round"/>
              <v:formulas/>
              <v:path arrowok="t" o:connecttype="segments"/>
            </v:shape>
            <v:shape id="docshape333" o:spid="_x0000_s1389" alt="" style="position:absolute;left:7547;top:7728;width:447;height:443" coordorigin="7547,7729" coordsize="447,443" path="m7770,7729r-70,11l7638,7772r-48,47l7558,7880r-11,70l7558,8020r32,61l7638,8129r62,31l7770,8171r71,-11l7902,8129r48,-48l7982,8020r11,-70l7982,7880r-32,-61l7902,7772r-61,-32l7770,7729xe" stroked="f">
              <v:path arrowok="t"/>
            </v:shape>
            <v:shape id="docshape334" o:spid="_x0000_s1390" alt="" style="position:absolute;left:7547;top:7728;width:447;height:443" coordorigin="7547,7729" coordsize="447,443" path="m7770,8171r71,-11l7902,8129r48,-48l7982,8020r11,-70l7982,7880r-32,-61l7902,7772r-61,-32l7770,7729r-70,11l7638,7772r-48,47l7558,7880r-11,70l7558,8020r32,61l7638,8129r62,31l7770,8171xe" filled="f" strokeweight=".139mm">
              <v:path arrowok="t"/>
            </v:shape>
            <v:shape id="docshape335" o:spid="_x0000_s1391" alt="" style="position:absolute;left:7550;top:7732;width:456;height:442" coordorigin="7551,7733" coordsize="456,442" path="m8007,7994r-25,l7989,7950r-11,-69l7947,7822r-48,-47l7839,7744r-69,-11l7701,7744r-60,31l7593,7822r-31,59l7551,7950r11,69l7593,8078r48,48l7701,8156r69,11l7839,8156r36,-18l7875,8174r132,l8007,7994xe" stroked="f">
              <v:path arrowok="t"/>
            </v:shape>
            <v:shape id="docshape336" o:spid="_x0000_s1392" alt="" style="position:absolute;left:7918;top:8049;width:79;height:126" coordorigin="7919,8049" coordsize="79,126" path="m7997,8049r-78,l7919,8072r54,l7958,8094r-11,25l7938,8146r-5,28l7960,8174r5,-30l7973,8117r11,-25l7997,8069r,-20xe" fillcolor="black" stroked="f">
              <v:path arrowok="t"/>
            </v:shape>
            <v:shape id="docshape337" o:spid="_x0000_s1393" alt="" style="position:absolute;left:4972;top:11816;width:447;height:443" coordorigin="4972,11816" coordsize="447,443" path="m5195,11816r-70,12l5063,11859r-48,48l4983,11968r-11,70l4983,12108r32,60l5063,12216r62,32l5195,12259r71,-11l5327,12216r48,-48l5407,12108r11,-70l5407,11968r-32,-61l5327,11859r-61,-31l5195,11816xe" stroked="f">
              <v:path arrowok="t"/>
            </v:shape>
            <v:shape id="docshape338" o:spid="_x0000_s1394" alt="" style="position:absolute;left:4972;top:11816;width:447;height:443" coordorigin="4972,11816" coordsize="447,443" path="m5195,12259r71,-11l5327,12216r48,-48l5407,12108r11,-70l5407,11968r-32,-61l5327,11859r-61,-31l5195,11816r-70,12l5063,11859r-48,48l4983,11968r-11,70l4983,12108r32,60l5063,12216r62,32l5195,12259xe" filled="f" strokeweight=".139mm">
              <v:path arrowok="t"/>
            </v:shape>
            <v:shape id="docshape339" o:spid="_x0000_s1395" alt="" style="position:absolute;left:4976;top:11820;width:456;height:442" coordorigin="4976,11820" coordsize="456,442" path="m5432,12082r-25,l5414,12038r-11,-69l5372,11909r-47,-47l5264,11831r-69,-11l5126,11831r-60,31l5018,11909r-31,60l4976,12038r11,68l5018,12166r48,47l5126,12244r69,11l5264,12244r36,-18l5300,12262r132,l5432,12082xe" stroked="f">
              <v:path arrowok="t"/>
            </v:shape>
            <v:shape id="docshape340" o:spid="_x0000_s1396" alt="" style="position:absolute;left:5342;top:12134;width:82;height:131" coordorigin="5343,12134" coordsize="82,131" o:spt="100" adj="0,,0" path="m5383,12134r-16,2l5355,12143r-7,11l5346,12169r,6l5347,12179r6,10l5358,12192r6,2l5364,12194r-7,2l5352,12199r-8,11l5343,12217r,19l5345,12244r5,6l5356,12260r12,4l5399,12264r11,-4l5417,12250r2,-3l5373,12247r-4,-7l5369,12210r4,-7l5417,12203r-2,-4l5409,12196r-7,-2l5402,12194r7,-2l5413,12189r2,-3l5375,12186r-4,-6l5371,12157r4,-6l5417,12151r-6,-8l5400,12136r-17,-2xm5417,12203r-24,l5398,12210r,30l5393,12247r26,l5422,12244r2,-8l5424,12217r-2,-7l5417,12203xm5417,12151r-25,l5396,12157r,23l5392,12186r23,l5417,12184r2,-5l5421,12175r,-6l5418,12154r-1,-3xe" fillcolor="black" stroked="f">
              <v:stroke joinstyle="round"/>
              <v:formulas/>
              <v:path arrowok="t" o:connecttype="segments"/>
            </v:shape>
            <v:shape id="docshape341" o:spid="_x0000_s1397" alt="" style="position:absolute;left:3427;top:7728;width:447;height:443" coordorigin="3427,7729" coordsize="447,443" path="m3650,7729r-70,11l3519,7772r-49,47l3439,7880r-12,70l3439,8020r31,61l3519,8129r61,31l3650,8171r71,-11l3782,8129r48,-48l3862,8020r11,-70l3862,7880r-32,-61l3782,7772r-61,-32l3650,7729xe" stroked="f">
              <v:path arrowok="t"/>
            </v:shape>
            <v:shape id="docshape342" o:spid="_x0000_s1398" alt="" style="position:absolute;left:3427;top:7728;width:447;height:443" coordorigin="3427,7729" coordsize="447,443" path="m3650,8171r71,-11l3782,8129r48,-48l3862,8020r11,-70l3862,7880r-32,-61l3782,7772r-61,-32l3650,7729r-70,11l3519,7772r-49,47l3439,7880r-12,70l3439,8020r31,61l3519,8129r61,31l3650,8171xe" filled="f" strokeweight=".139mm">
              <v:path arrowok="t"/>
            </v:shape>
            <v:shape id="docshape343" o:spid="_x0000_s1399" alt="" style="position:absolute;left:3431;top:7732;width:456;height:442" coordorigin="3431,7733" coordsize="456,442" path="m3887,7994r-25,l3869,7950r-11,-69l3827,7822r-47,-47l3720,7744r-70,-11l3581,7744r-60,31l3473,7822r-31,59l3431,7950r11,69l3473,8078r48,48l3581,8156r69,11l3720,8156r35,-18l3755,8174r132,l3887,7994xe" stroked="f">
              <v:path arrowok="t"/>
            </v:shape>
            <v:shape id="docshape344" o:spid="_x0000_s1400" alt="" style="position:absolute;left:3797;top:8046;width:82;height:131" coordorigin="3798,8047" coordsize="82,131" o:spt="100" adj="0,,0" path="m3826,8145r-25,l3803,8159r7,10l3821,8175r15,2l3849,8175r11,-4l3868,8165r3,-5l3830,8160r-4,-5l3826,8145xm3879,8121r-26,l3853,8138r-1,8l3850,8151r-2,6l3844,8160r27,l3874,8155r2,-8l3878,8136r1,-13l3879,8121xm3855,8047r-16,l3821,8050r-13,8l3800,8072r-2,20l3800,8110r5,12l3815,8130r14,2l3840,8132r8,-3l3853,8121r26,l3879,8113r-46,l3829,8111r-4,-7l3824,8098r,-18l3824,8074r4,-8l3832,8064r40,l3866,8053r-11,-6xm3872,8064r-28,l3848,8067r2,5l3851,8076r1,4l3852,8098r-1,6l3847,8111r-4,2l3879,8113r,-15l3879,8093r-2,-11l3875,8072r-3,-7l3872,8064xe" fillcolor="black" stroked="f">
              <v:stroke joinstyle="round"/>
              <v:formulas/>
              <v:path arrowok="t" o:connecttype="segments"/>
            </v:shape>
            <v:shape id="docshape345" o:spid="_x0000_s1401" alt="" style="position:absolute;left:8061;top:9261;width:447;height:443" coordorigin="8062,9262" coordsize="447,443" path="m8285,9262r-70,11l8153,9304r-48,48l8073,9413r-11,70l8073,9553r32,61l8153,9661r62,32l8285,9704r71,-11l8417,9661r48,-47l8497,9553r11,-70l8497,9413r-32,-61l8417,9304r-61,-31l8285,9262xe" stroked="f">
              <v:path arrowok="t"/>
            </v:shape>
            <v:shape id="docshape346" o:spid="_x0000_s1402" alt="" style="position:absolute;left:8061;top:9261;width:447;height:443" coordorigin="8062,9262" coordsize="447,443" path="m8285,9704r71,-11l8417,9661r48,-47l8497,9553r11,-70l8497,9413r-32,-61l8417,9304r-61,-31l8285,9262r-70,11l8153,9304r-48,48l8073,9413r-11,70l8073,9553r32,61l8153,9661r62,32l8285,9704xe" filled="f" strokeweight=".139mm">
              <v:path arrowok="t"/>
            </v:shape>
            <v:shape id="docshape347" o:spid="_x0000_s1403" alt="" style="position:absolute;left:8065;top:9265;width:456;height:442" coordorigin="8066,9266" coordsize="456,442" path="m8522,9527r-25,l8504,9483r-11,-69l8462,9355r-48,-47l8354,9277r-69,-11l8216,9277r-60,31l8108,9355r-31,59l8066,9483r11,69l8108,9611r48,47l8216,9689r69,11l8308,9697r,10l8522,9707r,-180xe" stroked="f">
              <v:path arrowok="t"/>
            </v:shape>
            <v:shape id="docshape348" o:spid="_x0000_s1404" alt="" style="position:absolute;left:8356;top:9579;width:163;height:131" coordorigin="8356,9580" coordsize="163,131" o:spt="100" adj="0,,0" path="m8407,9580r-19,l8386,9593r-10,7l8356,9600r,17l8381,9617r,90l8407,9707r,-127xm8518,9639r,-13l8516,9612r-3,-11l8511,9596r-1,-3l8504,9584r-11,-4l8492,9580r,86l8491,9678r-3,12l8484,9693r-11,l8469,9690r-4,-10l8464,9670r,-47l8465,9611r4,-12l8473,9596r11,l8488,9599r3,10l8492,9619r,47l8492,9580r-14,l8466,9581r-9,4l8449,9591r-5,9l8441,9608r-1,11l8439,9632r-1,16l8439,9664r1,13l8443,9687r4,9l8453,9705r10,5l8478,9710r12,-2l8500,9704r7,-6l8510,9693r2,-4l8515,9681r2,-11l8518,9657r,-9l8518,9639xe" fillcolor="black" stroked="f">
              <v:stroke joinstyle="round"/>
              <v:formulas/>
              <v:path arrowok="t" o:connecttype="segments"/>
            </v:shape>
            <v:shape id="docshape349" o:spid="_x0000_s1405" alt="" style="position:absolute;left:1389;top:7188;width:80;height:256" coordorigin="1390,7188" coordsize="80,256" path="m1390,7188r,256l1469,7444e" filled="f" strokeweight=".18556mm">
              <v:path arrowok="t"/>
            </v:shape>
            <v:shape id="docshape350" o:spid="_x0000_s1406" alt="" style="position:absolute;left:1463;top:7188;width:1708;height:292" coordorigin="1464,7188" coordsize="1708,292" o:spt="100" adj="0,,0" path="m1567,7444r-103,-36l1464,7444r,36l1567,7444xm2142,7188r-37,l2069,7188r36,104l2142,7188xm2657,7188r-37,l2584,7188r36,104l2657,7188xm3172,7188r-37,l3099,7188r36,104l3172,7188xe" fillcolor="black" stroked="f">
              <v:stroke joinstyle="round"/>
              <v:formulas/>
              <v:path arrowok="t" o:connecttype="segments"/>
            </v:shape>
            <v:shape id="docshape351" o:spid="_x0000_s1407" alt="" style="position:absolute;left:3645;top:6728;width:258;height:75" coordorigin="3645,6729" coordsize="258,75" path="m3902,6729r-257,l3645,6803e" filled="f" strokeweight=".18556mm">
              <v:path arrowok="t"/>
            </v:shape>
            <v:shape id="docshape352" o:spid="_x0000_s1408" alt="" style="position:absolute;left:3608;top:6797;width:1108;height:495" coordorigin="3609,6798" coordsize="1108,495" o:spt="100" adj="0,,0" path="m3681,6798r-36,l3609,6798r36,103l3681,6798xm4716,7188r-36,l4644,7188r36,104l4716,7188xe" fillcolor="black" stroked="f">
              <v:stroke joinstyle="round"/>
              <v:formulas/>
              <v:path arrowok="t" o:connecttype="segments"/>
            </v:shape>
            <v:shape id="docshape353" o:spid="_x0000_s1409" alt="" style="position:absolute;left:5457;top:6728;width:258;height:75" coordorigin="5458,6729" coordsize="258,75" path="m5458,6729r257,l5715,6803e" filled="f" strokeweight=".18556mm">
              <v:path arrowok="t"/>
            </v:shape>
            <v:shape id="docshape354" o:spid="_x0000_s1410" alt="" style="position:absolute;left:5679;top:6797;width:3158;height:495" coordorigin="5679,6798" coordsize="3158,495" o:spt="100" adj="0,,0" path="m5752,6798r-37,l5679,6798r36,103l5752,6798xm6261,7188r-36,l6189,7188r36,104l6261,7188xm6776,7188r-36,l6704,7188r36,104l6776,7188xm7291,7188r-36,l7219,7188r36,104l7291,7188xm7806,7188r-36,l7734,7188r36,104l7806,7188xm8321,7188r-36,l8249,7188r36,104l8321,7188xm8836,7188r-36,l8764,7188r36,104l8836,7188xe" fillcolor="black" stroked="f">
              <v:stroke joinstyle="round"/>
              <v:formulas/>
              <v:path arrowok="t" o:connecttype="segments"/>
            </v:shape>
            <v:shape id="docshape355" o:spid="_x0000_s1411" alt="" style="position:absolute;left:9309;top:6728;width:258;height:75" coordorigin="9310,6729" coordsize="258,75" path="m9567,6729r-257,l9310,6803e" filled="f" strokeweight=".18556mm">
              <v:path arrowok="t"/>
            </v:shape>
            <v:shape id="docshape356" o:spid="_x0000_s1412" alt="" style="position:absolute;left:4128;top:6797;width:6253;height:1517" coordorigin="4129,6798" coordsize="6253,1517" o:spt="100" adj="0,,0" path="m4201,8210r-36,l4129,8210r36,104l4201,8210xm5561,7950r-103,-37l5458,7950r,36l5561,7950xm5561,7439r-103,-37l5458,7439r,36l5561,7439xm9346,6798r-36,l9273,6798r37,103l9346,6798xm9866,8210r-36,l9794,8210r36,104l9866,8210xm10381,7188r-36,l10309,7188r36,104l10381,7188xe" fillcolor="black" stroked="f">
              <v:stroke joinstyle="round"/>
              <v:formulas/>
              <v:path arrowok="t" o:connecttype="segments"/>
            </v:shape>
            <v:shape id="docshape357" o:spid="_x0000_s1413" alt="" style="position:absolute;left:1389;top:7944;width:80;height:256" coordorigin="1390,7944" coordsize="80,256" path="m1390,8200r,-256l1469,7944e" filled="f" strokeweight=".18556mm">
              <v:path arrowok="t"/>
            </v:shape>
            <v:shape id="docshape358" o:spid="_x0000_s1414" alt="" style="position:absolute;left:1463;top:7908;width:8918;height:2450" coordorigin="1464,7908" coordsize="8918,2450" o:spt="100" adj="0,,0" path="m1567,7944r-103,-36l1464,7944r,37l1567,7944xm1956,9482r-103,-36l1853,9482r,37l1956,9482xm1956,8971r-103,-36l1853,8971r,37l1956,8971xm2657,8721r-37,l2584,8721r36,104l2657,8721xm3687,10254r-37,l3614,10254r36,103l3687,10254xm4016,9482r-103,-36l3913,9482r,37l4016,9482xm4016,8461r-103,-37l3913,8461r,36l4016,8461xm5046,9993r-103,-36l4943,9993r,37l5046,9993xm5231,9743r-36,l5159,9743r36,103l5231,9743xm5561,8971r-103,-36l5458,8971r,37l5561,8971xm6591,9482r-103,-36l6488,9482r,37l6591,9482xm7806,10254r-36,l7734,10254r36,103l7806,10254xm8136,8971r-103,-36l8033,8971r,37l8136,8971xm8321,8721r-36,l8249,8721r36,104l8321,8721xm9166,9993r-103,-36l9063,9993r,37l9166,9993xm9351,9743r-36,l9279,9743r36,103l9351,9743xm9681,8461r-103,-37l9578,8461r,36l9681,8461xm10381,9743r-36,l10309,9743r36,103l10381,9743xe" fillcolor="black" stroked="f">
              <v:stroke joinstyle="round"/>
              <v:formulas/>
              <v:path arrowok="t" o:connecttype="segments"/>
            </v:shape>
            <v:shape id="docshape359" o:spid="_x0000_s1415" alt="" style="position:absolute;left:1389;top:9988;width:80;height:256" coordorigin="1390,9988" coordsize="80,256" path="m1390,10244r,-256l1469,9988e" filled="f" strokeweight=".18556mm">
              <v:path arrowok="t"/>
            </v:shape>
            <v:shape id="docshape360" o:spid="_x0000_s1416" alt="" style="position:absolute;left:1463;top:9951;width:8403;height:1939" coordorigin="1464,9952" coordsize="8403,1939" o:spt="100" adj="0,,0" path="m1567,9988r-103,-36l1464,9988r,36l1567,9988xm1956,11015r-103,-36l1853,11015r,36l1956,11015xm2142,10765r-37,l2069,10765r36,103l2142,10765xm3172,11787r-37,l3099,11787r36,103l3172,11787xm3501,10504r-103,-36l3398,10504r,37l3501,10504xm4531,11526r-103,-36l4428,11526r,36l4531,11526xm4716,11276r-36,l4644,11276r36,103l4716,11276xm6076,11526r-103,-36l5973,11526r,36l6076,11526xm6076,11015r-103,-36l5973,11015r,36l6076,11015xm6261,10765r-36,l6189,10765r36,103l6261,10765xm7621,11526r-103,-36l7518,11526r,36l7621,11526xm7621,10504r-103,-36l7518,10504r,37l7621,10504xm8836,11276r-36,l8764,11276r36,103l8836,11276xm9866,11276r-36,l9794,11276r36,103l9866,11276xe" fillcolor="black" stroked="f">
              <v:stroke joinstyle="round"/>
              <v:formulas/>
              <v:path arrowok="t" o:connecttype="segments"/>
            </v:shape>
            <v:shape id="docshape361" o:spid="_x0000_s1417" alt="" style="position:absolute;left:1389;top:11520;width:80;height:256" coordorigin="1390,11521" coordsize="80,256" path="m1390,11776r,-255l1469,11521e" filled="f" strokeweight=".18556mm">
              <v:path arrowok="t"/>
            </v:shape>
            <v:shape id="docshape362" o:spid="_x0000_s1418" alt="" style="position:absolute;left:1463;top:11484;width:7188;height:1100" coordorigin="1464,11485" coordsize="7188,1100" o:spt="100" adj="0,,0" path="m1567,11521r-103,-36l1464,11521r,36l1567,11521xm2986,12037r-103,-36l2883,12037r,36l2986,12037xm4531,12037r-103,-36l4428,12037r,36l4531,12037xm6076,12037r-103,-36l5973,12037r,36l6076,12037xm7621,12548r-103,-36l7518,12548r,36l7621,12548xm8651,12037r-103,-36l8548,12037r,36l8651,12037xe" fillcolor="black" stroked="f">
              <v:stroke joinstyle="round"/>
              <v:formulas/>
              <v:path arrowok="t" o:connecttype="segments"/>
            </v:shape>
            <v:shape id="docshape363" o:spid="_x0000_s1419" alt="" style="position:absolute;left:1389;top:12542;width:80;height:256" coordorigin="1390,12543" coordsize="80,256" path="m1390,12798r,-255l1469,12543e" filled="f" strokeweight=".18556mm">
              <v:path arrowok="t"/>
            </v:shape>
            <v:shape id="docshape364" o:spid="_x0000_s1420" alt="" style="position:absolute;left:1463;top:12506;width:4100;height:589" coordorigin="1464,12506" coordsize="4100,589" o:spt="100" adj="0,,0" path="m1567,12543r-103,-37l1464,12543r,36l1567,12543xm2986,13059r-103,-36l2883,13059r,36l2986,13059xm4531,13059r-103,-36l4428,13059r,36l4531,13059xm5563,12853r-18,l5543,12866r-9,6l5515,12872r,16l5539,12888r,83l5563,12971r,-118xe" fillcolor="black" stroked="f">
              <v:stroke joinstyle="round"/>
              <v:formulas/>
              <v:path arrowok="t" o:connecttype="segments"/>
            </v:shape>
            <v:shape id="docshape365" o:spid="_x0000_s1421" alt="" style="position:absolute;left:5967;top:12803;width:2;height:511" coordorigin="5968,12803" coordsize="0,511" path="m5968,13314r,-511l5968,13314xe" filled="f" strokeweight=".18556mm">
              <v:path arrowok="t"/>
            </v:shape>
            <v:shape id="docshape366" o:spid="_x0000_s1422" alt="" style="position:absolute;left:6016;top:12852;width:73;height:119" coordorigin="6016,12853" coordsize="73,119" path="m6053,12853r-16,2l6025,12861r-7,11l6016,12887r,5l6039,12892r,-8l6040,12879r3,-8l6047,12869r13,l6064,12873r,17l6063,12894r-3,7l6057,12906r-24,22l6027,12936r-9,16l6016,12961r,10l6089,12971r,-19l6044,12952r2,-5l6050,12941r26,-25l6081,12911r6,-12l6088,12893r,-8l6086,12871r-7,-10l6068,12855r-15,-2xe" fillcolor="black" stroked="f">
              <v:path arrowok="t"/>
            </v:shape>
            <v:shape id="docshape367" o:spid="_x0000_s1423" alt="" style="position:absolute;left:6482;top:12803;width:2;height:511" coordorigin="6483,12803" coordsize="0,511" path="m6483,13314r,-511l6483,13314xe" filled="f" strokeweight=".18556mm">
              <v:path arrowok="t"/>
            </v:shape>
            <v:shape id="docshape368" o:spid="_x0000_s1424" alt="" style="position:absolute;left:6531;top:12852;width:74;height:121" coordorigin="6531,12853" coordsize="74,121" path="m6568,12853r-16,2l6542,12862r-7,11l6533,12888r22,l6555,12881r1,-4l6559,12870r3,-1l6575,12869r4,5l6579,12897r-5,6l6557,12903r,15l6575,12918r6,7l6581,12945r-1,4l6577,12956r-4,2l6562,12958r-4,-3l6555,12948r-1,-5l6554,12936r-23,l6531,12948r3,9l6546,12970r8,3l6565,12973r18,-2l6595,12964r7,-11l6605,12937r,-16l6598,12912r-14,-2l6584,12909r12,-2l6602,12898r,-15l6599,12870r-6,-9l6582,12855r-14,-2xe" fillcolor="black" stroked="f">
              <v:path arrowok="t"/>
            </v:shape>
            <v:shape id="docshape369" o:spid="_x0000_s1425" alt="" style="position:absolute;left:6997;top:12803;width:2;height:511" coordorigin="6998,12803" coordsize="0,511" path="m6998,13314r,-511l6998,13314xe" filled="f" strokeweight=".18556mm">
              <v:path arrowok="t"/>
            </v:shape>
            <v:shape id="docshape370" o:spid="_x0000_s1426" alt="" style="position:absolute;left:7045;top:12852;width:76;height:119" coordorigin="7045,12853" coordsize="76,119" o:spt="100" adj="0,,0" path="m7109,12946r-22,l7087,12971r22,l7109,12946xm7109,12853r-25,l7045,12927r,19l7121,12946r,-18l7064,12928r23,-45l7109,12883r,-30xm7109,12883r-22,l7087,12928r22,l7109,12883xe" fillcolor="black" stroked="f">
              <v:stroke joinstyle="round"/>
              <v:formulas/>
              <v:path arrowok="t" o:connecttype="segments"/>
            </v:shape>
            <v:shape id="docshape371" o:spid="_x0000_s1427" alt="" style="position:absolute;left:7512;top:12803;width:2;height:511" coordorigin="7513,12803" coordsize="0,511" path="m7513,13314r,-511l7513,13314xe" filled="f" strokeweight=".18556mm">
              <v:path arrowok="t"/>
            </v:shape>
            <v:shape id="docshape372" o:spid="_x0000_s1428" alt="" style="position:absolute;left:7561;top:12855;width:73;height:119" coordorigin="7561,12855" coordsize="73,119" path="m7629,12855r-62,l7563,12919r22,l7585,12912r4,-3l7601,12909r4,1l7609,12917r1,7l7610,12949r-5,8l7588,12957r-4,-7l7584,12937r-23,l7561,12940r2,15l7570,12965r11,6l7596,12973r14,l7620,12969r11,-15l7634,12944r,-14l7632,12913r-5,-12l7618,12894r-13,-2l7595,12892r-7,3l7583,12901r,l7585,12874r44,l7629,12855xe" fillcolor="black" stroked="f">
              <v:path arrowok="t"/>
            </v:shape>
            <v:shape id="docshape373" o:spid="_x0000_s1429" alt="" style="position:absolute;left:8027;top:12803;width:2;height:511" coordorigin="8028,12803" coordsize="0,511" path="m8028,13314r,-511l8028,13314xe" filled="f" strokeweight=".18556mm">
              <v:path arrowok="t"/>
            </v:shape>
            <v:shape id="docshape374" o:spid="_x0000_s1430" alt="" style="position:absolute;left:8075;top:12852;width:76;height:121" coordorigin="8075,12853" coordsize="76,121" o:spt="100" adj="0,,0" path="m8115,12853r-18,l8086,12860r-6,13l8078,12881r-2,10l8075,12903r,9l8075,12936r2,12l8087,12968r10,5l8112,12973r17,-2l8141,12963r3,-5l8108,12958r-4,-3l8102,12949r-1,-3l8100,12942r,-16l8101,12921r4,-7l8109,12912r38,l8144,12904r-45,l8099,12889r1,-7l8102,12877r2,-6l8108,12869r37,l8139,12860r-10,-5l8115,12853xm8147,12912r-29,l8122,12914r4,7l8127,12926r,16l8126,12948r-2,3l8122,12955r-3,3l8144,12958r4,-8l8151,12931r-2,-16l8147,12912xm8122,12894r-11,l8104,12898r-4,6l8144,12904r-1,-1l8134,12897r-12,-3xm8145,12869r-24,l8125,12873r,10l8148,12883r-3,-13l8145,12869xe" fillcolor="black" stroked="f">
              <v:stroke joinstyle="round"/>
              <v:formulas/>
              <v:path arrowok="t" o:connecttype="segments"/>
            </v:shape>
            <v:shape id="docshape375" o:spid="_x0000_s1431" alt="" style="position:absolute;left:8542;top:12803;width:2;height:511" coordorigin="8543,12803" coordsize="0,511" path="m8543,13314r,-511l8543,13314xe" filled="f" strokeweight=".18556mm">
              <v:path arrowok="t"/>
            </v:shape>
            <v:shape id="docshape376" o:spid="_x0000_s1432" alt="" style="position:absolute;left:8591;top:12855;width:73;height:116" coordorigin="8591,12855" coordsize="73,116" path="m8664,12855r-73,l8591,12876r50,l8628,12897r-11,23l8609,12945r-5,26l8630,12971r4,-28l8642,12918r10,-23l8664,12874r,-19xe" fillcolor="black" stroked="f">
              <v:path arrowok="t"/>
            </v:shape>
            <v:shape id="docshape377" o:spid="_x0000_s1433" alt="" style="position:absolute;left:9057;top:12803;width:2;height:511" coordorigin="9057,12803" coordsize="0,511" path="m9057,13314r,-511l9057,13314xe" filled="f" strokeweight=".18556mm">
              <v:path arrowok="t"/>
            </v:shape>
            <v:shape id="docshape378" o:spid="_x0000_s1434" alt="" style="position:absolute;left:9105;top:12852;width:76;height:121" coordorigin="9105,12853" coordsize="76,121" o:spt="100" adj="0,,0" path="m9143,12853r-15,2l9117,12861r-7,10l9108,12885r,5l9109,12895r6,8l9119,12907r6,1l9125,12908r-6,2l9114,12913r-7,11l9105,12930r,17l9107,12955r5,6l9118,12969r10,4l9157,12973r11,-4l9176,12958r-42,l9129,12951r,-27l9134,12917r40,l9172,12913r-5,-3l9160,12908r,l9166,12907r5,-4l9172,12901r-37,l9131,12896r,-22l9135,12869r39,l9169,12861r-11,-6l9143,12853xm9174,12917r-22,l9156,12924r,27l9152,12958r24,l9178,12955r3,-8l9181,12930r-2,-6l9174,12917xm9174,12869r-23,l9154,12874r,22l9151,12901r21,l9174,12899r2,-4l9178,12890r,-5l9175,12871r-1,-2xe" fillcolor="black" stroked="f">
              <v:stroke joinstyle="round"/>
              <v:formulas/>
              <v:path arrowok="t" o:connecttype="segments"/>
            </v:shape>
            <v:shape id="docshape379" o:spid="_x0000_s1435" alt="" style="position:absolute;left:9572;top:12803;width:2;height:511" coordorigin="9572,12803" coordsize="0,511" path="m9572,13314r,-511l9572,13314xe" filled="f" strokeweight=".18556mm">
              <v:path arrowok="t"/>
            </v:shape>
            <v:shape id="docshape380" o:spid="_x0000_s1436" alt="" style="position:absolute;left:9620;top:12852;width:76;height:121" coordorigin="9620,12853" coordsize="76,121" o:spt="100" adj="0,,0" path="m9646,12943r-23,l9625,12957r6,9l9642,12971r14,2l9673,12973r12,-6l9688,12958r-38,l9646,12953r,-10xm9695,12922r-24,l9671,12938r,7l9669,12949r-2,6l9663,12958r25,l9690,12953r3,-7l9694,12936r1,-13l9695,12922xm9673,12853r-15,l9642,12856r-12,7l9622,12877r-2,18l9622,12911r5,12l9636,12930r13,2l9659,12932r8,-3l9671,12922r24,l9695,12914r-43,l9649,12913r-4,-7l9644,12900r,-16l9645,12879r3,-8l9652,12869r37,l9684,12859r-11,-6xm9689,12869r-26,l9667,12871r1,6l9670,12880r,4l9670,12900r-1,6l9665,12913r-3,1l9695,12914r,-23l9693,12878r-4,-9xe" fillcolor="black" stroked="f">
              <v:stroke joinstyle="round"/>
              <v:formulas/>
              <v:path arrowok="t" o:connecttype="segments"/>
            </v:shape>
            <v:shape id="docshape381" o:spid="_x0000_s1437" alt="" style="position:absolute;left:10087;top:12803;width:2;height:511" coordorigin="10087,12803" coordsize="0,511" path="m10087,13314r,-511l10087,13314xe" filled="f" strokeweight=".18556mm">
              <v:path arrowok="t"/>
            </v:shape>
            <v:shape id="docshape382" o:spid="_x0000_s1438" type="#_x0000_t75" alt="" style="position:absolute;left:10139;top:12852;width:151;height:121">
              <v:imagedata r:id="rId91" o:title=""/>
            </v:shape>
            <v:shape id="docshape383" o:spid="_x0000_s1439" alt="" style="position:absolute;left:5457;top:12808;width:5150;height:511" coordorigin="5458,12809" coordsize="5150,511" o:spt="100" adj="0,,0" path="m5458,12809r5150,l10608,13320r-5150,l5458,12809xm5458,13320r,-288l5458,12936r,96l5458,13320xe" filled="f" strokeweight=".37078mm">
              <v:stroke joinstyle="round"/>
              <v:formulas/>
              <v:path arrowok="t" o:connecttype="segments"/>
            </v:shape>
            <v:shape id="docshape384" o:spid="_x0000_s1440" alt="" style="position:absolute;left:1327;top:6667;width:9281;height:6653" coordorigin="1328,6667" coordsize="9281,6653" o:spt="100" adj="0,,0" path="m1328,6667r9280,l10608,13320r-9280,l1328,6667xm1328,13320r,-3742l1328,8330r,1248l1328,13320xe" filled="f" strokeweight=".37078mm">
              <v:stroke joinstyle="round"/>
              <v:formulas/>
              <v:path arrowok="t" o:connecttype="segments"/>
            </v:shape>
            <v:shape id="docshape385" o:spid="_x0000_s1441" type="#_x0000_t75" alt="" style="position:absolute;left:1381;top:6697;width:411;height:464">
              <v:imagedata r:id="rId92" o:title=""/>
            </v:shape>
            <v:shape id="docshape386" o:spid="_x0000_s1442" type="#_x0000_t75" alt="" style="position:absolute;left:1372;top:8264;width:412;height:370">
              <v:imagedata r:id="rId93" o:title=""/>
            </v:shape>
            <v:shape id="docshape387" o:spid="_x0000_s1443" type="#_x0000_t75" alt="" style="position:absolute;left:1395;top:8779;width:392;height:366">
              <v:imagedata r:id="rId94" o:title=""/>
            </v:shape>
            <v:shape id="docshape388" o:spid="_x0000_s1444" alt="" style="position:absolute;left:1390;top:9360;width:394;height:230" coordorigin="1391,9360" coordsize="394,230" o:spt="100" adj="0,,0" path="m1442,9537r-2,-6l1432,9521r-6,-2l1409,9519r-6,2l1394,9532r-3,9l1391,9567r2,9l1401,9587r7,2l1434,9589r8,-9l1442,9562r-16,l1426,9572r-3,6l1414,9578r-3,-2l1409,9569r-1,-6l1408,9546r1,-6l1411,9533r3,-2l1423,9531r3,5l1426,9545r16,l1442,9537xm1454,9390r-2,-11l1449,9374r-5,-9l1436,9361r,l1436,9394r,23l1435,9426r-2,4l1431,9435r-4,2l1413,9437r,-63l1427,9374r4,3l1433,9382r2,4l1436,9394r,-33l1395,9361r,89l1435,9450r8,-4l1449,9437r2,-5l1454,9421r,-31xm1483,9383r-18,l1465,9450r18,l1483,9383xm1483,9360r-18,l1465,9375r18,l1483,9360xm1502,9525r-6,-6l1477,9519r-6,3l1468,9528r,-29l1451,9499r,89l1468,9588r,-52l1471,9532r11,l1485,9535r,53l1502,9588r,-63xm1531,9521r-17,l1514,9588r17,l1531,9521xm1531,9498r-17,l1514,9513r17,l1531,9498xm1545,9450r-2,-3l1542,9443r,-3l1542,9417r,-22l1542,9393r-1,-3l1534,9383r-6,-2l1502,9381r-7,7l1495,9404r15,l1510,9396r3,-3l1523,9393r3,3l1526,9405r,12l1526,9433r-1,3l1520,9439r-2,1l1511,9440r-2,-3l1509,9425r3,-4l1521,9419r3,-1l1526,9417r,-12l1524,9408r-21,5l1499,9416r-5,6l1493,9426r,12l1494,9442r5,8l1503,9452r10,l1517,9451r5,-2l1524,9446r2,-3l1527,9446r,3l1528,9450r17,xm1572,9361r-17,l1555,9450r17,l1572,9361xm1594,9525r-6,-6l1569,9519r-6,3l1560,9529r-1,l1559,9521r-16,l1543,9588r17,l1560,9536r3,-4l1574,9532r3,3l1577,9588r17,l1594,9525xm1633,9409r,-6l1631,9396r-1,-3l1624,9385r-6,-4l1616,9381r,28l1599,9409r,-11l1602,9393r9,l1613,9394r2,4l1616,9399r,4l1616,9409r,-28l1598,9381r-7,4l1583,9397r-1,7l1582,9428r1,7l1589,9448r8,4l1623,9452r8,-8l1631,9440r1,-12l1616,9428r-1,8l1612,9440r-10,l1599,9435r,-16l1633,9419r,-10xm1656,9542r-2,-9l1652,9531r-2,-3l1646,9522r-7,-3l1638,9519r,27l1638,9563r,6l1635,9576r-2,2l1625,9578r-2,-2l1622,9571r-1,-3l1620,9563r,-17l1621,9541r1,-4l1623,9533r2,-2l1633,9531r2,2l1638,9540r,6l1638,9519r-18,l1613,9522r-8,12l1603,9542r,24l1605,9575r7,11l1619,9589r20,l1646,9586r4,-6l1652,9578r2,-3l1656,9566r,-24xm1683,9521r-18,l1665,9588r18,l1683,9521xm1683,9498r-18,l1665,9513r18,l1683,9498xm1690,9399r-2,-6l1680,9384r-6,-3l1658,9381r-7,3l1642,9394r-3,10l1639,9430r2,9l1650,9449r6,3l1682,9452r8,-9l1690,9424r-16,l1674,9435r-3,5l1662,9440r-3,-2l1657,9431r-1,-6l1656,9408r1,-5l1660,9396r2,-2l1671,9394r3,4l1674,9407r16,l1690,9399xm1730,9383r-10,l1720,9364r-17,l1703,9383r-9,l1694,9395r9,l1703,9440r1,5l1708,9450r4,1l1721,9451r9,-1l1730,9438r-6,l1722,9438r-1,-2l1720,9434r,-39l1730,9395r,-12xm1741,9563r-1,-4l1736,9553r-4,-2l1711,9544r-2,-3l1709,9536r,-2l1713,9531r1,l1722,9531r2,3l1724,9541r16,l1740,9525r-8,-6l1709,9519r-7,2l1694,9528r-2,5l1692,9548r5,6l1723,9564r2,2l1725,9575r-3,3l1710,9578r-3,-4l1707,9566r-15,l1692,9575r2,5l1701,9587r6,2l1724,9589r6,-1l1739,9580r2,-5l1741,9563xm1785,9409r,-6l1783,9396r-1,-3l1776,9385r-6,-4l1768,9381r,28l1751,9409r,-11l1754,9393r9,l1765,9394r2,4l1768,9399r,4l1768,9409r,-28l1750,9381r-8,4l1735,9397r-1,7l1734,9428r1,7l1741,9448r8,4l1775,9452r8,-8l1783,9440r1,-12l1768,9428r-1,8l1764,9440r-10,l1751,9435r,-16l1785,9419r,-10xe" fillcolor="black" stroked="f">
              <v:stroke joinstyle="round"/>
              <v:formulas/>
              <v:path arrowok="t" o:connecttype="segments"/>
            </v:shape>
            <v:shape id="docshape389" o:spid="_x0000_s1445" type="#_x0000_t75" alt="" style="position:absolute;left:1370;top:10311;width:394;height:386">
              <v:imagedata r:id="rId95" o:title=""/>
            </v:shape>
            <v:shape id="docshape390" o:spid="_x0000_s1446" alt="" style="position:absolute;left:1373;top:10894;width:417;height:229" coordorigin="1374,10894" coordsize="417,229" o:spt="100" adj="0,,0" path="m1426,11120r-2,-3l1424,11113r,-3l1424,11087r,-21l1423,11064r-1,-3l1415,11054r-6,-2l1384,11052r-8,7l1376,11074r15,l1391,11066r3,-2l1404,11064r3,2l1407,11076r,11l1407,11104r-1,2l1402,11110r-3,l1392,11110r-2,-3l1390,11095r3,-3l1402,11090r3,-1l1407,11087r,-11l1405,11078r-20,6l1380,11086r-5,6l1374,11097r,11l1375,11112r5,8l1384,11122r10,l1398,11122r5,-3l1405,11117r2,-4l1408,11117r1,2l1409,11120r17,xm1436,10923r-2,-11l1431,10907r-5,-9l1418,10894r,l1418,10927r,23l1417,10958r-2,5l1413,10967r-4,3l1395,10970r,-63l1409,10907r4,3l1415,10915r2,4l1418,10927r,-33l1377,10894r,89l1417,10983r8,-4l1429,10972r2,-2l1434,10965r2,-11l1436,10923xm1484,11070r-2,-7l1474,11054r-6,-2l1452,11052r-7,2l1436,11065r-3,9l1433,11100r2,9l1443,11120r7,2l1476,11122r8,-9l1484,11095r-16,l1468,11105r-3,6l1456,11111r-3,-2l1451,11102r-1,-6l1450,11079r1,-6l1453,11066r3,-2l1465,11064r3,5l1468,11078r16,l1484,11070xm1496,10942r,-6l1494,10929r-2,-3l1487,10917r-6,-3l1479,10914r,28l1462,10942r,-12l1465,10926r9,l1476,10927r2,3l1479,10932r,4l1479,10942r,-28l1461,10914r-8,4l1446,10930r-1,7l1445,10960r1,8l1452,10981r7,4l1486,10985r8,-9l1494,10973r1,-13l1479,10960r-1,9l1475,10973r-10,l1462,10968r,-16l1496,10952r,-10xm1511,11054r-17,l1494,11120r17,l1511,11054xm1511,11031r-17,l1494,11046r17,l1511,11031xm1554,10916r-18,l1527,10964r,l1518,10916r-18,l1517,10983r20,l1554,10916xm1574,11032r-17,l1557,11060r,19l1557,11095r-1,5l1554,11107r-3,2l1544,11109r-2,-2l1540,11103r-1,-3l1539,11095r,-16l1539,11074r1,-3l1542,11067r2,-2l1551,11065r3,2l1556,11074r1,5l1557,11060r-1,l1553,11054r-5,-2l1535,11052r-5,3l1523,11066r-1,8l1522,11100r1,8l1530,11119r5,3l1549,11122r5,-3l1557,11113r,l1557,11120r17,l1574,11113r,-4l1574,11065r,-5l1574,11032xm1609,10942r-1,-6l1607,10929r-2,-3l1600,10917r-7,-3l1592,10914r,28l1575,10942r,-12l1578,10926r9,l1589,10927r1,3l1591,10932r1,4l1592,10942r,-28l1573,10914r-7,4l1559,10930r-1,7l1557,10960r2,8l1565,10981r7,4l1599,10985r8,-9l1607,10973r1,-13l1592,10960r-1,9l1588,10973r-11,l1575,10968r,-16l1609,10952r,-10xm1634,11079r,-5l1632,11066r-2,-2l1625,11055r-6,-3l1617,11052r,27l1600,11079r,-11l1603,11064r9,l1614,11065r2,3l1617,11070r,4l1617,11079r,-27l1599,11052r-8,3l1584,11068r-1,6l1583,11098r1,8l1590,11118r7,4l1624,11122r8,-8l1632,11110r1,-12l1617,11098r-1,8l1613,11110r-10,l1600,11106r,-16l1634,11090r,-11xm1668,10921r-6,-7l1643,10914r-5,3l1634,10924r,l1634,10916r-17,l1617,10983r18,l1635,10931r3,-4l1649,10927r2,3l1651,10983r17,l1668,10921xm1730,10916r-17,l1713,10968r-3,3l1699,10971r-2,-3l1697,10916r-17,l1680,10978r5,7l1705,10985r5,-4l1714,10975r,l1714,10983r16,l1730,10916xm1790,10942r,-6l1789,10929r-2,-3l1782,10917r-7,-3l1774,10914r,28l1756,10942r,-12l1759,10926r10,l1771,10927r1,3l1773,10932r1,4l1774,10942r,-28l1755,10914r-7,4l1741,10930r-2,7l1739,10960r1,8l1747,10981r7,4l1781,10985r8,-9l1789,10973r,-13l1774,10960r-1,9l1770,10973r-11,l1757,10968r-1,-16l1790,10952r,-10xe" fillcolor="black" stroked="f">
              <v:stroke joinstyle="round"/>
              <v:formulas/>
              <v:path arrowok="t" o:connecttype="segments"/>
            </v:shape>
            <v:shape id="docshape391" o:spid="_x0000_s1447" type="#_x0000_t75" alt="" style="position:absolute;left:1411;top:11840;width:350;height:391">
              <v:imagedata r:id="rId96" o:title=""/>
            </v:shape>
            <v:shape id="docshape392" o:spid="_x0000_s1448" type="#_x0000_t75" alt="" style="position:absolute;left:1352;top:12864;width:457;height:368">
              <v:imagedata r:id="rId97" o:title=""/>
            </v:shape>
            <v:shape id="docshape393" o:spid="_x0000_s1449" type="#_x0000_t75" alt="" style="position:absolute;left:1907;top:6734;width:394;height:367">
              <v:imagedata r:id="rId98" o:title=""/>
            </v:shape>
            <v:shape id="docshape394" o:spid="_x0000_s1450" type="#_x0000_t75" alt="" style="position:absolute;left:1772;top:10381;width:526;height:230">
              <v:imagedata r:id="rId99" o:title=""/>
            </v:shape>
            <v:shape id="docshape395" o:spid="_x0000_s1451" type="#_x0000_t75" alt="" style="position:absolute;left:2425;top:6698;width:373;height:453">
              <v:imagedata r:id="rId100" o:title=""/>
            </v:shape>
            <v:shape id="docshape396" o:spid="_x0000_s1452" type="#_x0000_t75" alt="" style="position:absolute;left:2393;top:8267;width:454;height:388">
              <v:imagedata r:id="rId101" o:title=""/>
            </v:shape>
            <v:shape id="docshape397" o:spid="_x0000_s1453" alt="" style="position:absolute;left:2462;top:11843;width:255;height:230" coordorigin="2462,11844" coordsize="255,230" o:spt="100" adj="0,,0" path="m2515,12020r-2,-6l2505,12005r-6,-3l2482,12002r-6,3l2466,12015r-2,10l2464,12051r2,9l2474,12070r7,3l2506,12073r9,-9l2515,12045r-17,l2498,12056r-2,5l2486,12061r-2,-2l2482,12052r-1,-6l2481,12029r1,-5l2484,12017r3,-2l2496,12015r2,4l2498,12028r17,l2515,12020xm2519,11845r-57,l2462,11859r19,l2481,11933r18,l2499,11859r20,l2519,11845xm2544,11867r-17,l2527,11933r17,l2544,11867xm2544,11844r-17,l2527,11858r17,l2544,11844xm2574,12026r-1,-9l2571,12014r-2,-3l2565,12005r-7,-3l2557,12002r,27l2557,12046r-1,6l2554,12059r-3,2l2544,12061r-3,-2l2540,12055r-1,-4l2539,12046r,-17l2539,12024r1,-3l2541,12016r3,-2l2551,12014r3,2l2556,12023r1,6l2557,12002r-19,l2532,12005r-8,12l2522,12026r,24l2523,12058r8,12l2538,12073r19,l2564,12070r4,-6l2570,12061r2,-3l2574,12050r,-24xm2602,11909r-1,-4l2597,11899r-4,-2l2572,11890r-2,-3l2570,11882r1,-2l2574,11877r2,l2583,11877r2,3l2585,11887r16,l2601,11871r-8,-6l2570,11865r-7,2l2555,11874r-2,5l2553,11894r5,6l2584,11909r2,3l2586,11921r-3,3l2571,11924r-3,-4l2568,11912r-15,l2553,11921r2,5l2562,11933r6,2l2585,11935r6,-2l2600,11926r2,-5l2602,11909xm2634,12009r-5,-7l2609,12002r-5,4l2600,12012r,l2600,12004r-17,l2583,12071r18,l2601,12019r3,-3l2615,12016r2,3l2617,12071r17,l2634,12009xm2658,11909r-2,-4l2652,11899r-4,-2l2627,11890r-2,-3l2625,11882r1,-2l2629,11877r2,l2638,11877r3,3l2641,11887r15,l2656,11871r-8,-6l2625,11865r-6,2l2610,11874r-1,5l2609,11894r4,6l2639,11909r2,3l2641,11921r-3,3l2626,11924r-2,-4l2624,11912r-16,l2608,11921r2,5l2617,11933r7,2l2640,11935r6,-2l2655,11926r3,-5l2658,11909xm2680,12028r-35,l2645,12043r35,l2680,12028xm2717,11867r-17,l2700,11918r-3,4l2686,11922r-3,-3l2683,11867r-17,l2666,11929r6,6l2691,11935r6,-3l2700,11926r,l2700,11933r17,l2717,11867xe" fillcolor="black" stroked="f">
              <v:stroke joinstyle="round"/>
              <v:formulas/>
              <v:path arrowok="t" o:connecttype="segments"/>
            </v:shape>
            <v:shape id="docshape398" o:spid="_x0000_s1454" type="#_x0000_t75" alt="" style="position:absolute;left:2457;top:12118;width:316;height:113">
              <v:imagedata r:id="rId102" o:title=""/>
            </v:shape>
            <v:shape id="docshape399" o:spid="_x0000_s1455" type="#_x0000_t75" alt="" style="position:absolute;left:2440;top:12830;width:362;height:453">
              <v:imagedata r:id="rId103" o:title=""/>
            </v:shape>
            <v:shape id="docshape400" o:spid="_x0000_s1456" type="#_x0000_t75" alt="" style="position:absolute;left:2904;top:6698;width:440;height:462">
              <v:imagedata r:id="rId104" o:title=""/>
            </v:shape>
            <v:shape id="docshape401" o:spid="_x0000_s1457" type="#_x0000_t75" alt="" style="position:absolute;left:2949;top:10310;width:365;height:388">
              <v:imagedata r:id="rId105" o:title=""/>
            </v:shape>
            <v:shape id="docshape402" o:spid="_x0000_s1458" type="#_x0000_t75" alt="" style="position:absolute;left:2910;top:11293;width:450;height:457">
              <v:imagedata r:id="rId106" o:title=""/>
            </v:shape>
            <v:shape id="docshape403" o:spid="_x0000_s1459" alt="" style="position:absolute;left:3428;top:9431;width:438;height:669" coordorigin="3428,9432" coordsize="438,669" o:spt="100" adj="0,,0" path="m3464,10032r-10,l3454,10013r-17,l3437,10032r-9,l3428,10043r9,l3437,10089r1,4l3442,10098r4,1l3455,10099r9,l3464,10087r-7,l3456,10086r-2,-2l3454,10082r,-39l3464,10043r,-11xm3489,9930r-1,-5l3483,9918r-4,-3l3455,9904r-3,-1l3450,9899r-1,-2l3449,9887r4,-3l3466,9884r3,4l3469,9897r17,l3486,9886r-2,-6l3474,9872r-7,-2l3450,9870r-7,3l3434,9882r-3,6l3431,9904r2,5l3440,9917r6,4l3461,9926r4,2l3469,9932r1,3l3470,9942r-1,3l3465,9949r-2,1l3455,9950r-3,-2l3449,9944r-1,-4l3448,9933r-18,l3430,9954r9,9l3458,9963r14,-2l3481,9956r6,-9l3489,9935r,-5xm3493,9489r-2,-4l3489,9481r-3,-4l3482,9475r-5,l3477,9474r9,-2l3488,9469r2,-4l3490,9446r,-6l3482,9433r-8,l3474,9486r,18l3469,9508r-16,l3453,9481r17,l3474,9486r,-53l3472,9433r,20l3472,9465r-5,4l3453,9469r,-23l3464,9446r3,1l3471,9450r1,3l3472,9433r-37,l3435,9521r40,l3482,9519r9,-10l3491,9508r2,-4l3493,9489xm3509,10006r-17,l3485,10024r11,l3509,10006xm3518,10058r,-6l3517,10044r-2,-2l3510,10033r-7,-3l3502,10030r,28l3484,10058r,-12l3487,10042r10,l3499,10043r2,5l3502,10052r,6l3502,10030r-19,l3476,10033r-7,13l3468,10053r-1,23l3468,10084r7,12l3482,10100r27,l3517,10092r,-3l3517,10076r-15,l3501,10084r-3,5l3487,10089r-2,-5l3484,10068r34,l3518,10058xm3536,9868r-17,l3513,9886r11,l3536,9868xm3545,10010r-17,l3528,10099r17,l3545,10010xm3546,9920r,-6l3545,9907r-2,-3l3538,9895r-7,-3l3530,9892r,28l3512,9920r,-12l3515,9904r9,l3527,9905r2,5l3530,9914r,6l3530,9892r-19,l3504,9896r-7,12l3495,9915r,23l3496,9946r6,13l3510,9963r26,l3544,9955r1,-4l3545,9938r-15,l3529,9947r-3,4l3515,9951r-3,-5l3512,9930r34,l3546,9920xm3553,9521r-1,-3l3551,9514r,-3l3551,9488r,-22l3551,9464r-1,-3l3543,9455r-7,-2l3511,9453r-8,7l3503,9475r16,l3519,9467r3,-3l3532,9464r3,3l3535,9476r,12l3535,9504r-1,3l3529,9511r-2,l3520,9511r-2,-3l3518,9496r3,-3l3527,9491r3,l3533,9489r2,-1l3535,9476r-3,3l3512,9485r-4,2l3503,9493r-2,5l3501,9509r2,4l3508,9521r4,2l3522,9523r3,-1l3528,9521r3,-1l3533,9518r2,-4l3536,9518r,2l3537,9521r16,xm3590,9893r-1,-1l3581,9892r-5,4l3572,9903r-1,l3571,9894r-16,l3555,9961r17,l3572,9917r2,-3l3579,9910r2,-1l3590,9909r,-16xm3594,9454r-10,l3584,9435r-17,l3567,9454r-9,l3558,9466r9,l3567,9511r1,5l3572,9521r4,1l3585,9522r9,-1l3594,9510r-6,l3586,9509r-2,-2l3584,9505r,-39l3594,9466r,-12xm3596,10006r-17,l3572,10024r12,l3596,10006xm3606,10058r,-6l3604,10044r-2,-2l3597,10033r-6,-3l3589,10030r,28l3572,10058r,-12l3575,10042r9,l3586,10043r3,5l3589,10052r,6l3589,10030r-18,l3563,10033r-7,13l3555,10053r,23l3556,10084r6,12l3570,10100r26,l3604,10092r,-3l3605,10076r-16,l3588,10084r-3,5l3575,10089r-3,-5l3572,10068r34,l3606,10058xm3614,9894r-17,l3597,9961r17,l3614,9894xm3614,9871r-17,l3597,9886r17,l3614,9871xm3648,9432r-18,l3630,9521r18,l3648,9432xm3664,10032r-18,l3637,10080r,l3628,10032r-18,l3627,10099r20,l3664,10032xm3675,9920r,-6l3673,9907r-1,-3l3666,9895r-6,-3l3658,9892r,28l3641,9920r,-12l3644,9904r9,l3655,9905r2,3l3658,9910r,4l3658,9920r,-28l3640,9892r-7,4l3625,9908r-1,7l3624,9938r1,8l3631,9959r8,4l3665,9963r8,-8l3673,9951r1,-13l3658,9938r-1,9l3654,9951r-10,l3641,9946r,-16l3675,9930r,-10xm3688,10032r-17,l3671,10099r17,l3688,10032xm3688,10009r-17,l3671,10024r17,l3688,10009xm3708,9480r,-5l3707,9467r-2,-3l3700,9456r-7,-3l3692,9453r,27l3674,9480r,-11l3677,9464r10,l3689,9466r1,3l3691,9471r1,4l3692,9480r,-27l3673,9453r-7,3l3659,9468r-2,7l3657,9499r1,7l3665,9519r7,4l3699,9523r8,-8l3707,9511r,-12l3692,9499r-1,8l3688,9511r-11,l3675,9506r-1,-16l3708,9490r,-10xm3746,10074r-1,-4l3741,10064r-4,-2l3716,10055r-2,-3l3714,10047r1,-2l3718,10042r2,l3727,10042r2,3l3729,10052r16,l3745,10036r-8,-6l3714,10030r-7,2l3699,10039r-2,5l3697,10059r5,6l3728,10075r2,2l3730,10086r-3,3l3715,10089r-3,-4l3712,10077r-15,l3697,10086r2,5l3706,10098r6,2l3729,10100r6,-1l3744,10091r2,-5l3746,10074xm3782,9453r-2,l3773,9453r-5,3l3764,9463r-1,l3763,9454r-16,l3747,9521r17,l3764,9477r2,-3l3771,9470r2,-1l3782,9469r,-16xm3794,10006r-17,l3770,10024r12,l3794,10006xm3804,10058r-1,-6l3802,10044r-2,-2l3795,10033r-7,-3l3787,10030r,28l3770,10058r,-12l3773,10042r9,l3784,10043r2,5l3787,10052r,6l3787,10030r-18,l3761,10033r-7,13l3753,10053r-1,23l3754,10084r6,12l3767,10100r27,l3802,10092r,-3l3803,10076r-16,l3786,10084r-3,5l3772,10089r-2,-5l3770,10068r34,l3804,10058xm3839,9476r-2,-9l3835,9464r-1,-2l3830,9456r-7,-3l3822,9453r,26l3822,9496r-1,6l3818,9510r-2,1l3809,9511r-3,-2l3805,9505r-1,-4l3803,9496r,-17l3804,9474r1,-3l3806,9467r3,-3l3816,9464r2,2l3820,9470r1,3l3822,9479r,-26l3803,9453r-7,3l3788,9467r-2,9l3786,9500r2,9l3796,9520r7,3l3822,9523r7,-3l3833,9514r2,-3l3837,9508r2,-8l3839,9476xm3861,10058r,-6l3860,10044r-2,-2l3853,10033r-7,-3l3845,10030r,28l3827,10058r,-12l3830,10042r9,l3842,10043r1,3l3844,10048r1,4l3845,10058r,-28l3826,10030r-7,3l3812,10046r-2,7l3810,10076r1,8l3817,10096r8,4l3851,10100r8,-8l3860,10089r,-13l3845,10076r-1,8l3841,10089r-11,l3827,10084r,-16l3861,10068r,-10xm3866,9454r-17,l3849,9521r17,l3866,9454xm3866,9432r-17,l3849,9446r17,l3866,9432xe" fillcolor="black" stroked="f">
              <v:stroke joinstyle="round"/>
              <v:formulas/>
              <v:path arrowok="t" o:connecttype="segments"/>
            </v:shape>
            <v:shape id="docshape404" o:spid="_x0000_s1460" type="#_x0000_t75" alt="" style="position:absolute;left:3427;top:7718;width:952;height:976">
              <v:imagedata r:id="rId107" o:title=""/>
            </v:shape>
            <v:shape id="docshape405" o:spid="_x0000_s1461" alt="" style="position:absolute;left:3985;top:11403;width:251;height:93" coordorigin="3985,11403" coordsize="251,93" o:spt="100" adj="0,,0" path="m4044,11463r-1,-5l4038,11451r-4,-3l4010,11437r-3,-2l4005,11432r-1,-2l4004,11420r4,-4l4021,11416r3,5l4024,11430r17,l4041,11419r-2,-6l4029,11405r-7,-2l4005,11403r-7,2l3989,11414r-3,7l3986,11436r2,6l3995,11450r6,3l4016,11458r4,2l4024,11464r1,3l4025,11475r-1,3l4020,11481r-2,1l4010,11482r-3,-1l4004,11477r-1,-4l4003,11466r-18,l3985,11487r9,8l4013,11495r14,-1l4036,11489r6,-9l4044,11468r,-5xm4102,11494r-1,-3l4100,11487r,-3l4100,11460r,-21l4100,11437r-1,-3l4092,11427r-6,-2l4060,11425r-7,7l4053,11447r15,l4068,11440r3,-3l4081,11437r3,3l4084,11449r,11l4084,11477r-1,3l4078,11483r-2,1l4069,11484r-2,-3l4067,11469r3,-4l4079,11463r3,-1l4084,11460r,-11l4082,11452r-21,5l4057,11459r-5,7l4050,11470r,11l4052,11486r5,7l4061,11496r10,l4074,11495r6,-3l4082,11490r2,-3l4085,11490r,3l4086,11494r16,xm4130,11405r-17,l4113,11494r17,l4130,11405xm4193,11427r-17,l4176,11479r-3,3l4162,11482r-3,-3l4159,11427r-17,l4142,11489r6,6l4167,11495r6,-3l4176,11486r1,l4177,11494r16,l4193,11427xm4235,11427r-10,l4225,11408r-17,l4208,11427r-9,l4199,11439r9,l4208,11484r1,5l4213,11493r4,2l4226,11495r9,-1l4235,11482r-6,l4227,11482r-1,-3l4225,11477r,-38l4235,11439r,-12xe" fillcolor="black" stroked="f">
              <v:stroke joinstyle="round"/>
              <v:formulas/>
              <v:path arrowok="t" o:connecttype="segments"/>
            </v:shape>
            <v:shape id="docshape406" o:spid="_x0000_s1462" type="#_x0000_t75" alt="" style="position:absolute;left:3985;top:11541;width:353;height:113">
              <v:imagedata r:id="rId108" o:title=""/>
            </v:shape>
            <v:shape id="docshape407" o:spid="_x0000_s1463" type="#_x0000_t75" alt="" style="position:absolute;left:3938;top:6731;width:943;height:370">
              <v:imagedata r:id="rId109" o:title=""/>
            </v:shape>
            <v:rect id="docshape408" o:spid="_x0000_s1464" alt="" style="position:absolute;left:4265;top:11853;width:36;height:15" fillcolor="black" stroked="f"/>
            <v:shape id="docshape409" o:spid="_x0000_s1465" type="#_x0000_t75" alt="" style="position:absolute;left:3928;top:11804;width:454;height:457">
              <v:imagedata r:id="rId110" o:title=""/>
            </v:shape>
            <v:shape id="docshape410" o:spid="_x0000_s1466" type="#_x0000_t75" alt="" style="position:absolute;left:3932;top:12936;width:416;height:251">
              <v:imagedata r:id="rId111" o:title=""/>
            </v:shape>
            <v:rect id="docshape411" o:spid="_x0000_s1467" alt="" style="position:absolute;left:4357;top:13075;width:18;height:89" fillcolor="black" stroked="f"/>
            <v:shape id="docshape412" o:spid="_x0000_s1468" type="#_x0000_t75" alt="" style="position:absolute;left:4498;top:9800;width:366;height:387">
              <v:imagedata r:id="rId112" o:title=""/>
            </v:shape>
            <v:shape id="docshape413" o:spid="_x0000_s1469" type="#_x0000_t75" alt="" style="position:absolute;left:4497;top:10821;width:371;height:393">
              <v:imagedata r:id="rId113" o:title=""/>
            </v:shape>
            <v:shape id="docshape414" o:spid="_x0000_s1470" type="#_x0000_t75" alt="" style="position:absolute;left:4976;top:6694;width:422;height:1488">
              <v:imagedata r:id="rId114" o:title=""/>
            </v:shape>
            <v:shape id="docshape415" o:spid="_x0000_s1471" type="#_x0000_t75" alt="" style="position:absolute;left:4961;top:8775;width:462;height:370">
              <v:imagedata r:id="rId115" o:title=""/>
            </v:shape>
            <v:shape id="docshape416" o:spid="_x0000_s1472" type="#_x0000_t75" alt="" style="position:absolute;left:4972;top:9288;width:436;height:368">
              <v:imagedata r:id="rId116" o:title=""/>
            </v:shape>
            <v:shape id="docshape417" o:spid="_x0000_s1473" type="#_x0000_t75" alt="" style="position:absolute;left:5489;top:10786;width:418;height:453">
              <v:imagedata r:id="rId117" o:title=""/>
            </v:shape>
            <v:shape id="docshape418" o:spid="_x0000_s1474" type="#_x0000_t75" alt="" style="position:absolute;left:5495;top:11404;width:430;height:230">
              <v:imagedata r:id="rId118" o:title=""/>
            </v:shape>
            <v:shape id="docshape419" o:spid="_x0000_s1475" type="#_x0000_t75" alt="" style="position:absolute;left:5488;top:11915;width:439;height:229">
              <v:imagedata r:id="rId119" o:title=""/>
            </v:shape>
            <v:shape id="docshape420" o:spid="_x0000_s1476" type="#_x0000_t75" alt="" style="position:absolute;left:6045;top:9251;width:354;height:455">
              <v:imagedata r:id="rId120" o:title=""/>
            </v:shape>
            <v:shape id="docshape421" o:spid="_x0000_s1477" alt="" style="position:absolute;left:6057;top:10379;width:329;height:95" coordorigin="6057,10379" coordsize="329,95" o:spt="100" adj="0,,0" path="m6114,10383r-18,l6096,10417r-21,l6075,10383r-18,l6057,10472r18,l6075,10432r21,l6096,10472r18,l6114,10383xm6176,10472r-2,-3l6174,10465r,-3l6174,10438r,-21l6173,10415r-1,-3l6165,10405r-6,-2l6134,10403r-8,7l6126,10426r15,l6141,10418r3,-3l6155,10415r2,3l6157,10427r,11l6157,10455r-1,3l6152,10461r-3,1l6142,10462r-2,-3l6140,10447r3,-4l6153,10441r2,-1l6157,10438r,-11l6155,10430r-20,5l6130,10438r-5,6l6124,10448r,12l6125,10464r5,8l6135,10474r9,l6148,10473r5,-2l6155,10468r2,-3l6158,10468r1,3l6159,10472r17,xm6238,10425r-2,-8l6236,10416r-3,-5l6230,10406r-5,-3l6221,10403r,28l6221,10446r-1,6l6219,10455r-1,4l6215,10460r-7,l6206,10459r-3,-7l6203,10446r,-15l6203,10425r3,-7l6208,10416r7,l6218,10418r1,4l6220,10425r1,6l6221,10403r-10,l6207,10406r-4,5l6203,10411r,-28l6186,10383r,89l6202,10472r,-7l6202,10465r4,6l6211,10474r14,l6230,10471r3,-6l6236,10460r,l6238,10452r,-27xm6266,10405r-18,l6248,10472r18,l6266,10405xm6266,10382r-18,l6248,10397r18,l6266,10382xm6295,10383r-17,l6278,10472r17,l6295,10383xm6325,10383r-17,l6308,10472r17,l6325,10383xm6376,10379r-17,l6352,10397r12,l6376,10379xm6386,10431r,-6l6384,10418r-1,-3l6377,10406r-6,-3l6370,10403r,28l6352,10431r,-12l6355,10415r9,l6366,10416r3,5l6369,10425r1,6l6370,10403r-19,l6344,10407r-5,7l6336,10419r-1,7l6335,10449r1,8l6342,10470r8,4l6376,10474r8,-8l6384,10462r1,-13l6370,10449r-1,9l6366,10462r-11,l6352,10457r,-16l6386,10441r,-10xe" fillcolor="black" stroked="f">
              <v:stroke joinstyle="round"/>
              <v:formulas/>
              <v:path arrowok="t" o:connecttype="segments"/>
            </v:shape>
            <v:shape id="docshape422" o:spid="_x0000_s1478" type="#_x0000_t75" alt="" style="position:absolute;left:6057;top:10519;width:282;height:114">
              <v:imagedata r:id="rId121" o:title=""/>
            </v:shape>
            <v:shape id="docshape423" o:spid="_x0000_s1479" type="#_x0000_t75" alt="" style="position:absolute;left:5995;top:6694;width:1977;height:466">
              <v:imagedata r:id="rId122" o:title=""/>
            </v:shape>
            <v:shape id="docshape424" o:spid="_x0000_s1480" type="#_x0000_t75" alt="" style="position:absolute;left:7055;top:10308;width:397;height:370">
              <v:imagedata r:id="rId123" o:title=""/>
            </v:shape>
            <v:shape id="docshape425" o:spid="_x0000_s1481" alt="" style="position:absolute;left:7064;top:11405;width:377;height:229" coordorigin="7064,11405" coordsize="377,229" o:spt="100" adj="0,,0" path="m7083,11405r-18,l7065,11494r18,l7083,11405xm7113,11405r-17,l7096,11494r17,l7113,11405xm7143,11543r-26,l7104,11605r,l7091,11543r-27,l7064,11631r17,l7081,11561r16,70l7111,11631r16,-70l7127,11631r16,l7143,11543xm7186,11427r-10,l7176,11408r-17,l7159,11427r-9,l7150,11439r9,l7159,11484r1,5l7164,11493r4,2l7177,11495r9,-1l7186,11482r-6,l7178,11482r-1,-3l7176,11477r,-38l7186,11439r,-12xm7195,11539r-18,l7171,11557r11,l7195,11539xm7204,11590r,-5l7203,11577r-2,-3l7196,11566r-7,-3l7188,11563r,27l7170,11590r,-11l7173,11574r9,l7185,11576r2,5l7188,11585r,5l7188,11563r-19,l7162,11566r-7,13l7153,11585r,24l7154,11617r7,12l7168,11633r26,l7203,11625r,-4l7203,11609r-15,l7187,11617r-3,4l7173,11621r-3,-4l7170,11601r34,l7204,11590xm7243,11427r-17,l7226,11479r-3,3l7212,11482r-3,-3l7209,11427r-17,l7192,11489r6,6l7217,11495r6,-3l7226,11486r,l7226,11494r17,l7243,11427xm7264,11543r-17,l7247,11571r,19l7247,11606r-1,5l7244,11618r-3,2l7234,11620r-2,-2l7231,11614r-2,-3l7229,11606r,-16l7229,11585r2,-3l7232,11578r2,-2l7241,11576r3,2l7246,11585r1,5l7247,11571r,l7243,11565r-5,-2l7225,11563r-5,3l7213,11577r-1,8l7212,11611r1,8l7220,11630r5,3l7239,11633r5,-3l7247,11624r1,l7248,11631r16,l7264,11624r,-4l7264,11576r,-5l7264,11543xm7304,11494r-1,-3l7302,11487r,-3l7302,11460r,-21l7301,11437r,-3l7294,11427r-7,-2l7262,11425r-8,7l7254,11447r16,l7270,11440r2,-3l7283,11437r3,3l7286,11449r,11l7286,11477r-2,3l7280,11483r-2,1l7271,11484r-2,-3l7269,11469r3,-4l7281,11463r2,-1l7286,11460r,-11l7283,11452r-20,5l7259,11459r-5,7l7252,11470r,11l7253,11486r6,7l7263,11496r10,l7276,11495r5,-3l7284,11490r2,-3l7286,11490r1,3l7288,11494r16,xm7326,11564r-17,l7309,11616r-3,4l7295,11620r-3,-3l7292,11564r-17,l7275,11627r6,6l7300,11633r6,-3l7309,11624r1,l7310,11631r16,l7326,11564xm7384,11607r-1,-4l7378,11597r-3,-2l7354,11588r-2,-3l7352,11579r,-1l7355,11575r2,-1l7365,11574r2,4l7367,11585r16,l7383,11569r-8,-6l7351,11563r-6,2l7337,11572r-2,5l7335,11592r5,6l7366,11607r2,3l7368,11619r-3,2l7353,11621r-3,-3l7350,11609r-15,l7335,11619r1,5l7344,11631r6,2l7367,11633r6,-2l7382,11624r2,-5l7384,11607xm7441,11590r,-5l7440,11577r-2,-3l7433,11566r-7,-3l7425,11563r,27l7407,11590r,-11l7410,11574r9,l7422,11576r1,3l7424,11581r1,4l7425,11590r,-27l7406,11563r-7,3l7392,11579r-2,6l7390,11609r1,8l7398,11629r7,4l7432,11633r8,-8l7440,11621r,-12l7425,11609r-1,8l7421,11621r-11,l7407,11617r,-16l7441,11601r,-11xe" fillcolor="black" stroked="f">
              <v:stroke joinstyle="round"/>
              <v:formulas/>
              <v:path arrowok="t" o:connecttype="segments"/>
            </v:shape>
            <v:shape id="docshape426" o:spid="_x0000_s1482" type="#_x0000_t75" alt="" style="position:absolute;left:7031;top:12317;width:431;height:455">
              <v:imagedata r:id="rId124" o:title=""/>
            </v:shape>
            <v:shape id="docshape427" o:spid="_x0000_s1483" type="#_x0000_t75" alt="" style="position:absolute;left:7550;top:9760;width:436;height:467">
              <v:imagedata r:id="rId125" o:title=""/>
            </v:shape>
            <v:shape id="docshape428" o:spid="_x0000_s1484" type="#_x0000_t75" alt="" style="position:absolute;left:7566;top:8230;width:927;height:965">
              <v:imagedata r:id="rId126" o:title=""/>
            </v:shape>
            <v:shape id="docshape429" o:spid="_x0000_s1485" type="#_x0000_t75" alt="" style="position:absolute;left:8115;top:6731;width:336;height:390">
              <v:imagedata r:id="rId127" o:title=""/>
            </v:shape>
            <v:shape id="docshape430" o:spid="_x0000_s1486" type="#_x0000_t75" alt="" style="position:absolute;left:8063;top:11915;width:430;height:229">
              <v:imagedata r:id="rId128" o:title=""/>
            </v:shape>
            <v:shape id="docshape431" o:spid="_x0000_s1487" type="#_x0000_t75" alt="" style="position:absolute;left:8617;top:6733;width:366;height:368">
              <v:imagedata r:id="rId129" o:title=""/>
            </v:shape>
            <v:shape id="docshape432" o:spid="_x0000_s1488" type="#_x0000_t75" alt="" style="position:absolute;left:8579;top:9799;width:389;height:368">
              <v:imagedata r:id="rId130" o:title=""/>
            </v:shape>
            <v:rect id="docshape433" o:spid="_x0000_s1489" alt="" style="position:absolute;left:8975;top:9984;width:36;height:15" fillcolor="black" stroked="f"/>
            <v:shape id="docshape434" o:spid="_x0000_s1490" type="#_x0000_t75" alt="" style="position:absolute;left:8581;top:10819;width:423;height:370">
              <v:imagedata r:id="rId131" o:title=""/>
            </v:shape>
            <v:shape id="docshape435" o:spid="_x0000_s1491" type="#_x0000_t75" alt="" style="position:absolute;left:9078;top:8267;width:451;height:367">
              <v:imagedata r:id="rId132" o:title=""/>
            </v:shape>
            <v:shape id="docshape436" o:spid="_x0000_s1492" type="#_x0000_t75" alt="" style="position:absolute;left:9102;top:9253;width:419;height:453">
              <v:imagedata r:id="rId133" o:title=""/>
            </v:shape>
            <v:shape id="docshape437" o:spid="_x0000_s1493" alt="" style="position:absolute;left:9646;top:6804;width:355;height:230" coordorigin="9646,6805" coordsize="355,230" o:spt="100" adj="0,,0" path="m9698,6982r-2,-6l9688,6967r-6,-3l9665,6964r-6,3l9649,6977r-2,10l9647,7013r2,9l9657,7032r7,3l9689,7035r9,-9l9698,7007r-16,l9682,7018r-3,5l9670,7023r-3,-2l9665,7014r-1,-6l9664,6991r1,-5l9667,6979r3,-2l9679,6977r3,4l9682,6990r16,l9698,6982xm9705,6864r-1,-4l9700,6852r-5,-3l9671,6839r-2,-2l9666,6834r,-3l9666,6821r3,-3l9682,6818r3,4l9685,6831r18,l9703,6821r-3,-6l9690,6807r-6,-2l9666,6805r-6,2l9650,6816r-2,7l9648,6838r2,6l9657,6852r6,3l9677,6860r4,2l9686,6866r1,3l9687,6876r-1,3l9682,6883r-3,1l9672,6884r-4,-1l9665,6878r-1,-3l9664,6868r-18,l9646,6888r10,9l9675,6897r13,-2l9698,6890r6,-8l9705,6870r,-6xm9742,6965r-2,-1l9733,6964r-6,4l9724,6975r-1,l9723,6966r-16,l9707,7033r17,l9724,6989r1,-3l9730,6982r3,-1l9742,6981r,-16xm9764,6850r-1,-9l9761,6838r-2,-2l9755,6830r-7,-3l9747,6827r,26l9747,6870r,6l9744,6884r-3,1l9734,6885r-2,-2l9730,6879r-1,-3l9729,6870r,-17l9729,6848r1,-3l9732,6841r2,-3l9741,6838r3,2l9747,6847r,6l9747,6827r-19,l9722,6830r-8,11l9712,6850r,24l9713,6883r8,11l9728,6897r20,l9754,6894r5,-6l9760,6885r2,-3l9764,6874r,-24xm9799,6987r-2,-8l9795,6976r-2,-3l9789,6967r-7,-3l9782,6964r,27l9782,7008r-1,6l9778,7021r-2,2l9769,7023r-3,-2l9765,7016r-1,-3l9763,7008r,-17l9764,6986r1,-3l9766,6978r3,-2l9776,6976r2,2l9781,6985r1,6l9782,6964r-19,l9756,6967r-8,12l9746,6987r,25l9748,7020r7,12l9762,7035r20,l9789,7032r4,-6l9795,7023r2,-3l9799,7012r,-25xm9824,6829r-17,l9807,6880r-3,4l9793,6884r-2,-3l9791,6829r-17,l9774,6891r5,6l9798,6897r6,-3l9808,6888r,l9808,6895r16,l9824,6829xm9852,6958r-6,-10l9842,6940r-18,l9815,6958r12,l9833,6948r6,10l9852,6958xm9859,6966r-17,l9842,7018r-3,4l9828,7022r-3,-4l9825,6966r-17,l9808,7028r6,7l9833,7035r6,-3l9842,7025r,l9842,7033r17,l9859,7025r,-3l9859,6966xm9882,6871r-1,-4l9877,6861r-4,-2l9852,6852r-2,-3l9850,6843r1,-1l9854,6839r2,-1l9863,6838r2,4l9865,6849r16,l9881,6833r-8,-6l9850,6827r-7,2l9835,6836r-2,5l9833,6856r5,6l9864,6871r2,3l9866,6883r-3,2l9851,6885r-3,-3l9848,6873r-15,l9833,6883r2,5l9842,6895r6,2l9865,6897r6,-2l9880,6888r2,-5l9882,6871xm9901,6966r-10,l9891,6947r-17,l9874,6966r-9,l9865,6978r9,l9874,7023r1,5l9879,7033r4,1l9892,7034r9,-1l9901,7021r-6,l9893,7021r-2,-2l9891,7017r,-39l9901,6978r,-12xm9939,6807r-18,l9921,6895r18,l9939,6807xm9956,6992r-1,-6l9954,6979r-2,-3l9947,6967r-7,-3l9939,6964r,28l9922,6992r,-12l9925,6976r9,l9936,6977r1,3l9938,6982r1,4l9939,6992r,-28l9921,6964r-8,4l9906,6980r-1,7l9905,7010r1,8l9912,7031r7,4l9946,7035r8,-8l9954,7023r1,-13l9939,7010r-1,9l9935,7023r-11,l9922,7018r,-16l9956,7002r,-10xm10000,6895r-1,-3l9998,6888r,-3l9998,6862r,-22l9998,6838r-1,-2l9990,6829r-6,-2l9958,6827r-7,7l9951,6849r15,l9966,6841r3,-3l9979,6838r3,3l9982,6851r,11l9982,6879r-1,2l9976,6885r-2,l9967,6885r-2,-3l9965,6870r3,-3l9977,6865r3,-1l9982,6862r,-11l9980,6853r-21,6l9955,6861r-5,6l9948,6872r,11l9950,6887r5,8l9959,6897r10,l9972,6897r6,-3l9980,6892r2,-4l9983,6892r,2l9984,6895r16,xe" fillcolor="black" stroked="f">
              <v:stroke joinstyle="round"/>
              <v:formulas/>
              <v:path arrowok="t" o:connecttype="segments"/>
            </v:shape>
            <v:shape id="docshape438" o:spid="_x0000_s1494" type="#_x0000_t75" alt="" style="position:absolute;left:9627;top:7720;width:403;height:453">
              <v:imagedata r:id="rId134" o:title=""/>
            </v:shape>
            <v:shape id="docshape439" o:spid="_x0000_s1495" alt="" style="position:absolute;left:9654;top:6802;width:883;height:4386" coordorigin="9654,6803" coordsize="883,4386" o:spt="100" adj="0,,0" path="m9677,11098r-17,l9660,11187r17,l9677,11098xm9710,10960r-17,l9693,10989r,19l9693,11024r,5l9692,11032r-2,4l9688,11038r-7,l9678,11036r-1,-4l9676,11029r-1,-5l9675,11008r1,-5l9677,10999r1,-3l9681,10994r7,l9690,10996r3,7l9693,11008r,-19l9693,10989r-4,-6l9685,10981r-13,l9666,10983r-6,11l9658,11003r,26l9660,11037r6,11l9672,11051r13,l9690,11048r4,-6l9694,11042r,7l9710,11049r,-7l9710,11038r,-44l9710,10989r,-29xm9718,10823r-19,l9686,10888r,l9673,10823r-19,l9675,10912r23,l9718,10823xm9738,11146r,-6l9736,11133r-1,-3l9729,11121r-6,-3l9722,11118r,28l9704,11146r,-12l9707,11130r9,l9718,11131r2,3l9721,11136r,4l9722,11146r,-28l9703,11118r-7,4l9688,11134r-1,7l9687,11164r1,8l9694,11185r8,4l9728,11189r8,-9l9736,11177r1,-13l9722,11164r-1,9l9718,11177r-11,l9704,11172r,-16l9738,11156r,-10xm9770,11008r,-5l9769,10995r-2,-3l9762,10984r-7,-3l9754,10981r,27l9736,11008r,-11l9739,10992r10,l9751,10994r1,3l9753,10999r1,4l9754,11008r,-27l9735,10981r-7,3l9721,10996r-2,7l9719,11027r1,7l9727,11047r7,4l9761,11051r8,-8l9769,11039r,-12l9754,11027r-1,8l9750,11039r-11,l9737,11034r-1,-16l9770,11018r,-10xm9774,10912r-1,-4l9772,10905r,-3l9772,10878r,-21l9771,10855r-1,-3l9764,10845r-7,-2l9732,10843r-8,7l9724,10865r16,l9740,10857r2,-2l9753,10855r2,2l9755,10867r,11l9755,10895r-1,2l9750,10901r-2,1l9741,10902r-3,-3l9738,10887r4,-4l9751,10881r2,-1l9755,10878r,-11l9753,10869r-20,6l9729,10877r-6,6l9722,10888r,11l9723,10904r6,7l9733,10913r10,l9746,10913r5,-3l9753,10908r2,-3l9756,10908r1,2l9758,10912r16,xm9798,11125r-6,-7l9773,11118r-6,3l9764,11128r-1,l9763,11120r-16,l9747,11187r17,l9764,11135r3,-4l9778,11131r3,3l9781,11187r17,l9798,11125xm9819,10843r-1,l9809,10843r-5,4l9801,10854r-1,l9800,10845r-16,l9784,10912r17,l9801,10867r1,-3l9807,10860r3,-1l9819,10859r,-16xm9840,11120r-10,l9830,11101r-17,l9813,11120r-9,l9804,11132r9,l9813,11177r1,5l9818,11187r4,1l9831,11188r9,-1l9840,11175r-6,l9832,11175r-2,-3l9830,11171r,-39l9840,11132r,-12xm9843,10845r-17,l9826,10912r17,l9843,10845xm9843,10822r-17,l9826,10837r17,l9843,10822xm9864,11120r-17,l9847,11187r17,l9864,11120xm9864,11097r-17,l9847,11112r17,l9864,11097xm9894,11098r-18,l9876,11187r18,l9894,11098xm9894,10819r-17,l9870,10837r12,l9894,10819xm9904,10871r,-6l9902,10857r-2,-2l9895,10846r-6,-3l9887,10843r,28l9870,10871r,-12l9873,10855r9,l9884,10856r3,5l9887,10865r,6l9887,10843r-18,l9861,10847r-7,12l9853,10866r,23l9854,10897r6,12l9867,10913r27,l9902,10905r,-3l9903,10889r-16,l9886,10897r-3,5l9873,10902r-3,-5l9870,10881r34,l9904,10871xm9923,11098r-17,l9906,11187r17,l9923,11098xm9943,10845r-9,l9934,10826r-18,l9916,10845r-8,l9908,10856r8,l9916,10902r1,4l9921,10911r5,1l9935,10912r8,l9943,10900r-6,l9935,10899r-1,-2l9934,10895r,-39l9943,10856r,-11xm9984,11146r,-6l9982,11133r-1,-3l9975,11121r-6,-3l9968,11118r,28l9950,11146r,-12l9953,11130r9,l9964,11131r2,3l9967,11136r,4l9968,11146r,-28l9949,11118r-7,4l9934,11134r-1,7l9933,11164r1,8l9940,11185r8,4l9974,11189r8,-9l9982,11177r1,-13l9968,11164r-1,9l9964,11177r-11,l9950,11172r,-16l9984,11156r,-10xm9988,10819r-17,l9964,10837r12,l9988,10819xm9998,10871r,-6l9996,10857r-1,-2l9990,10846r-7,-3l9982,10843r,28l9964,10871r,-12l9967,10855r9,l9979,10856r2,5l9981,10865r1,6l9982,10843r-19,l9956,10847r-8,12l9947,10866r,23l9948,10897r6,12l9962,10913r26,l9996,10905r1,-3l9997,10889r-15,l9981,10897r-3,5l9967,10902r-3,-5l9964,10881r34,l9998,10871xm10165,6944r-17,l10148,7033r17,l10165,6944xm10204,6826r-2,-6l10202,6820r-8,-11l10188,6807r-2,l10186,6824r,18l10182,6847r-16,l10166,6820r15,l10186,6824r,-17l10148,6807r,88l10166,6895r,-35l10184,6860r7,-2l10196,6853r5,-4l10202,6847r1,-5l10204,6826xm10228,6966r-17,l10211,7018r-3,4l10197,7022r-3,-4l10194,6966r-17,l10177,7028r6,7l10202,7035r6,-3l10211,7025r,l10211,7033r17,l10228,6966xm10247,6827r-1,l10237,6827r-5,3l10229,6837r-1,l10228,6829r-16,l10212,6895r17,l10229,6851r1,-3l10235,6844r3,-1l10247,6843r,-16xm10271,6828r-17,l10254,6895r17,l10271,6828xm10271,6806r-17,l10254,6820r17,l10271,6806xm10322,6971r-5,-7l10297,6964r-6,4l10289,6975r-1,l10286,6968r-5,-4l10266,6964r-6,3l10256,6973r,l10256,6966r-17,l10239,7033r17,l10256,6981r3,-3l10270,6978r2,2l10272,7033r17,l10289,6981r3,-3l10303,6978r2,2l10305,7033r17,l10322,6971xm10332,6828r-17,l10306,6876r-1,l10296,6828r-18,l10295,6895r20,l10332,6828xm10351,6966r-17,l10334,7033r17,l10351,6966xm10351,6943r-17,l10334,6958r17,l10351,6943xm10377,6803r-17,l10353,6821r12,l10377,6803xm10387,6854r,-5l10385,6841r-1,-3l10378,6830r-6,-3l10370,6827r,27l10353,6854r,-11l10356,6838r9,l10367,6840r3,5l10370,6849r,5l10370,6827r-18,l10345,6830r-8,13l10336,6849r,24l10337,6881r6,12l10351,6897r26,l10385,6889r,-4l10386,6873r-16,l10369,6881r-3,4l10356,6885r-3,-4l10353,6865r34,l10387,6854xm10395,6958r-7,-18l10371,6940r12,18l10395,6958xm10412,6992r,-6l10410,6979r-1,-3l10403,6967r-6,-3l10396,6964r,28l10378,6992r,-12l10381,6976r9,l10392,6977r2,3l10395,6982r,4l10396,6992r,-28l10377,6964r-7,4l10362,6980r-1,7l10361,7010r1,8l10368,7031r8,4l10402,7035r8,-8l10410,7023r1,-13l10396,7010r-1,9l10392,7023r-11,l10378,7018r,-16l10412,7002r,-10xm10456,6965r-2,-1l10447,6964r-6,4l10438,6975r-1,l10437,6966r-16,l10421,7033r17,l10438,6989r1,-3l10444,6982r3,-1l10456,6981r,-16xm10477,6807r-18,l10459,6835r,19l10459,6870r,5l10456,6882r-2,2l10447,6884r-3,-2l10443,6878r-1,-3l10441,6870r,-16l10442,6849r1,-3l10444,6842r3,-2l10454,6840r2,2l10459,6849r,5l10459,6835r,l10456,6829r-5,-2l10438,6827r-6,3l10426,6841r-2,8l10424,6875r2,8l10432,6894r6,3l10451,6897r5,-3l10460,6888r,l10460,6895r17,l10477,6888r,-4l10477,6840r,-5l10477,6807xm10511,6992r,-6l10509,6979r-1,-3l10502,6967r-6,-3l10495,6964r,28l10477,6992r,-12l10480,6976r9,l10491,6977r2,3l10494,6982r,4l10495,6992r,-28l10476,6964r-7,4l10461,6980r-1,7l10460,7010r1,8l10467,7031r8,4l10501,7035r8,-8l10509,7023r1,-13l10495,7010r-1,9l10491,7023r-11,l10477,7018r,-16l10511,7002r,-10xm10536,6854r,-5l10535,6841r-2,-3l10528,6830r-7,-3l10520,6827r,27l10502,6854r,-11l10505,6838r10,l10517,6840r1,3l10519,6845r1,4l10520,6854r,-27l10501,6827r-7,3l10487,6843r-1,6l10485,6873r2,8l10493,6893r7,4l10527,6897r8,-8l10535,6885r,-12l10520,6873r-1,8l10516,6885r-11,l10503,6881r-1,-16l10536,6865r,-11xe" fillcolor="black" stroked="f">
              <v:stroke joinstyle="round"/>
              <v:formulas/>
              <v:path arrowok="t" o:connecttype="segments"/>
            </v:shape>
            <v:shape id="docshape440" o:spid="_x0000_s1496" type="#_x0000_t75" alt="" style="position:absolute;left:10114;top:9359;width:446;height:251">
              <v:imagedata r:id="rId135" o:title=""/>
            </v:shape>
            <v:shape id="docshape441" o:spid="_x0000_s1497" alt="" style="position:absolute;left:10087;top:12729;width:2;height:69" coordorigin="10087,12729" coordsize="0,69" path="m10087,12798r,-69l10087,12798xe" filled="f" strokecolor="white" strokeweight=".18556mm">
              <v:path arrowok="t"/>
            </v:shape>
            <v:shape id="docshape442" o:spid="_x0000_s1498" alt="" style="position:absolute;left:9964;top:12735;width:269;height:51" coordorigin="9964,12735" coordsize="269,51" o:spt="100" adj="0,,0" path="m9984,12747r-1,l9979,12747r-3,2l9974,12753r,l9974,12748r-10,l9964,12785r10,l9974,12760r1,-1l9978,12757r1,-1l9984,12756r,-9xm10016,12785r-1,-1l10015,12782r,-2l10015,12767r,-12l10014,12753r,-1l10012,12750r-2,-2l10006,12747r-14,l9988,12751r,8l9996,12759r,-4l9998,12753r6,l10005,12755r,5l10005,12767r,9l10005,12777r-3,2l10001,12780r-4,l9996,12778r,-7l9998,12769r5,-1l10004,12768r1,-1l10005,12760r-1,2l9993,12765r-3,1l9987,12770r-1,2l9986,12779r1,2l9990,12785r3,1l9998,12786r2,l10003,12785r1,-2l10005,12782r1,2l10006,12785r,l10016,12785xm10049,12762r,-3l10048,12755r-1,-2l10044,12749r-4,-2l10039,12747r,15l10030,12762r,-6l10031,12753r5,l10038,12754r1,3l10039,12759r,3l10039,12747r-10,l10025,12749r-4,7l10020,12759r,14l10021,12777r3,7l10028,12786r15,l10048,12782r,-2l10048,12773r-9,l10039,12777r-2,3l10031,12780r-1,-3l10030,12768r19,l10049,12762xm10071,12748r-6,l10065,12737r-9,l10056,12748r-5,l10051,12754r5,l10056,12780r,3l10059,12785r2,1l10066,12786r5,-1l10071,12779r-3,l10067,12779r-1,-2l10065,12776r,-22l10071,12754r,-6xm10101,12772r-1,-3l10098,12766r-3,-1l10084,12761r-2,-2l10082,12756r1,-1l10084,12754r2,-1l10090,12753r1,2l10091,12759r9,l10100,12750r-4,-3l10082,12747r-3,1l10074,12752r-1,3l10073,12763r3,4l10090,12772r1,1l10091,12778r-1,2l10083,12780r-2,-2l10081,12773r-8,l10073,12778r1,3l10078,12785r4,1l10091,12786r3,-1l10099,12781r2,-3l10101,12772xm10133,12762r,-3l10132,12755r-1,-2l10128,12749r-4,-2l10124,12747r,15l10114,12762r,-6l10115,12753r6,l10122,12754r1,3l10124,12759r,3l10124,12747r-11,l10109,12749r-4,7l10104,12759r,14l10105,12777r3,7l10112,12786r15,l10132,12782r,-2l10132,12773r-8,l10123,12777r-2,3l10115,12780r-1,-3l10114,12768r19,l10133,12762xm10148,12735r-10,l10138,12785r10,l10148,12735xm10199,12757r-1,-4l10193,12748r-3,-1l10180,12747r-3,1l10172,12754r-2,5l10170,12774r1,5l10176,12785r4,1l10194,12786r5,-5l10199,12771r-9,l10190,12777r-2,3l10183,12780r-2,-1l10180,12775r,-3l10180,12762r,-3l10182,12755r1,-1l10188,12754r2,2l10190,12761r9,l10199,12757xm10232,12750r-3,-3l10218,12747r-3,1l10214,12752r,-17l10204,12735r,50l10214,12785r,-29l10215,12754r6,l10223,12756r,29l10232,12785r,-35xe" fillcolor="black" stroked="f">
              <v:stroke joinstyle="round"/>
              <v:formulas/>
              <v:path arrowok="t" o:connecttype="segments"/>
            </v:shape>
            <v:line id="_x0000_s1499" alt="" style="position:absolute" from="1348,176" to="10596,176" strokeweight="2pt"/>
            <w10:wrap anchorx="page"/>
          </v:group>
        </w:pict>
      </w:r>
      <w:r w:rsidRPr="00334225">
        <w:rPr>
          <w:rFonts w:ascii="GTWalsheimProMedium"/>
          <w:lang w:val="en-US"/>
        </w:rPr>
        <w:t>Sudoku</w:t>
      </w:r>
    </w:p>
    <w:p w14:paraId="3B2638AD" w14:textId="77777777" w:rsidR="009D7CB3" w:rsidRPr="00334225" w:rsidRDefault="00470B99">
      <w:pPr>
        <w:spacing w:before="59" w:line="232" w:lineRule="auto"/>
        <w:ind w:left="1360" w:right="1678"/>
        <w:rPr>
          <w:rFonts w:ascii="GTWalsheimProLight" w:hAnsi="GTWalsheimProLight"/>
          <w:sz w:val="18"/>
          <w:lang w:val="en-US"/>
        </w:rPr>
      </w:pPr>
      <w:r w:rsidRPr="00334225">
        <w:rPr>
          <w:rFonts w:ascii="GTWalsheimProLight" w:hAnsi="GTWalsheimProLight"/>
          <w:sz w:val="18"/>
          <w:lang w:val="en-US"/>
        </w:rPr>
        <w:t>Inscrivez</w:t>
      </w:r>
      <w:r w:rsidRPr="00334225">
        <w:rPr>
          <w:rFonts w:ascii="GTWalsheimProLight" w:hAnsi="GTWalsheimProLight"/>
          <w:spacing w:val="5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un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nombre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de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1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à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9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dans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chaque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case</w:t>
      </w:r>
      <w:r w:rsidRPr="00334225">
        <w:rPr>
          <w:rFonts w:ascii="GTWalsheimProLight" w:hAnsi="GTWalsheimProLight"/>
          <w:spacing w:val="5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vide,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chaque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nombre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ne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peut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apparaître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qu’une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seul</w:t>
      </w:r>
      <w:r w:rsidRPr="00334225">
        <w:rPr>
          <w:rFonts w:ascii="GTWalsheimProLight" w:hAnsi="GTWalsheimProLight"/>
          <w:sz w:val="18"/>
          <w:lang w:val="en-US"/>
        </w:rPr>
        <w:t>e</w:t>
      </w:r>
      <w:r w:rsidRPr="00334225">
        <w:rPr>
          <w:rFonts w:ascii="GTWalsheimProLight" w:hAnsi="GTWalsheimProLight"/>
          <w:spacing w:val="6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fois</w:t>
      </w:r>
      <w:r w:rsidRPr="00334225">
        <w:rPr>
          <w:rFonts w:ascii="GTWalsheimProLight" w:hAnsi="GTWalsheimProLight"/>
          <w:spacing w:val="1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dans</w:t>
      </w:r>
      <w:r w:rsidRPr="00334225">
        <w:rPr>
          <w:rFonts w:ascii="GTWalsheimProLight" w:hAnsi="GTWalsheimProLight"/>
          <w:spacing w:val="3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chaque</w:t>
      </w:r>
      <w:r w:rsidRPr="00334225">
        <w:rPr>
          <w:rFonts w:ascii="GTWalsheimProLight" w:hAnsi="GTWalsheimProLight"/>
          <w:spacing w:val="4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colonne</w:t>
      </w:r>
      <w:r w:rsidRPr="00334225">
        <w:rPr>
          <w:rFonts w:ascii="GTWalsheimProLight" w:hAnsi="GTWalsheimProLight"/>
          <w:spacing w:val="3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et</w:t>
      </w:r>
      <w:r w:rsidRPr="00334225">
        <w:rPr>
          <w:rFonts w:ascii="GTWalsheimProLight" w:hAnsi="GTWalsheimProLight"/>
          <w:spacing w:val="4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chacun</w:t>
      </w:r>
      <w:r w:rsidRPr="00334225">
        <w:rPr>
          <w:rFonts w:ascii="GTWalsheimProLight" w:hAnsi="GTWalsheimProLight"/>
          <w:spacing w:val="3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des</w:t>
      </w:r>
      <w:r w:rsidRPr="00334225">
        <w:rPr>
          <w:rFonts w:ascii="GTWalsheimProLight" w:hAnsi="GTWalsheimProLight"/>
          <w:spacing w:val="4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neuf</w:t>
      </w:r>
      <w:r w:rsidRPr="00334225">
        <w:rPr>
          <w:rFonts w:ascii="GTWalsheimProLight" w:hAnsi="GTWalsheimProLight"/>
          <w:spacing w:val="3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blocs</w:t>
      </w:r>
      <w:r w:rsidRPr="00334225">
        <w:rPr>
          <w:rFonts w:ascii="GTWalsheimProLight" w:hAnsi="GTWalsheimProLight"/>
          <w:spacing w:val="4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de</w:t>
      </w:r>
      <w:r w:rsidRPr="00334225">
        <w:rPr>
          <w:rFonts w:ascii="GTWalsheimProLight" w:hAnsi="GTWalsheimProLight"/>
          <w:spacing w:val="4"/>
          <w:sz w:val="18"/>
          <w:lang w:val="en-US"/>
        </w:rPr>
        <w:t xml:space="preserve"> </w:t>
      </w:r>
      <w:r w:rsidRPr="00334225">
        <w:rPr>
          <w:rFonts w:ascii="GTWalsheimProLight" w:hAnsi="GTWalsheimProLight"/>
          <w:sz w:val="18"/>
          <w:lang w:val="en-US"/>
        </w:rPr>
        <w:t>3x3.</w:t>
      </w:r>
    </w:p>
    <w:p w14:paraId="44591732" w14:textId="77777777" w:rsidR="009D7CB3" w:rsidRPr="00334225" w:rsidRDefault="00470B99">
      <w:pPr>
        <w:tabs>
          <w:tab w:val="left" w:pos="6193"/>
        </w:tabs>
        <w:spacing w:before="159"/>
        <w:ind w:left="1356"/>
        <w:rPr>
          <w:rFonts w:ascii="GTWalsheimProLight"/>
          <w:sz w:val="16"/>
          <w:lang w:val="en-US"/>
        </w:rPr>
      </w:pPr>
      <w:r>
        <w:pict w14:anchorId="3586A23B">
          <v:shape id="docshape443" o:spid="_x0000_s1121" type="#_x0000_t202" alt="" style="position:absolute;left:0;text-align:left;margin-left:67.8pt;margin-top:19.7pt;width:217.8pt;height:217.05pt;z-index:-25164800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 w:rsidR="009D7CB3" w14:paraId="01E684D2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81C9BE6" w14:textId="77777777" w:rsidR="009D7CB3" w:rsidRDefault="00470B99">
                        <w:pPr>
                          <w:pStyle w:val="TableParagraph"/>
                          <w:spacing w:line="438" w:lineRule="exact"/>
                          <w:ind w:right="105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C95AEDB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561DB68" w14:textId="77777777" w:rsidR="009D7CB3" w:rsidRDefault="00470B99">
                        <w:pPr>
                          <w:pStyle w:val="TableParagraph"/>
                          <w:spacing w:line="438" w:lineRule="exact"/>
                          <w:ind w:left="38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9</w:t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62AE213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62FBCB6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067425E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46A0F74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3DF9FFF" w14:textId="77777777" w:rsidR="009D7CB3" w:rsidRDefault="00470B99">
                        <w:pPr>
                          <w:pStyle w:val="TableParagraph"/>
                          <w:spacing w:line="438" w:lineRule="exact"/>
                          <w:ind w:left="33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509BEB9" w14:textId="77777777" w:rsidR="009D7CB3" w:rsidRDefault="00470B99">
                        <w:pPr>
                          <w:pStyle w:val="TableParagraph"/>
                          <w:spacing w:line="438" w:lineRule="exact"/>
                          <w:ind w:left="41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5</w:t>
                        </w:r>
                      </w:p>
                    </w:tc>
                  </w:tr>
                  <w:tr w:rsidR="009D7CB3" w14:paraId="2076B881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38215F4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090E4D2" w14:textId="77777777" w:rsidR="009D7CB3" w:rsidRDefault="00470B99">
                        <w:pPr>
                          <w:pStyle w:val="TableParagraph"/>
                          <w:spacing w:line="445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1A71915" w14:textId="77777777" w:rsidR="009D7CB3" w:rsidRDefault="00470B99">
                        <w:pPr>
                          <w:pStyle w:val="TableParagraph"/>
                          <w:spacing w:line="445" w:lineRule="exact"/>
                          <w:ind w:left="38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5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27A0C30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F326F98" w14:textId="77777777" w:rsidR="009D7CB3" w:rsidRDefault="00470B99">
                        <w:pPr>
                          <w:pStyle w:val="TableParagraph"/>
                          <w:spacing w:line="445" w:lineRule="exact"/>
                          <w:ind w:left="32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CEFF21C" w14:textId="77777777" w:rsidR="009D7CB3" w:rsidRDefault="00470B99">
                        <w:pPr>
                          <w:pStyle w:val="TableParagraph"/>
                          <w:spacing w:line="445" w:lineRule="exact"/>
                          <w:ind w:left="39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C27F87D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4747E7E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425929F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9D7CB3" w14:paraId="15DA35FC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590DF12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1CA5D7A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6B70E40A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4E941DA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3902986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C95F803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0584803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5CF420E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B25D7F3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9D7CB3" w14:paraId="7635A782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F55BA91" w14:textId="77777777" w:rsidR="009D7CB3" w:rsidRDefault="00470B99">
                        <w:pPr>
                          <w:pStyle w:val="TableParagraph"/>
                          <w:spacing w:line="438" w:lineRule="exact"/>
                          <w:ind w:right="105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2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6E34B74" w14:textId="77777777" w:rsidR="009D7CB3" w:rsidRDefault="00470B99">
                        <w:pPr>
                          <w:pStyle w:val="TableParagraph"/>
                          <w:spacing w:line="438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8D287DF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FB32A9C" w14:textId="77777777" w:rsidR="009D7CB3" w:rsidRDefault="00470B99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7769024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A849D62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C966615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0D71748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6A5157A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9D7CB3" w14:paraId="382FDB20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3681D4B" w14:textId="77777777" w:rsidR="009D7CB3" w:rsidRDefault="00470B99">
                        <w:pPr>
                          <w:pStyle w:val="TableParagraph"/>
                          <w:spacing w:line="445" w:lineRule="exact"/>
                          <w:ind w:right="105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5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C386B7C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B805874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5CE1CE6" w14:textId="77777777" w:rsidR="009D7CB3" w:rsidRDefault="00470B99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9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F379DAF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3A945C7" w14:textId="77777777" w:rsidR="009D7CB3" w:rsidRDefault="00470B99">
                        <w:pPr>
                          <w:pStyle w:val="TableParagraph"/>
                          <w:spacing w:line="445" w:lineRule="exact"/>
                          <w:ind w:left="39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FE698DD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C83519E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4DEF37D" w14:textId="77777777" w:rsidR="009D7CB3" w:rsidRDefault="00470B99">
                        <w:pPr>
                          <w:pStyle w:val="TableParagraph"/>
                          <w:spacing w:line="445" w:lineRule="exact"/>
                          <w:ind w:left="41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</w:tr>
                  <w:tr w:rsidR="009D7CB3" w14:paraId="105329FF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EF636DD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6A386C3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A75D5CF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598406B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CEBF0A9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427C482E" w14:textId="77777777" w:rsidR="009D7CB3" w:rsidRDefault="00470B99">
                        <w:pPr>
                          <w:pStyle w:val="TableParagraph"/>
                          <w:spacing w:line="438" w:lineRule="exact"/>
                          <w:ind w:left="39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4E9DCCF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AC8D1B6" w14:textId="77777777" w:rsidR="009D7CB3" w:rsidRDefault="00470B99">
                        <w:pPr>
                          <w:pStyle w:val="TableParagraph"/>
                          <w:spacing w:line="438" w:lineRule="exact"/>
                          <w:ind w:left="33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5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5521E4CB" w14:textId="77777777" w:rsidR="009D7CB3" w:rsidRDefault="00470B99">
                        <w:pPr>
                          <w:pStyle w:val="TableParagraph"/>
                          <w:spacing w:line="438" w:lineRule="exact"/>
                          <w:ind w:left="41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</w:tr>
                  <w:tr w:rsidR="009D7CB3" w14:paraId="63FF4FB4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17EE4D7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C1DF7B3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4B487F1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CCFC9F9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A840961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668C9B8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D0F7EDE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683017C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ADCCF08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9D7CB3" w14:paraId="30906BE4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4A19883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664B78D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0E26D84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990643A" w14:textId="77777777" w:rsidR="009D7CB3" w:rsidRDefault="00470B99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361E7E6" w14:textId="77777777" w:rsidR="009D7CB3" w:rsidRDefault="00470B99">
                        <w:pPr>
                          <w:pStyle w:val="TableParagraph"/>
                          <w:spacing w:line="445" w:lineRule="exact"/>
                          <w:ind w:left="32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E0A52CD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D1739D8" w14:textId="77777777" w:rsidR="009D7CB3" w:rsidRDefault="00470B99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F12F63A" w14:textId="77777777" w:rsidR="009D7CB3" w:rsidRDefault="00470B99">
                        <w:pPr>
                          <w:pStyle w:val="TableParagraph"/>
                          <w:spacing w:line="445" w:lineRule="exact"/>
                          <w:ind w:left="33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9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57CD1FB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9D7CB3" w14:paraId="06B3EED6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F87DE46" w14:textId="77777777" w:rsidR="009D7CB3" w:rsidRDefault="00470B99">
                        <w:pPr>
                          <w:pStyle w:val="TableParagraph"/>
                          <w:spacing w:line="438" w:lineRule="exact"/>
                          <w:ind w:right="105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A66F21C" w14:textId="77777777" w:rsidR="009D7CB3" w:rsidRDefault="00470B99">
                        <w:pPr>
                          <w:pStyle w:val="TableParagraph"/>
                          <w:spacing w:line="438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2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A62C502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A2CB758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08267BD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75D27D0C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71428D3" w14:textId="77777777" w:rsidR="009D7CB3" w:rsidRDefault="00470B99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B6EFD0B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7BEE7964" w14:textId="77777777" w:rsidR="009D7CB3" w:rsidRDefault="00470B99">
                        <w:pPr>
                          <w:pStyle w:val="TableParagraph"/>
                          <w:spacing w:line="438" w:lineRule="exact"/>
                          <w:ind w:left="41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</w:tr>
                </w:tbl>
                <w:p w14:paraId="3FDE44CF" w14:textId="77777777" w:rsidR="009D7CB3" w:rsidRDefault="009D7CB3">
                  <w:pPr>
                    <w:pStyle w:val="Textkrper"/>
                  </w:pPr>
                </w:p>
              </w:txbxContent>
            </v:textbox>
            <w10:wrap type="topAndBottom" anchorx="page"/>
          </v:shape>
        </w:pict>
      </w:r>
      <w:r>
        <w:pict w14:anchorId="723DA8BD">
          <v:shape id="docshape444" o:spid="_x0000_s1120" type="#_x0000_t202" alt="" style="position:absolute;left:0;text-align:left;margin-left:309.1pt;margin-top:19.7pt;width:217.8pt;height:217.05pt;z-index:-25164697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 w:rsidR="009D7CB3" w14:paraId="4103B30E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70655D8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9183DA6" w14:textId="77777777" w:rsidR="009D7CB3" w:rsidRDefault="00470B99">
                        <w:pPr>
                          <w:pStyle w:val="TableParagraph"/>
                          <w:spacing w:line="438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201DEA6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CC75BDF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71C647C" w14:textId="77777777" w:rsidR="009D7CB3" w:rsidRDefault="00470B99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747C728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7B028C4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C18BBE0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BEC3D97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9D7CB3" w14:paraId="4A666B42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5F8FAD3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BBB4937" w14:textId="77777777" w:rsidR="009D7CB3" w:rsidRDefault="00470B99">
                        <w:pPr>
                          <w:pStyle w:val="TableParagraph"/>
                          <w:spacing w:line="445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2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AF4B7A4" w14:textId="77777777" w:rsidR="009D7CB3" w:rsidRDefault="00470B99">
                        <w:pPr>
                          <w:pStyle w:val="TableParagraph"/>
                          <w:spacing w:line="445" w:lineRule="exact"/>
                          <w:ind w:right="98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93607BC" w14:textId="77777777" w:rsidR="009D7CB3" w:rsidRDefault="00470B99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8D3AC7D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B8CEE2E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89A5272" w14:textId="77777777" w:rsidR="009D7CB3" w:rsidRDefault="00470B99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359C34B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5A5F2F6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9D7CB3" w14:paraId="25CE6428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62D9D0A" w14:textId="77777777" w:rsidR="009D7CB3" w:rsidRDefault="00470B99">
                        <w:pPr>
                          <w:pStyle w:val="TableParagraph"/>
                          <w:spacing w:line="438" w:lineRule="exact"/>
                          <w:ind w:left="23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EEE6F36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0C2D37A6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DBC844A" w14:textId="77777777" w:rsidR="009D7CB3" w:rsidRDefault="00470B99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6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42BF270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5006737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B84691F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1C19052" w14:textId="77777777" w:rsidR="009D7CB3" w:rsidRDefault="00470B99">
                        <w:pPr>
                          <w:pStyle w:val="TableParagraph"/>
                          <w:spacing w:line="438" w:lineRule="exact"/>
                          <w:ind w:right="103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39CA6D43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9D7CB3" w14:paraId="51F636C2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9E50A93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2D3A482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C5AF9D9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92FE5E0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D92BFE1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1D7FE2B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63E92E3" w14:textId="77777777" w:rsidR="009D7CB3" w:rsidRDefault="00470B99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995CB14" w14:textId="77777777" w:rsidR="009D7CB3" w:rsidRDefault="00470B99">
                        <w:pPr>
                          <w:pStyle w:val="TableParagraph"/>
                          <w:spacing w:line="438" w:lineRule="exact"/>
                          <w:ind w:right="103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29CBC73" w14:textId="77777777" w:rsidR="009D7CB3" w:rsidRDefault="00470B99">
                        <w:pPr>
                          <w:pStyle w:val="TableParagraph"/>
                          <w:spacing w:line="438" w:lineRule="exact"/>
                          <w:ind w:right="96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</w:tr>
                  <w:tr w:rsidR="009D7CB3" w14:paraId="55D13406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D9F860B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BE6557A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E69D800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D90580E" w14:textId="77777777" w:rsidR="009D7CB3" w:rsidRDefault="00470B99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5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58F0C31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BD39E6C" w14:textId="77777777" w:rsidR="009D7CB3" w:rsidRDefault="00470B99">
                        <w:pPr>
                          <w:pStyle w:val="TableParagraph"/>
                          <w:spacing w:line="445" w:lineRule="exact"/>
                          <w:ind w:right="97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0718148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D797E4D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8EF0CF8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9D7CB3" w14:paraId="60F4A322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5C5B148" w14:textId="77777777" w:rsidR="009D7CB3" w:rsidRDefault="00470B99">
                        <w:pPr>
                          <w:pStyle w:val="TableParagraph"/>
                          <w:spacing w:line="438" w:lineRule="exact"/>
                          <w:ind w:left="23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2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C2EEE9A" w14:textId="77777777" w:rsidR="009D7CB3" w:rsidRDefault="00470B99">
                        <w:pPr>
                          <w:pStyle w:val="TableParagraph"/>
                          <w:spacing w:line="438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4F843C72" w14:textId="77777777" w:rsidR="009D7CB3" w:rsidRDefault="00470B99">
                        <w:pPr>
                          <w:pStyle w:val="TableParagraph"/>
                          <w:spacing w:line="438" w:lineRule="exact"/>
                          <w:ind w:right="98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6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F0FCB97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C022218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38E2BC13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D55F812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61ABC35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AB305DD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9D7CB3" w14:paraId="1F56A301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42343DE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7EF606E" w14:textId="77777777" w:rsidR="009D7CB3" w:rsidRDefault="00470B99">
                        <w:pPr>
                          <w:pStyle w:val="TableParagraph"/>
                          <w:spacing w:line="438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553526C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88DD9D1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4EA05EF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0F287F4" w14:textId="77777777" w:rsidR="009D7CB3" w:rsidRDefault="00470B99">
                        <w:pPr>
                          <w:pStyle w:val="TableParagraph"/>
                          <w:spacing w:line="438" w:lineRule="exact"/>
                          <w:ind w:right="97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3566538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475FD6C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D87D72D" w14:textId="77777777" w:rsidR="009D7CB3" w:rsidRDefault="00470B99">
                        <w:pPr>
                          <w:pStyle w:val="TableParagraph"/>
                          <w:spacing w:line="438" w:lineRule="exact"/>
                          <w:ind w:right="96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9</w:t>
                        </w:r>
                      </w:p>
                    </w:tc>
                  </w:tr>
                  <w:tr w:rsidR="009D7CB3" w14:paraId="35043F24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9B8260B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898552F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7088FBD" w14:textId="77777777" w:rsidR="009D7CB3" w:rsidRDefault="00470B99">
                        <w:pPr>
                          <w:pStyle w:val="TableParagraph"/>
                          <w:spacing w:line="445" w:lineRule="exact"/>
                          <w:ind w:right="98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E7F312E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08EA4A6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B4F66B9" w14:textId="77777777" w:rsidR="009D7CB3" w:rsidRDefault="00470B99">
                        <w:pPr>
                          <w:pStyle w:val="TableParagraph"/>
                          <w:spacing w:line="445" w:lineRule="exact"/>
                          <w:ind w:right="97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02488C6" w14:textId="77777777" w:rsidR="009D7CB3" w:rsidRDefault="00470B99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49FC4EF" w14:textId="77777777" w:rsidR="009D7CB3" w:rsidRDefault="00470B99">
                        <w:pPr>
                          <w:pStyle w:val="TableParagraph"/>
                          <w:spacing w:line="445" w:lineRule="exact"/>
                          <w:ind w:right="103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2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052D6B8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9D7CB3" w14:paraId="64ABEDE0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EF709F0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6452F6D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07395087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CD2FC0C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51C2A43" w14:textId="77777777" w:rsidR="009D7CB3" w:rsidRDefault="00470B99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48DEDE9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3ECC581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D61D91A" w14:textId="77777777" w:rsidR="009D7CB3" w:rsidRDefault="00470B99">
                        <w:pPr>
                          <w:pStyle w:val="TableParagraph"/>
                          <w:spacing w:line="438" w:lineRule="exact"/>
                          <w:ind w:right="103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6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0DD2A260" w14:textId="77777777" w:rsidR="009D7CB3" w:rsidRDefault="009D7CB3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</w:tbl>
                <w:p w14:paraId="32D1A2A3" w14:textId="77777777" w:rsidR="009D7CB3" w:rsidRDefault="009D7CB3">
                  <w:pPr>
                    <w:pStyle w:val="Textkrper"/>
                  </w:pPr>
                </w:p>
              </w:txbxContent>
            </v:textbox>
            <w10:wrap type="topAndBottom" anchorx="page"/>
          </v:shape>
        </w:pict>
      </w:r>
      <w:r w:rsidRPr="00334225">
        <w:rPr>
          <w:rFonts w:ascii="GTWalsheimProLight"/>
          <w:sz w:val="16"/>
          <w:lang w:val="en-US"/>
        </w:rPr>
        <w:t>Moyen</w:t>
      </w:r>
      <w:r w:rsidRPr="00334225">
        <w:rPr>
          <w:rFonts w:ascii="GTWalsheimProLight"/>
          <w:sz w:val="16"/>
          <w:lang w:val="en-US"/>
        </w:rPr>
        <w:tab/>
        <w:t>Difficile</w:t>
      </w:r>
    </w:p>
    <w:p w14:paraId="28DBA48B" w14:textId="77777777" w:rsidR="009D7CB3" w:rsidRPr="00334225" w:rsidRDefault="009D7CB3">
      <w:pPr>
        <w:pStyle w:val="Textkrper"/>
        <w:rPr>
          <w:rFonts w:ascii="GTWalsheimProLight"/>
          <w:lang w:val="en-US"/>
        </w:rPr>
      </w:pPr>
    </w:p>
    <w:p w14:paraId="0D443800" w14:textId="77777777" w:rsidR="009D7CB3" w:rsidRPr="00334225" w:rsidRDefault="009D7CB3">
      <w:pPr>
        <w:pStyle w:val="Textkrper"/>
        <w:spacing w:before="1"/>
        <w:rPr>
          <w:rFonts w:ascii="GTWalsheimProLight"/>
          <w:sz w:val="15"/>
          <w:lang w:val="en-US"/>
        </w:rPr>
      </w:pPr>
    </w:p>
    <w:p w14:paraId="0D2500C4" w14:textId="77777777" w:rsidR="009D7CB3" w:rsidRPr="00334225" w:rsidRDefault="00470B99">
      <w:pPr>
        <w:pStyle w:val="berschrift7"/>
        <w:spacing w:before="0"/>
        <w:ind w:left="1360"/>
        <w:rPr>
          <w:rFonts w:ascii="GTWalsheimProMedium" w:hAnsi="GTWalsheimProMedium"/>
          <w:lang w:val="en-US"/>
        </w:rPr>
      </w:pPr>
      <w:r w:rsidRPr="00334225">
        <w:rPr>
          <w:rFonts w:ascii="GTWalsheimProMedium" w:hAnsi="GTWalsheimProMedium"/>
          <w:lang w:val="en-US"/>
        </w:rPr>
        <w:t>Mots</w:t>
      </w:r>
      <w:r w:rsidRPr="00334225">
        <w:rPr>
          <w:rFonts w:ascii="GTWalsheimProMedium" w:hAnsi="GTWalsheimProMedium"/>
          <w:spacing w:val="34"/>
          <w:lang w:val="en-US"/>
        </w:rPr>
        <w:t xml:space="preserve"> </w:t>
      </w:r>
      <w:r w:rsidRPr="00334225">
        <w:rPr>
          <w:rFonts w:ascii="GTWalsheimProMedium" w:hAnsi="GTWalsheimProMedium"/>
          <w:lang w:val="en-US"/>
        </w:rPr>
        <w:t>fléchés</w:t>
      </w:r>
    </w:p>
    <w:p w14:paraId="5F9B0B7C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A147B4C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ECAF7FC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B987589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2E1CD55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B8EF11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5C32C69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B8B8F24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3FF072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9C17FE3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0F540DD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6A2E990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2E6FC99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027557C5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6AB4E067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811C655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CF27F7A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E11219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241A500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B63A4FF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8BDCD16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6471A7F8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745D345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4CC6F9C6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0868F694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DC8307B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43F8B8AC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7D17E18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ADF2FDD" w14:textId="77777777" w:rsidR="009D7CB3" w:rsidRPr="00334225" w:rsidRDefault="009D7CB3">
      <w:pPr>
        <w:pStyle w:val="Textkrper"/>
        <w:spacing w:before="1"/>
        <w:rPr>
          <w:rFonts w:ascii="GTWalsheimProMedium"/>
          <w:sz w:val="16"/>
          <w:lang w:val="en-US"/>
        </w:rPr>
      </w:pPr>
    </w:p>
    <w:p w14:paraId="5F3C269F" w14:textId="77777777" w:rsidR="009D7CB3" w:rsidRPr="00334225" w:rsidRDefault="00470B99">
      <w:pPr>
        <w:spacing w:before="100"/>
        <w:ind w:left="7309"/>
        <w:rPr>
          <w:rFonts w:ascii="GTWalsheimProMedium" w:hAnsi="GTWalsheimProMedium"/>
          <w:sz w:val="16"/>
          <w:lang w:val="en-US"/>
        </w:rPr>
      </w:pPr>
      <w:r w:rsidRPr="00334225">
        <w:rPr>
          <w:rFonts w:ascii="GTWalsheimProMedium" w:hAnsi="GTWalsheimProMedium"/>
          <w:sz w:val="16"/>
          <w:lang w:val="en-US"/>
        </w:rPr>
        <w:t>Vous</w:t>
      </w:r>
      <w:r w:rsidRPr="00334225">
        <w:rPr>
          <w:rFonts w:ascii="GTWalsheimProMedium" w:hAnsi="GTWalsheimProMedium"/>
          <w:spacing w:val="1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trouvez</w:t>
      </w:r>
      <w:r w:rsidRPr="00334225">
        <w:rPr>
          <w:rFonts w:ascii="GTWalsheimProMedium" w:hAnsi="GTWalsheimProMedium"/>
          <w:spacing w:val="1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toutes</w:t>
      </w:r>
      <w:r w:rsidRPr="00334225">
        <w:rPr>
          <w:rFonts w:ascii="GTWalsheimProMedium" w:hAnsi="GTWalsheimProMedium"/>
          <w:spacing w:val="15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les</w:t>
      </w:r>
      <w:r w:rsidRPr="00334225">
        <w:rPr>
          <w:rFonts w:ascii="GTWalsheimProMedium" w:hAnsi="GTWalsheimProMedium"/>
          <w:spacing w:val="1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solutions</w:t>
      </w:r>
      <w:r w:rsidRPr="00334225">
        <w:rPr>
          <w:rFonts w:ascii="GTWalsheimProMedium" w:hAnsi="GTWalsheimProMedium"/>
          <w:spacing w:val="1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à</w:t>
      </w:r>
      <w:r w:rsidRPr="00334225">
        <w:rPr>
          <w:rFonts w:ascii="GTWalsheimProMedium" w:hAnsi="GTWalsheimProMedium"/>
          <w:spacing w:val="15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la</w:t>
      </w:r>
      <w:r w:rsidRPr="00334225">
        <w:rPr>
          <w:rFonts w:ascii="GTWalsheimProMedium" w:hAnsi="GTWalsheimProMedium"/>
          <w:spacing w:val="1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page</w:t>
      </w:r>
      <w:r w:rsidRPr="00334225">
        <w:rPr>
          <w:rFonts w:ascii="GTWalsheimProMedium" w:hAnsi="GTWalsheimProMedium"/>
          <w:spacing w:val="1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35.</w:t>
      </w:r>
    </w:p>
    <w:p w14:paraId="21A28CFC" w14:textId="77777777" w:rsidR="009D7CB3" w:rsidRPr="00334225" w:rsidRDefault="009D7CB3">
      <w:pPr>
        <w:pStyle w:val="Textkrper"/>
        <w:spacing w:before="10"/>
        <w:rPr>
          <w:rFonts w:ascii="GTWalsheimProMedium"/>
          <w:lang w:val="en-US"/>
        </w:rPr>
      </w:pPr>
    </w:p>
    <w:p w14:paraId="7407769C" w14:textId="77777777" w:rsidR="009D7CB3" w:rsidRPr="00334225" w:rsidRDefault="00470B99">
      <w:pPr>
        <w:pStyle w:val="berschrift7"/>
        <w:spacing w:before="0"/>
        <w:ind w:left="0" w:right="1126"/>
        <w:jc w:val="right"/>
        <w:rPr>
          <w:rFonts w:ascii="GTWalsheimProMedium"/>
          <w:lang w:val="en-US"/>
        </w:rPr>
      </w:pPr>
      <w:r w:rsidRPr="00334225">
        <w:rPr>
          <w:rFonts w:ascii="GTWalsheimProMedium"/>
          <w:lang w:val="en-US"/>
        </w:rPr>
        <w:t>21</w:t>
      </w:r>
    </w:p>
    <w:p w14:paraId="5D5E416C" w14:textId="77777777" w:rsidR="009D7CB3" w:rsidRPr="00334225" w:rsidRDefault="009D7CB3">
      <w:pPr>
        <w:jc w:val="right"/>
        <w:rPr>
          <w:rFonts w:ascii="GTWalsheimProMedium"/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0" w:gutter="0"/>
          <w:cols w:space="720"/>
        </w:sectPr>
      </w:pPr>
    </w:p>
    <w:p w14:paraId="0400A4BB" w14:textId="77777777" w:rsidR="009D7CB3" w:rsidRPr="00334225" w:rsidRDefault="00470B99">
      <w:pPr>
        <w:spacing w:line="551" w:lineRule="exact"/>
        <w:ind w:left="566"/>
        <w:rPr>
          <w:rFonts w:ascii="GTSectra-Medium"/>
          <w:sz w:val="55"/>
          <w:lang w:val="en-US"/>
        </w:rPr>
      </w:pPr>
      <w:bookmarkStart w:id="8" w:name="_bookmark8"/>
      <w:bookmarkEnd w:id="8"/>
      <w:r w:rsidRPr="00334225">
        <w:rPr>
          <w:rFonts w:ascii="GTSectra-Medium"/>
          <w:color w:val="44235E"/>
          <w:sz w:val="55"/>
          <w:lang w:val="en-US"/>
        </w:rPr>
        <w:lastRenderedPageBreak/>
        <w:t>Conseil</w:t>
      </w:r>
    </w:p>
    <w:p w14:paraId="27BC3AE7" w14:textId="77777777" w:rsidR="009D7CB3" w:rsidRPr="00334225" w:rsidRDefault="00470B99">
      <w:pPr>
        <w:spacing w:line="539" w:lineRule="exact"/>
        <w:ind w:left="566"/>
        <w:rPr>
          <w:rFonts w:ascii="GTSectra-Medium"/>
          <w:sz w:val="46"/>
          <w:lang w:val="en-US"/>
        </w:rPr>
      </w:pPr>
      <w:r w:rsidRPr="00334225">
        <w:rPr>
          <w:rFonts w:ascii="GTSectra-Medium"/>
          <w:color w:val="44235E"/>
          <w:sz w:val="46"/>
          <w:lang w:val="en-US"/>
        </w:rPr>
        <w:t>juridique</w:t>
      </w:r>
    </w:p>
    <w:p w14:paraId="7B2C86C2" w14:textId="77777777" w:rsidR="009D7CB3" w:rsidRPr="00334225" w:rsidRDefault="00470B99">
      <w:pPr>
        <w:spacing w:before="172" w:line="196" w:lineRule="auto"/>
        <w:ind w:left="566" w:right="1765"/>
        <w:rPr>
          <w:sz w:val="76"/>
          <w:lang w:val="en-US"/>
        </w:rPr>
      </w:pPr>
      <w:r w:rsidRPr="00334225">
        <w:rPr>
          <w:lang w:val="en-US"/>
        </w:rPr>
        <w:br w:type="column"/>
      </w:r>
      <w:r w:rsidRPr="00334225">
        <w:rPr>
          <w:sz w:val="76"/>
          <w:lang w:val="en-US"/>
        </w:rPr>
        <w:t>La</w:t>
      </w:r>
      <w:r w:rsidRPr="00334225">
        <w:rPr>
          <w:spacing w:val="14"/>
          <w:sz w:val="76"/>
          <w:lang w:val="en-US"/>
        </w:rPr>
        <w:t xml:space="preserve"> </w:t>
      </w:r>
      <w:r w:rsidRPr="00334225">
        <w:rPr>
          <w:sz w:val="76"/>
          <w:lang w:val="en-US"/>
        </w:rPr>
        <w:t>bonne</w:t>
      </w:r>
      <w:r w:rsidRPr="00334225">
        <w:rPr>
          <w:spacing w:val="1"/>
          <w:sz w:val="76"/>
          <w:lang w:val="en-US"/>
        </w:rPr>
        <w:t xml:space="preserve"> </w:t>
      </w:r>
      <w:r w:rsidRPr="00334225">
        <w:rPr>
          <w:sz w:val="76"/>
          <w:lang w:val="en-US"/>
        </w:rPr>
        <w:t>solution</w:t>
      </w:r>
      <w:r w:rsidRPr="00334225">
        <w:rPr>
          <w:spacing w:val="2"/>
          <w:sz w:val="76"/>
          <w:lang w:val="en-US"/>
        </w:rPr>
        <w:t xml:space="preserve"> </w:t>
      </w:r>
      <w:r w:rsidRPr="00334225">
        <w:rPr>
          <w:sz w:val="76"/>
          <w:lang w:val="en-US"/>
        </w:rPr>
        <w:t>pour</w:t>
      </w:r>
    </w:p>
    <w:p w14:paraId="763AAE52" w14:textId="77777777" w:rsidR="009D7CB3" w:rsidRPr="00334225" w:rsidRDefault="00470B99">
      <w:pPr>
        <w:spacing w:line="857" w:lineRule="exact"/>
        <w:ind w:left="566"/>
        <w:rPr>
          <w:sz w:val="76"/>
          <w:lang w:val="en-US"/>
        </w:rPr>
      </w:pPr>
      <w:r w:rsidRPr="00334225">
        <w:rPr>
          <w:sz w:val="76"/>
          <w:lang w:val="en-US"/>
        </w:rPr>
        <w:t>chaque</w:t>
      </w:r>
      <w:r w:rsidRPr="00334225">
        <w:rPr>
          <w:spacing w:val="28"/>
          <w:sz w:val="76"/>
          <w:lang w:val="en-US"/>
        </w:rPr>
        <w:t xml:space="preserve"> </w:t>
      </w:r>
      <w:r w:rsidRPr="00334225">
        <w:rPr>
          <w:sz w:val="76"/>
          <w:lang w:val="en-US"/>
        </w:rPr>
        <w:t>situation</w:t>
      </w:r>
    </w:p>
    <w:p w14:paraId="443E64B8" w14:textId="77777777" w:rsidR="009D7CB3" w:rsidRPr="00334225" w:rsidRDefault="009D7CB3">
      <w:pPr>
        <w:spacing w:line="857" w:lineRule="exact"/>
        <w:rPr>
          <w:sz w:val="76"/>
          <w:lang w:val="en-US"/>
        </w:rPr>
        <w:sectPr w:rsidR="009D7CB3" w:rsidRPr="00334225">
          <w:headerReference w:type="even" r:id="rId136"/>
          <w:footerReference w:type="even" r:id="rId137"/>
          <w:footerReference w:type="default" r:id="rId138"/>
          <w:pgSz w:w="11910" w:h="16840"/>
          <w:pgMar w:top="1360" w:right="0" w:bottom="620" w:left="0" w:header="0" w:footer="433" w:gutter="0"/>
          <w:pgNumType w:start="22"/>
          <w:cols w:num="2" w:space="720" w:equalWidth="0">
            <w:col w:w="2475" w:space="1399"/>
            <w:col w:w="8036"/>
          </w:cols>
        </w:sectPr>
      </w:pPr>
    </w:p>
    <w:p w14:paraId="28AAB419" w14:textId="77777777" w:rsidR="009D7CB3" w:rsidRPr="00334225" w:rsidRDefault="009D7CB3">
      <w:pPr>
        <w:pStyle w:val="Textkrper"/>
        <w:rPr>
          <w:lang w:val="en-US"/>
        </w:rPr>
      </w:pPr>
    </w:p>
    <w:p w14:paraId="37CBE0F9" w14:textId="77777777" w:rsidR="009D7CB3" w:rsidRPr="00334225" w:rsidRDefault="009D7CB3">
      <w:pPr>
        <w:pStyle w:val="Textkrper"/>
        <w:spacing w:before="8"/>
        <w:rPr>
          <w:sz w:val="28"/>
          <w:lang w:val="en-US"/>
        </w:rPr>
      </w:pPr>
    </w:p>
    <w:p w14:paraId="23828BA6" w14:textId="77777777" w:rsidR="009D7CB3" w:rsidRPr="00334225" w:rsidRDefault="00470B99">
      <w:pPr>
        <w:spacing w:before="101" w:line="261" w:lineRule="auto"/>
        <w:ind w:left="2489" w:right="7671"/>
        <w:rPr>
          <w:rFonts w:ascii="GTWalsheimProRegular"/>
          <w:sz w:val="17"/>
          <w:lang w:val="en-US"/>
        </w:rPr>
      </w:pPr>
      <w:r w:rsidRPr="00334225">
        <w:rPr>
          <w:rFonts w:ascii="GTWalsheimProRegular"/>
          <w:spacing w:val="-2"/>
          <w:sz w:val="17"/>
          <w:lang w:val="en-US"/>
        </w:rPr>
        <w:t>Daniel Schilliger,</w:t>
      </w:r>
      <w:r w:rsidRPr="00334225">
        <w:rPr>
          <w:rFonts w:ascii="GTWalsheimProRegular"/>
          <w:spacing w:val="-40"/>
          <w:sz w:val="17"/>
          <w:lang w:val="en-US"/>
        </w:rPr>
        <w:t xml:space="preserve"> </w:t>
      </w:r>
      <w:r w:rsidRPr="00334225">
        <w:rPr>
          <w:rFonts w:ascii="GTWalsheimProRegular"/>
          <w:sz w:val="17"/>
          <w:lang w:val="en-US"/>
        </w:rPr>
        <w:t>avocat</w:t>
      </w:r>
    </w:p>
    <w:p w14:paraId="623414F4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0314B095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4BC6F2BC" w14:textId="77777777" w:rsidR="009D7CB3" w:rsidRPr="00334225" w:rsidRDefault="009D7CB3">
      <w:pPr>
        <w:pStyle w:val="Textkrper"/>
        <w:rPr>
          <w:rFonts w:ascii="GTWalsheimProRegular"/>
          <w:lang w:val="en-US"/>
        </w:rPr>
      </w:pPr>
    </w:p>
    <w:p w14:paraId="2A5AEF64" w14:textId="77777777" w:rsidR="009D7CB3" w:rsidRPr="00334225" w:rsidRDefault="009D7CB3">
      <w:pPr>
        <w:pStyle w:val="Textkrper"/>
        <w:rPr>
          <w:rFonts w:ascii="GTWalsheimProRegular"/>
          <w:sz w:val="23"/>
          <w:lang w:val="en-US"/>
        </w:rPr>
      </w:pPr>
    </w:p>
    <w:p w14:paraId="7D9E98AE" w14:textId="77777777" w:rsidR="009D7CB3" w:rsidRPr="00334225" w:rsidRDefault="009D7CB3">
      <w:pPr>
        <w:rPr>
          <w:rFonts w:ascii="GTWalsheimProRegular"/>
          <w:sz w:val="23"/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485444BF" w14:textId="77777777" w:rsidR="009D7CB3" w:rsidRPr="00334225" w:rsidRDefault="00470B99">
      <w:pPr>
        <w:spacing w:before="103" w:line="237" w:lineRule="auto"/>
        <w:ind w:left="1133" w:right="160"/>
        <w:rPr>
          <w:rFonts w:ascii="GTWalsheimProMedium" w:hAnsi="GTWalsheimProMedium"/>
          <w:sz w:val="28"/>
          <w:lang w:val="en-US"/>
        </w:rPr>
      </w:pPr>
      <w:r>
        <w:pict w14:anchorId="2B7A1A46">
          <v:group id="docshapegroup447" o:spid="_x0000_s1115" alt="" style="position:absolute;left:0;text-align:left;margin-left:0;margin-top:39.7pt;width:595.3pt;height:764.5pt;z-index:-251653120;mso-position-horizontal-relative:page;mso-position-vertical-relative:page" coordorigin=",794" coordsize="11906,15290">
            <v:rect id="docshape448" o:spid="_x0000_s1116" alt="" style="position:absolute;top:793;width:11906;height:15290" fillcolor="#f1f7f7" stroked="f"/>
            <v:shape id="docshape449" o:spid="_x0000_s1117" type="#_x0000_t75" alt="" style="position:absolute;left:283;top:3232;width:2212;height:2211">
              <v:imagedata r:id="rId139" o:title=""/>
            </v:shape>
            <v:line id="_x0000_s1118" alt="" style="position:absolute" from="0,1164" to="4157,1164" strokecolor="#44235e" strokeweight="3pt"/>
            <v:shape id="docshape450" o:spid="_x0000_s1119" alt="" style="position:absolute;left:2495;top:1294;width:1175;height:2519" coordorigin="2496,1294" coordsize="1175,2519" o:spt="100" adj="0,,0" path="m2767,3333r-64,13l2654,3380r-32,51l2608,3495r7,72l2645,3643r34,45l2728,3727r61,32l2860,3784r77,18l3019,3811r83,2l3184,3806r78,-15l3334,3766r54,-30l3075,3736r-60,-10l2964,3700r-39,-41l2905,3605r2,-67l2911,3456r-25,-65l2837,3349r-70,-16xm3108,1294r-86,5l2944,1309r-68,16l2816,1348r-51,29l2707,1424r-47,54l2625,1539r-24,65l2589,1672r-1,70l2599,1811r24,68l2659,1943r48,60l2782,2081r-126,123l2589,2276r-48,68l2511,2413r-15,75l2496,2573r7,52l2520,2678r25,53l2580,2786r44,56l2678,2899r63,59l2814,3019r83,62l3031,3179r102,76l3209,3315r52,46l3295,3399r19,32l3323,3463r3,34l3316,3559r-29,59l3246,3668r-46,36l3138,3729r-63,7l3388,3736r9,-4l3455,3685r47,-55l3537,3569r24,-65l3573,3436r1,-70l3562,3297r-23,-68l3503,3165r-48,-60l3380,3027r63,-61l3305,2966,3087,2802r-71,-54l2947,2693r-61,-50l2838,2601r-30,-30l2761,2496r-22,-75l2739,2347r19,-69l2795,2218r62,-75l3412,2143r-58,-49l3265,2027r-134,-98l3029,1853r-76,-60l2900,1747r-33,-38l2847,1677r-8,-31l2836,1612r9,-62l2871,1492r40,-50l2962,1404r60,-24l3085,1374r338,l3419,1371r-71,-34l3269,1313r-81,-15l3108,1294xm3412,2143r-555,l3074,2306r72,55l3215,2415r61,50l3324,2507r30,31l3396,2605r23,74l3422,2754r-17,72l3366,2891r-61,75l3443,2966r63,-62l3567,2839r45,-64l3643,2709r19,-72l3671,2554r-3,-50l3655,2451r-24,-54l3597,2340r-44,-58l3497,2222r-66,-63l3412,2143xm3423,1374r-338,l3145,1384r52,26l3236,1450r21,54l3255,1571r-4,82l3276,1717r49,43l3394,1775r65,-12l3508,1729r32,-52l3553,1614r-7,-73l3517,1465r-40,-51l3423,1374xe" fillcolor="#44235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334225">
        <w:rPr>
          <w:rFonts w:ascii="GTWalsheimProMedium" w:hAnsi="GTWalsheimProMedium"/>
          <w:sz w:val="28"/>
          <w:lang w:val="en-US"/>
        </w:rPr>
        <w:t>Le</w:t>
      </w:r>
      <w:r w:rsidRPr="00334225">
        <w:rPr>
          <w:rFonts w:ascii="GTWalsheimProMedium" w:hAns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financement</w:t>
      </w:r>
      <w:r w:rsidRPr="00334225">
        <w:rPr>
          <w:rFonts w:ascii="GTWalsheimProMedium" w:hAns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de</w:t>
      </w:r>
      <w:r w:rsidRPr="00334225">
        <w:rPr>
          <w:rFonts w:ascii="GTWalsheimProMedium" w:hAns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la</w:t>
      </w:r>
      <w:r w:rsidRPr="00334225">
        <w:rPr>
          <w:rFonts w:ascii="GTWalsheimProMedium" w:hAnsi="GTWalsheimProMedium"/>
          <w:spacing w:val="-67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vie</w:t>
      </w:r>
      <w:r w:rsidRPr="00334225">
        <w:rPr>
          <w:rFonts w:ascii="GTWalsheimProMedium" w:hAnsi="GTWalsheimProMedium"/>
          <w:spacing w:val="27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à</w:t>
      </w:r>
      <w:r w:rsidRPr="00334225">
        <w:rPr>
          <w:rFonts w:ascii="GTWalsheimProMedium" w:hAnsi="GTWalsheimProMedium"/>
          <w:spacing w:val="27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domicile</w:t>
      </w:r>
      <w:r w:rsidRPr="00334225">
        <w:rPr>
          <w:rFonts w:ascii="GTWalsheimProMedium" w:hAnsi="GTWalsheimProMedium"/>
          <w:spacing w:val="27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est</w:t>
      </w:r>
      <w:r w:rsidRPr="00334225">
        <w:rPr>
          <w:rFonts w:ascii="GTWalsheimProMedium" w:hAnsi="GTWalsheimProMedium"/>
          <w:spacing w:val="28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très</w:t>
      </w:r>
      <w:r w:rsidRPr="00334225">
        <w:rPr>
          <w:rFonts w:ascii="GTWalsheimProMedium" w:hAnsi="GTWalsheimProMedium"/>
          <w:spacing w:val="-67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complexe,</w:t>
      </w:r>
      <w:r w:rsidRPr="00334225">
        <w:rPr>
          <w:rFonts w:ascii="GTWalsheimProMedium" w:hAnsi="GTWalsheimProMedium"/>
          <w:spacing w:val="16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car</w:t>
      </w:r>
      <w:r w:rsidRPr="00334225">
        <w:rPr>
          <w:rFonts w:ascii="GTWalsheimProMedium" w:hAnsi="GTWalsheimProMedium"/>
          <w:spacing w:val="17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un</w:t>
      </w:r>
      <w:r w:rsidRPr="00334225">
        <w:rPr>
          <w:rFonts w:ascii="GTWalsheimProMedium" w:hAns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grand</w:t>
      </w:r>
      <w:r w:rsidRPr="00334225">
        <w:rPr>
          <w:rFonts w:ascii="GTWalsheimProMedium" w:hAnsi="GTWalsheimProMedium"/>
          <w:spacing w:val="16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nombre</w:t>
      </w:r>
      <w:r w:rsidRPr="00334225">
        <w:rPr>
          <w:rFonts w:ascii="GTWalsheimProMedium" w:hAnsi="GTWalsheimProMedium"/>
          <w:spacing w:val="16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de</w:t>
      </w:r>
    </w:p>
    <w:p w14:paraId="63DE1ED6" w14:textId="77777777" w:rsidR="009D7CB3" w:rsidRPr="00334225" w:rsidRDefault="00470B99">
      <w:pPr>
        <w:spacing w:line="237" w:lineRule="auto"/>
        <w:ind w:left="1133" w:right="60"/>
        <w:rPr>
          <w:rFonts w:ascii="GTWalsheimProMedium" w:hAnsi="GTWalsheimProMedium"/>
          <w:sz w:val="28"/>
          <w:lang w:val="en-US"/>
        </w:rPr>
      </w:pPr>
      <w:r w:rsidRPr="00334225">
        <w:rPr>
          <w:rFonts w:ascii="GTWalsheimProMedium" w:hAnsi="GTWalsheimProMedium"/>
          <w:sz w:val="28"/>
          <w:lang w:val="en-US"/>
        </w:rPr>
        <w:t>prestations</w:t>
      </w:r>
      <w:r w:rsidRPr="00334225">
        <w:rPr>
          <w:rFonts w:ascii="GTWalsheimProMedium" w:hAnsi="GTWalsheimProMedium"/>
          <w:spacing w:val="13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différentes</w:t>
      </w:r>
      <w:r w:rsidRPr="00334225">
        <w:rPr>
          <w:rFonts w:ascii="GTWalsheimProMedium" w:hAnsi="GTWalsheimProMedium"/>
          <w:spacing w:val="-67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existent.</w:t>
      </w:r>
      <w:r w:rsidRPr="00334225">
        <w:rPr>
          <w:rFonts w:ascii="GTWalsheimProMedium" w:hAns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Il</w:t>
      </w:r>
      <w:r w:rsidRPr="00334225">
        <w:rPr>
          <w:rFonts w:ascii="GTWalsheimProMedium" w:hAns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s’agit</w:t>
      </w:r>
      <w:r w:rsidRPr="00334225">
        <w:rPr>
          <w:rFonts w:ascii="GTWalsheimProMedium" w:hAns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donc</w:t>
      </w:r>
      <w:r w:rsidRPr="00334225">
        <w:rPr>
          <w:rFonts w:ascii="GTWalsheimProMedium" w:hAnsi="GTWalsheimProMedium"/>
          <w:spacing w:val="-67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de</w:t>
      </w:r>
      <w:r w:rsidRPr="00334225">
        <w:rPr>
          <w:rFonts w:ascii="GTWalsheimProMedium" w:hAns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déterminer</w:t>
      </w:r>
      <w:r w:rsidRPr="00334225">
        <w:rPr>
          <w:rFonts w:ascii="GTWalsheimProMedium" w:hAns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quelles</w:t>
      </w:r>
      <w:r w:rsidRPr="00334225">
        <w:rPr>
          <w:rFonts w:ascii="GTWalsheimProMedium" w:hAns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prestations</w:t>
      </w:r>
      <w:r w:rsidRPr="00334225">
        <w:rPr>
          <w:rFonts w:ascii="GTWalsheimProMedium" w:hAnsi="GTWalsheimProMedium"/>
          <w:spacing w:val="16"/>
          <w:sz w:val="28"/>
          <w:lang w:val="en-US"/>
        </w:rPr>
        <w:t xml:space="preserve"> </w:t>
      </w:r>
      <w:r w:rsidRPr="00334225">
        <w:rPr>
          <w:rFonts w:ascii="GTWalsheimProMedium" w:hAnsi="GTWalsheimProMedium"/>
          <w:sz w:val="28"/>
          <w:lang w:val="en-US"/>
        </w:rPr>
        <w:t>sont</w:t>
      </w:r>
    </w:p>
    <w:p w14:paraId="5B51F492" w14:textId="77777777" w:rsidR="009D7CB3" w:rsidRPr="00334225" w:rsidRDefault="00470B99">
      <w:pPr>
        <w:spacing w:line="237" w:lineRule="auto"/>
        <w:ind w:left="1133" w:right="272"/>
        <w:rPr>
          <w:rFonts w:ascii="GTWalsheimProMedium"/>
          <w:sz w:val="28"/>
          <w:lang w:val="en-US"/>
        </w:rPr>
      </w:pPr>
      <w:r w:rsidRPr="00334225">
        <w:rPr>
          <w:rFonts w:ascii="GTWalsheimProMedium"/>
          <w:sz w:val="28"/>
          <w:lang w:val="en-US"/>
        </w:rPr>
        <w:t>couvertes</w:t>
      </w:r>
      <w:r w:rsidRPr="00334225">
        <w:rPr>
          <w:rFonts w:asci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par</w:t>
      </w:r>
      <w:r w:rsidRPr="00334225">
        <w:rPr>
          <w:rFonts w:ascii="GTWalsheimProMedium"/>
          <w:spacing w:val="1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quelle</w:t>
      </w:r>
      <w:r w:rsidRPr="00334225">
        <w:rPr>
          <w:rFonts w:ascii="GTWalsheimProMedium"/>
          <w:spacing w:val="-67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assurance</w:t>
      </w:r>
      <w:r w:rsidRPr="00334225">
        <w:rPr>
          <w:rFonts w:ascii="GTWalsheimProMedium"/>
          <w:spacing w:val="31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et</w:t>
      </w:r>
      <w:r w:rsidRPr="00334225">
        <w:rPr>
          <w:rFonts w:ascii="GTWalsheimProMedium"/>
          <w:spacing w:val="32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en</w:t>
      </w:r>
      <w:r w:rsidRPr="00334225">
        <w:rPr>
          <w:rFonts w:ascii="GTWalsheimProMedium"/>
          <w:spacing w:val="31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quoi</w:t>
      </w:r>
    </w:p>
    <w:p w14:paraId="72207667" w14:textId="77777777" w:rsidR="009D7CB3" w:rsidRPr="00334225" w:rsidRDefault="00470B99">
      <w:pPr>
        <w:spacing w:line="237" w:lineRule="auto"/>
        <w:ind w:left="1133" w:right="60"/>
        <w:rPr>
          <w:rFonts w:ascii="GTWalsheimProMedium"/>
          <w:sz w:val="28"/>
          <w:lang w:val="en-US"/>
        </w:rPr>
      </w:pPr>
      <w:r w:rsidRPr="00334225">
        <w:rPr>
          <w:rFonts w:ascii="GTWalsheimProMedium"/>
          <w:sz w:val="28"/>
          <w:lang w:val="en-US"/>
        </w:rPr>
        <w:t>elles</w:t>
      </w:r>
      <w:r w:rsidRPr="00334225">
        <w:rPr>
          <w:rFonts w:ascii="GTWalsheimProMedium"/>
          <w:spacing w:val="38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se</w:t>
      </w:r>
      <w:r w:rsidRPr="00334225">
        <w:rPr>
          <w:rFonts w:ascii="GTWalsheimProMedium"/>
          <w:spacing w:val="38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distinguent</w:t>
      </w:r>
      <w:r w:rsidRPr="00334225">
        <w:rPr>
          <w:rFonts w:ascii="GTWalsheimProMedium"/>
          <w:spacing w:val="38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les</w:t>
      </w:r>
      <w:r w:rsidRPr="00334225">
        <w:rPr>
          <w:rFonts w:ascii="GTWalsheimProMedium"/>
          <w:spacing w:val="-67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unes</w:t>
      </w:r>
      <w:r w:rsidRPr="00334225">
        <w:rPr>
          <w:rFonts w:ascii="GTWalsheimProMedium"/>
          <w:spacing w:val="15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des</w:t>
      </w:r>
      <w:r w:rsidRPr="00334225">
        <w:rPr>
          <w:rFonts w:ascii="GTWalsheimProMedium"/>
          <w:spacing w:val="15"/>
          <w:sz w:val="28"/>
          <w:lang w:val="en-US"/>
        </w:rPr>
        <w:t xml:space="preserve"> </w:t>
      </w:r>
      <w:r w:rsidRPr="00334225">
        <w:rPr>
          <w:rFonts w:ascii="GTWalsheimProMedium"/>
          <w:sz w:val="28"/>
          <w:lang w:val="en-US"/>
        </w:rPr>
        <w:t>autres.</w:t>
      </w:r>
    </w:p>
    <w:p w14:paraId="626B46CD" w14:textId="77777777" w:rsidR="009D7CB3" w:rsidRPr="00334225" w:rsidRDefault="009D7CB3">
      <w:pPr>
        <w:pStyle w:val="Textkrper"/>
        <w:spacing w:before="2"/>
        <w:rPr>
          <w:rFonts w:ascii="GTWalsheimProMedium"/>
          <w:sz w:val="36"/>
          <w:lang w:val="en-US"/>
        </w:rPr>
      </w:pPr>
    </w:p>
    <w:p w14:paraId="48880A34" w14:textId="77777777" w:rsidR="009D7CB3" w:rsidRPr="00334225" w:rsidRDefault="00470B99">
      <w:pPr>
        <w:pStyle w:val="Textkrper"/>
        <w:spacing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En Suisse, le financement de la 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 domicile n’est pas réglé par 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législation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générale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soins.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Différentes lois règlent différentes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prestations. Afin de clarifier com-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domicile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peut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financée,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convient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d’évaluer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pertinence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chaque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prestation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fonction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situation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concrète.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Lors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entretien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9"/>
          <w:lang w:val="en-US"/>
        </w:rPr>
        <w:t xml:space="preserve"> </w:t>
      </w:r>
      <w:r w:rsidRPr="00334225">
        <w:rPr>
          <w:lang w:val="en-US"/>
        </w:rPr>
        <w:t>conseil,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voici les questions qui permettent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déterminer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quelles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prestations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assurances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sociales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peuvent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entrer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ligne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compte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selon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situation.</w:t>
      </w:r>
    </w:p>
    <w:p w14:paraId="25FC3DAA" w14:textId="77777777" w:rsidR="009D7CB3" w:rsidRPr="00334225" w:rsidRDefault="00470B99">
      <w:pPr>
        <w:spacing w:before="2"/>
        <w:rPr>
          <w:sz w:val="23"/>
          <w:lang w:val="en-US"/>
        </w:rPr>
      </w:pPr>
      <w:r w:rsidRPr="00334225">
        <w:rPr>
          <w:lang w:val="en-US"/>
        </w:rPr>
        <w:br w:type="column"/>
      </w:r>
    </w:p>
    <w:p w14:paraId="58D67541" w14:textId="77777777" w:rsidR="009D7CB3" w:rsidRDefault="00470B99">
      <w:pPr>
        <w:pStyle w:val="berschrift9"/>
        <w:ind w:left="243"/>
      </w:pPr>
      <w:r>
        <w:t>Les</w:t>
      </w:r>
      <w:r>
        <w:rPr>
          <w:spacing w:val="-10"/>
        </w:rPr>
        <w:t xml:space="preserve"> </w:t>
      </w:r>
      <w:r>
        <w:t>premières</w:t>
      </w:r>
      <w:r>
        <w:rPr>
          <w:spacing w:val="-10"/>
        </w:rPr>
        <w:t xml:space="preserve"> </w:t>
      </w:r>
      <w:r>
        <w:t>questions</w:t>
      </w:r>
    </w:p>
    <w:p w14:paraId="365D17EE" w14:textId="77777777" w:rsidR="009D7CB3" w:rsidRDefault="009D7CB3">
      <w:pPr>
        <w:pStyle w:val="Textkrper"/>
        <w:spacing w:before="13"/>
        <w:rPr>
          <w:rFonts w:ascii="GTSectra-Bold"/>
          <w:b/>
          <w:sz w:val="18"/>
        </w:rPr>
      </w:pPr>
    </w:p>
    <w:p w14:paraId="2C6BCCB8" w14:textId="77777777" w:rsidR="009D7CB3" w:rsidRPr="00334225" w:rsidRDefault="00470B99">
      <w:pPr>
        <w:pStyle w:val="Listenabsatz"/>
        <w:numPr>
          <w:ilvl w:val="0"/>
          <w:numId w:val="2"/>
        </w:numPr>
        <w:tabs>
          <w:tab w:val="left" w:pos="436"/>
        </w:tabs>
        <w:rPr>
          <w:rFonts w:ascii="GTSectra-Bold" w:hAnsi="GTSectra-Bold"/>
          <w:b/>
          <w:sz w:val="20"/>
          <w:lang w:val="en-US"/>
        </w:rPr>
      </w:pPr>
      <w:r w:rsidRPr="00334225">
        <w:rPr>
          <w:rFonts w:ascii="GTSectra-Bold" w:hAnsi="GTSectra-Bold"/>
          <w:b/>
          <w:spacing w:val="-2"/>
          <w:sz w:val="20"/>
          <w:lang w:val="en-US"/>
        </w:rPr>
        <w:t>Qui</w:t>
      </w:r>
      <w:r w:rsidRPr="00334225">
        <w:rPr>
          <w:rFonts w:ascii="GTSectra-Bold" w:hAnsi="GTSectra-Bold"/>
          <w:b/>
          <w:sz w:val="20"/>
          <w:lang w:val="en-US"/>
        </w:rPr>
        <w:t xml:space="preserve"> </w:t>
      </w:r>
      <w:r w:rsidRPr="00334225">
        <w:rPr>
          <w:rFonts w:ascii="GTSectra-Bold" w:hAnsi="GTSectra-Bold"/>
          <w:b/>
          <w:spacing w:val="-2"/>
          <w:sz w:val="20"/>
          <w:lang w:val="en-US"/>
        </w:rPr>
        <w:t>a</w:t>
      </w:r>
      <w:r w:rsidRPr="00334225">
        <w:rPr>
          <w:rFonts w:ascii="GTSectra-Bold" w:hAnsi="GTSectra-Bold"/>
          <w:b/>
          <w:spacing w:val="1"/>
          <w:sz w:val="20"/>
          <w:lang w:val="en-US"/>
        </w:rPr>
        <w:t xml:space="preserve"> </w:t>
      </w:r>
      <w:r w:rsidRPr="00334225">
        <w:rPr>
          <w:rFonts w:ascii="GTSectra-Bold" w:hAnsi="GTSectra-Bold"/>
          <w:b/>
          <w:spacing w:val="-2"/>
          <w:sz w:val="20"/>
          <w:lang w:val="en-US"/>
        </w:rPr>
        <w:t>besoin</w:t>
      </w:r>
      <w:r w:rsidRPr="00334225">
        <w:rPr>
          <w:rFonts w:ascii="GTSectra-Bold" w:hAnsi="GTSectra-Bold"/>
          <w:b/>
          <w:spacing w:val="1"/>
          <w:sz w:val="20"/>
          <w:lang w:val="en-US"/>
        </w:rPr>
        <w:t xml:space="preserve"> </w:t>
      </w:r>
      <w:r w:rsidRPr="00334225">
        <w:rPr>
          <w:rFonts w:ascii="GTSectra-Bold" w:hAnsi="GTSectra-Bold"/>
          <w:b/>
          <w:spacing w:val="-1"/>
          <w:sz w:val="20"/>
          <w:lang w:val="en-US"/>
        </w:rPr>
        <w:t>d’une</w:t>
      </w:r>
      <w:r w:rsidRPr="00334225">
        <w:rPr>
          <w:rFonts w:ascii="GTSectra-Bold" w:hAnsi="GTSectra-Bold"/>
          <w:b/>
          <w:spacing w:val="1"/>
          <w:sz w:val="20"/>
          <w:lang w:val="en-US"/>
        </w:rPr>
        <w:t xml:space="preserve"> </w:t>
      </w:r>
      <w:r w:rsidRPr="00334225">
        <w:rPr>
          <w:rFonts w:ascii="GTSectra-Bold" w:hAnsi="GTSectra-Bold"/>
          <w:b/>
          <w:spacing w:val="-1"/>
          <w:sz w:val="20"/>
          <w:lang w:val="en-US"/>
        </w:rPr>
        <w:t>aide</w:t>
      </w:r>
      <w:r w:rsidRPr="00334225">
        <w:rPr>
          <w:rFonts w:ascii="GTSectra-Bold" w:hAnsi="GTSectra-Bold"/>
          <w:b/>
          <w:spacing w:val="-23"/>
          <w:sz w:val="20"/>
          <w:lang w:val="en-US"/>
        </w:rPr>
        <w:t xml:space="preserve"> </w:t>
      </w:r>
      <w:r w:rsidRPr="00334225">
        <w:rPr>
          <w:rFonts w:ascii="GTSectra-Bold" w:hAnsi="GTSectra-Bold"/>
          <w:b/>
          <w:spacing w:val="-1"/>
          <w:sz w:val="20"/>
          <w:lang w:val="en-US"/>
        </w:rPr>
        <w:t>?</w:t>
      </w:r>
    </w:p>
    <w:p w14:paraId="3E997EB8" w14:textId="77777777" w:rsidR="009D7CB3" w:rsidRPr="00334225" w:rsidRDefault="00470B99">
      <w:pPr>
        <w:pStyle w:val="Textkrper"/>
        <w:spacing w:before="8" w:line="247" w:lineRule="auto"/>
        <w:ind w:left="243"/>
        <w:jc w:val="both"/>
        <w:rPr>
          <w:lang w:val="en-US"/>
        </w:rPr>
      </w:pPr>
      <w:r w:rsidRPr="00334225">
        <w:rPr>
          <w:lang w:val="en-US"/>
        </w:rPr>
        <w:t>Un enfant qui a besoin d’une aide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recevra des prestations différentes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 celles accordées à une personne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adulte ou une personne en âge 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toucher la rente AVS. Par exemple,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l’AI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rembourse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prestations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surveillance proposées par les ser-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 xml:space="preserve">vices d’aide </w:t>
      </w:r>
      <w:r w:rsidRPr="00334225">
        <w:rPr>
          <w:lang w:val="en-US"/>
        </w:rPr>
        <w:t>et de soins à domicile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jusqu’à 20 ans. Quant aux presta-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complémentaires,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elles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disponibles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uniquement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18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ans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plus.</w:t>
      </w:r>
    </w:p>
    <w:p w14:paraId="219F2473" w14:textId="77777777" w:rsidR="009D7CB3" w:rsidRPr="00334225" w:rsidRDefault="009D7CB3">
      <w:pPr>
        <w:pStyle w:val="Textkrper"/>
        <w:spacing w:before="7"/>
        <w:rPr>
          <w:sz w:val="19"/>
          <w:lang w:val="en-US"/>
        </w:rPr>
      </w:pPr>
    </w:p>
    <w:p w14:paraId="71460DD1" w14:textId="77777777" w:rsidR="009D7CB3" w:rsidRDefault="00470B99">
      <w:pPr>
        <w:pStyle w:val="berschrift9"/>
        <w:numPr>
          <w:ilvl w:val="0"/>
          <w:numId w:val="2"/>
        </w:numPr>
        <w:tabs>
          <w:tab w:val="left" w:pos="451"/>
        </w:tabs>
        <w:ind w:left="450" w:hanging="208"/>
      </w:pPr>
      <w:r>
        <w:rPr>
          <w:spacing w:val="-2"/>
        </w:rPr>
        <w:t>Qui</w:t>
      </w:r>
      <w:r>
        <w:t xml:space="preserve"> </w:t>
      </w:r>
      <w:r>
        <w:rPr>
          <w:spacing w:val="-2"/>
        </w:rPr>
        <w:t>apporte</w:t>
      </w:r>
      <w:r>
        <w:rPr>
          <w:spacing w:val="1"/>
        </w:rPr>
        <w:t xml:space="preserve"> </w:t>
      </w:r>
      <w:r>
        <w:rPr>
          <w:spacing w:val="-1"/>
        </w:rPr>
        <w:t>son</w:t>
      </w:r>
      <w:r>
        <w:rPr>
          <w:spacing w:val="1"/>
        </w:rPr>
        <w:t xml:space="preserve"> </w:t>
      </w:r>
      <w:r>
        <w:rPr>
          <w:spacing w:val="-1"/>
        </w:rPr>
        <w:t>aide</w:t>
      </w:r>
      <w:r>
        <w:rPr>
          <w:spacing w:val="-23"/>
        </w:rPr>
        <w:t xml:space="preserve"> </w:t>
      </w:r>
      <w:r>
        <w:rPr>
          <w:spacing w:val="-1"/>
        </w:rPr>
        <w:t>?</w:t>
      </w:r>
    </w:p>
    <w:p w14:paraId="278CF40D" w14:textId="77777777" w:rsidR="009D7CB3" w:rsidRPr="00334225" w:rsidRDefault="00470B99">
      <w:pPr>
        <w:pStyle w:val="Textkrper"/>
        <w:spacing w:before="8" w:line="247" w:lineRule="auto"/>
        <w:ind w:left="243"/>
        <w:jc w:val="both"/>
        <w:rPr>
          <w:lang w:val="en-US"/>
        </w:rPr>
      </w:pPr>
      <w:r w:rsidRPr="00334225">
        <w:rPr>
          <w:spacing w:val="-3"/>
          <w:lang w:val="en-US"/>
        </w:rPr>
        <w:t xml:space="preserve">Certaines prestations, </w:t>
      </w:r>
      <w:r w:rsidRPr="00334225">
        <w:rPr>
          <w:spacing w:val="-2"/>
          <w:lang w:val="en-US"/>
        </w:rPr>
        <w:t>comme l’allo-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cation pour impotent, peuvent être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utilisées librement. D'autres, telles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 la contribution d'assistance 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 prestations de soins de assuran-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>ce-maladie,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réservées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finan-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cement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certains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prestataires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spé-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2"/>
          <w:lang w:val="en-US"/>
        </w:rPr>
        <w:t>cifiques.</w:t>
      </w:r>
      <w:r w:rsidRPr="00334225">
        <w:rPr>
          <w:spacing w:val="-23"/>
          <w:lang w:val="en-US"/>
        </w:rPr>
        <w:t xml:space="preserve"> </w:t>
      </w:r>
      <w:r w:rsidRPr="00334225">
        <w:rPr>
          <w:spacing w:val="-2"/>
          <w:lang w:val="en-US"/>
        </w:rPr>
        <w:t>La</w:t>
      </w:r>
      <w:r w:rsidRPr="00334225">
        <w:rPr>
          <w:spacing w:val="-23"/>
          <w:lang w:val="en-US"/>
        </w:rPr>
        <w:t xml:space="preserve"> </w:t>
      </w:r>
      <w:r w:rsidRPr="00334225">
        <w:rPr>
          <w:spacing w:val="-2"/>
          <w:lang w:val="en-US"/>
        </w:rPr>
        <w:t>contribution</w:t>
      </w:r>
      <w:r w:rsidRPr="00334225">
        <w:rPr>
          <w:spacing w:val="-23"/>
          <w:lang w:val="en-US"/>
        </w:rPr>
        <w:t xml:space="preserve"> </w:t>
      </w:r>
      <w:r w:rsidRPr="00334225">
        <w:rPr>
          <w:spacing w:val="-2"/>
          <w:lang w:val="en-US"/>
        </w:rPr>
        <w:t>d’assistan</w:t>
      </w:r>
      <w:r w:rsidRPr="00334225">
        <w:rPr>
          <w:spacing w:val="-2"/>
          <w:lang w:val="en-US"/>
        </w:rPr>
        <w:t>ce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5"/>
          <w:lang w:val="en-US"/>
        </w:rPr>
        <w:t xml:space="preserve">ne permet pas, par exemple, </w:t>
      </w:r>
      <w:r w:rsidRPr="00334225">
        <w:rPr>
          <w:spacing w:val="-4"/>
          <w:lang w:val="en-US"/>
        </w:rPr>
        <w:t>d'indem-</w:t>
      </w:r>
      <w:r w:rsidRPr="00334225">
        <w:rPr>
          <w:spacing w:val="-47"/>
          <w:lang w:val="en-US"/>
        </w:rPr>
        <w:t xml:space="preserve"> </w:t>
      </w:r>
      <w:r w:rsidRPr="00334225">
        <w:rPr>
          <w:lang w:val="en-US"/>
        </w:rPr>
        <w:t>niser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l’époux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l’épouse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l’aide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fournie à son partenaire. En outre,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5"/>
          <w:lang w:val="en-US"/>
        </w:rPr>
        <w:t xml:space="preserve">les prestations de soins </w:t>
      </w:r>
      <w:r w:rsidRPr="00334225">
        <w:rPr>
          <w:spacing w:val="-4"/>
          <w:lang w:val="en-US"/>
        </w:rPr>
        <w:t>de assurance-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maladie ne sont disponibles que si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elles sont assurées par un service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d’aide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soins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domicile.</w:t>
      </w:r>
    </w:p>
    <w:p w14:paraId="657B6A91" w14:textId="77777777" w:rsidR="009D7CB3" w:rsidRPr="00334225" w:rsidRDefault="00470B99">
      <w:pPr>
        <w:spacing w:before="2"/>
        <w:rPr>
          <w:sz w:val="23"/>
          <w:lang w:val="en-US"/>
        </w:rPr>
      </w:pPr>
      <w:r w:rsidRPr="00334225">
        <w:rPr>
          <w:lang w:val="en-US"/>
        </w:rPr>
        <w:br w:type="column"/>
      </w:r>
    </w:p>
    <w:p w14:paraId="4AB42055" w14:textId="77777777" w:rsidR="009D7CB3" w:rsidRPr="00334225" w:rsidRDefault="00470B99">
      <w:pPr>
        <w:pStyle w:val="Listenabsatz"/>
        <w:numPr>
          <w:ilvl w:val="0"/>
          <w:numId w:val="2"/>
        </w:numPr>
        <w:tabs>
          <w:tab w:val="left" w:pos="428"/>
        </w:tabs>
        <w:spacing w:line="247" w:lineRule="auto"/>
        <w:ind w:left="243" w:right="1131" w:firstLine="0"/>
        <w:jc w:val="both"/>
        <w:rPr>
          <w:rFonts w:ascii="GTSectra-Book" w:hAnsi="GTSectra-Book"/>
          <w:sz w:val="20"/>
          <w:lang w:val="en-US"/>
        </w:rPr>
      </w:pPr>
      <w:r w:rsidRPr="00334225">
        <w:rPr>
          <w:rFonts w:ascii="GTSectra-Bold" w:hAnsi="GTSectra-Bold"/>
          <w:b/>
          <w:spacing w:val="-6"/>
          <w:sz w:val="20"/>
          <w:lang w:val="en-US"/>
        </w:rPr>
        <w:t xml:space="preserve">Comment l’aide </w:t>
      </w:r>
      <w:r w:rsidRPr="00334225">
        <w:rPr>
          <w:rFonts w:ascii="GTSectra-Bold" w:hAnsi="GTSectra-Bold"/>
          <w:b/>
          <w:spacing w:val="-5"/>
          <w:sz w:val="20"/>
          <w:lang w:val="en-US"/>
        </w:rPr>
        <w:t>est-elle fournie ?</w:t>
      </w:r>
      <w:r w:rsidRPr="00334225">
        <w:rPr>
          <w:rFonts w:ascii="GTSectra-Bold" w:hAnsi="GTSectra-Bold"/>
          <w:b/>
          <w:spacing w:val="-45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Pour certaines prestations, le type</w:t>
      </w:r>
      <w:r w:rsidRPr="00334225">
        <w:rPr>
          <w:rFonts w:ascii="GTSectra-Book" w:hAnsi="GTSectra-Book"/>
          <w:spacing w:val="1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d’aide fournie est déterminant. En</w:t>
      </w:r>
      <w:r w:rsidRPr="00334225">
        <w:rPr>
          <w:rFonts w:ascii="GTSectra-Book" w:hAnsi="GTSectra-Book"/>
          <w:spacing w:val="1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1"/>
          <w:sz w:val="20"/>
          <w:lang w:val="en-US"/>
        </w:rPr>
        <w:t>effet,</w:t>
      </w:r>
      <w:r w:rsidRPr="00334225">
        <w:rPr>
          <w:rFonts w:ascii="GTSectra-Book" w:hAnsi="GTSectra-Book"/>
          <w:spacing w:val="-11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1"/>
          <w:sz w:val="20"/>
          <w:lang w:val="en-US"/>
        </w:rPr>
        <w:t>dans</w:t>
      </w:r>
      <w:r w:rsidRPr="00334225">
        <w:rPr>
          <w:rFonts w:ascii="GTSectra-Book" w:hAnsi="GTSectra-Book"/>
          <w:spacing w:val="-11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1"/>
          <w:sz w:val="20"/>
          <w:lang w:val="en-US"/>
        </w:rPr>
        <w:t>certains</w:t>
      </w:r>
      <w:r w:rsidRPr="00334225">
        <w:rPr>
          <w:rFonts w:ascii="GTSectra-Book" w:hAnsi="GTSectra-Book"/>
          <w:spacing w:val="-11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1"/>
          <w:sz w:val="20"/>
          <w:lang w:val="en-US"/>
        </w:rPr>
        <w:t>cantons,</w:t>
      </w:r>
      <w:r w:rsidRPr="00334225">
        <w:rPr>
          <w:rFonts w:ascii="GTSectra-Book" w:hAnsi="GTSectra-Book"/>
          <w:spacing w:val="-11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1"/>
          <w:sz w:val="20"/>
          <w:lang w:val="en-US"/>
        </w:rPr>
        <w:t>l’aide</w:t>
      </w:r>
      <w:r w:rsidRPr="00334225">
        <w:rPr>
          <w:rFonts w:ascii="GTSectra-Book" w:hAnsi="GTSectra-Book"/>
          <w:spacing w:val="-11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au</w:t>
      </w:r>
      <w:r w:rsidRPr="00334225">
        <w:rPr>
          <w:rFonts w:ascii="GTSectra-Book" w:hAnsi="GTSectra-Book"/>
          <w:spacing w:val="-46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ménage</w:t>
      </w:r>
      <w:r w:rsidRPr="00334225">
        <w:rPr>
          <w:rFonts w:ascii="GTSectra-Book" w:hAnsi="GTSectra-Book"/>
          <w:spacing w:val="-12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et</w:t>
      </w:r>
      <w:r w:rsidRPr="00334225">
        <w:rPr>
          <w:rFonts w:ascii="GTSectra-Book" w:hAnsi="GTSectra-Book"/>
          <w:spacing w:val="-12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les</w:t>
      </w:r>
      <w:r w:rsidRPr="00334225">
        <w:rPr>
          <w:rFonts w:ascii="GTSectra-Book" w:hAnsi="GTSectra-Book"/>
          <w:spacing w:val="-12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soins</w:t>
      </w:r>
      <w:r w:rsidRPr="00334225">
        <w:rPr>
          <w:rFonts w:ascii="GTSectra-Book" w:hAnsi="GTSectra-Book"/>
          <w:spacing w:val="-12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ne</w:t>
      </w:r>
      <w:r w:rsidRPr="00334225">
        <w:rPr>
          <w:rFonts w:ascii="GTSectra-Book" w:hAnsi="GTSectra-Book"/>
          <w:spacing w:val="-12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sont</w:t>
      </w:r>
      <w:r w:rsidRPr="00334225">
        <w:rPr>
          <w:rFonts w:ascii="GTSectra-Book" w:hAnsi="GTSectra-Book"/>
          <w:spacing w:val="-12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pas</w:t>
      </w:r>
      <w:r w:rsidRPr="00334225">
        <w:rPr>
          <w:rFonts w:ascii="GTSectra-Book" w:hAnsi="GTSectra-Book"/>
          <w:spacing w:val="-12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cou-</w:t>
      </w:r>
      <w:r w:rsidRPr="00334225">
        <w:rPr>
          <w:rFonts w:ascii="GTSectra-Book" w:hAnsi="GTSectra-Book"/>
          <w:spacing w:val="-45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2"/>
          <w:sz w:val="20"/>
          <w:lang w:val="en-US"/>
        </w:rPr>
        <w:t xml:space="preserve">verts de la même manière </w:t>
      </w:r>
      <w:r w:rsidRPr="00334225">
        <w:rPr>
          <w:rFonts w:ascii="GTSectra-Book" w:hAnsi="GTSectra-Book"/>
          <w:spacing w:val="-1"/>
          <w:sz w:val="20"/>
          <w:lang w:val="en-US"/>
        </w:rPr>
        <w:t>: les soins</w:t>
      </w:r>
      <w:r w:rsidRPr="00334225">
        <w:rPr>
          <w:rFonts w:ascii="GTSectra-Book" w:hAnsi="GTSectra-Book"/>
          <w:spacing w:val="-46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fournis par les services d’aide et de</w:t>
      </w:r>
      <w:r w:rsidRPr="00334225">
        <w:rPr>
          <w:rFonts w:ascii="GTSectra-Book" w:hAnsi="GTSectra-Book"/>
          <w:spacing w:val="1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2"/>
          <w:sz w:val="20"/>
          <w:lang w:val="en-US"/>
        </w:rPr>
        <w:t>soins</w:t>
      </w:r>
      <w:r w:rsidRPr="00334225">
        <w:rPr>
          <w:rFonts w:ascii="GTSectra-Book" w:hAnsi="GTSectra-Book"/>
          <w:spacing w:val="-10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2"/>
          <w:sz w:val="20"/>
          <w:lang w:val="en-US"/>
        </w:rPr>
        <w:t>à</w:t>
      </w:r>
      <w:r w:rsidRPr="00334225">
        <w:rPr>
          <w:rFonts w:ascii="GTSectra-Book" w:hAnsi="GTSectra-Book"/>
          <w:spacing w:val="-10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2"/>
          <w:sz w:val="20"/>
          <w:lang w:val="en-US"/>
        </w:rPr>
        <w:t>domicile</w:t>
      </w:r>
      <w:r w:rsidRPr="00334225">
        <w:rPr>
          <w:rFonts w:ascii="GTSectra-Book" w:hAnsi="GTSectra-Book"/>
          <w:spacing w:val="-9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2"/>
          <w:sz w:val="20"/>
          <w:lang w:val="en-US"/>
        </w:rPr>
        <w:t>ne</w:t>
      </w:r>
      <w:r w:rsidRPr="00334225">
        <w:rPr>
          <w:rFonts w:ascii="GTSectra-Book" w:hAnsi="GTSectra-Book"/>
          <w:spacing w:val="-10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2"/>
          <w:sz w:val="20"/>
          <w:lang w:val="en-US"/>
        </w:rPr>
        <w:t>sont</w:t>
      </w:r>
      <w:r w:rsidRPr="00334225">
        <w:rPr>
          <w:rFonts w:ascii="GTSectra-Book" w:hAnsi="GTSectra-Book"/>
          <w:spacing w:val="-10"/>
          <w:sz w:val="20"/>
          <w:lang w:val="en-US"/>
        </w:rPr>
        <w:t xml:space="preserve"> </w:t>
      </w:r>
      <w:r w:rsidRPr="00334225">
        <w:rPr>
          <w:rFonts w:ascii="GTSectra-Book" w:hAnsi="GTSectra-Book"/>
          <w:spacing w:val="-1"/>
          <w:sz w:val="20"/>
          <w:lang w:val="en-US"/>
        </w:rPr>
        <w:t>remboursés</w:t>
      </w:r>
      <w:r w:rsidRPr="00334225">
        <w:rPr>
          <w:rFonts w:ascii="GTSectra-Book" w:hAnsi="GTSectra-Book"/>
          <w:spacing w:val="-45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que par l’assurance de base, tandis</w:t>
      </w:r>
      <w:r w:rsidRPr="00334225">
        <w:rPr>
          <w:rFonts w:ascii="GTSectra-Book" w:hAnsi="GTSectra-Book"/>
          <w:spacing w:val="1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que</w:t>
      </w:r>
      <w:r w:rsidRPr="00334225">
        <w:rPr>
          <w:rFonts w:ascii="GTSectra-Book" w:hAnsi="GTSectra-Book"/>
          <w:spacing w:val="-7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l’aide</w:t>
      </w:r>
      <w:r w:rsidRPr="00334225">
        <w:rPr>
          <w:rFonts w:ascii="GTSectra-Book" w:hAnsi="GTSectra-Book"/>
          <w:spacing w:val="-6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au</w:t>
      </w:r>
      <w:r w:rsidRPr="00334225">
        <w:rPr>
          <w:rFonts w:ascii="GTSectra-Book" w:hAnsi="GTSectra-Book"/>
          <w:spacing w:val="-6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ménage</w:t>
      </w:r>
      <w:r w:rsidRPr="00334225">
        <w:rPr>
          <w:rFonts w:ascii="GTSectra-Book" w:hAnsi="GTSectra-Book"/>
          <w:spacing w:val="-6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fournie</w:t>
      </w:r>
      <w:r w:rsidRPr="00334225">
        <w:rPr>
          <w:rFonts w:ascii="GTSectra-Book" w:hAnsi="GTSectra-Book"/>
          <w:spacing w:val="-6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par</w:t>
      </w:r>
      <w:r w:rsidRPr="00334225">
        <w:rPr>
          <w:rFonts w:ascii="GTSectra-Book" w:hAnsi="GTSectra-Book"/>
          <w:spacing w:val="-6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les</w:t>
      </w:r>
      <w:r w:rsidRPr="00334225">
        <w:rPr>
          <w:rFonts w:ascii="GTSectra-Book" w:hAnsi="GTSectra-Book"/>
          <w:spacing w:val="-46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mêmes services est prise en charge</w:t>
      </w:r>
      <w:r w:rsidRPr="00334225">
        <w:rPr>
          <w:rFonts w:ascii="GTSectra-Book" w:hAnsi="GTSectra-Book"/>
          <w:spacing w:val="1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par</w:t>
      </w:r>
      <w:r w:rsidRPr="00334225">
        <w:rPr>
          <w:rFonts w:ascii="GTSectra-Book" w:hAnsi="GTSectra-Book"/>
          <w:spacing w:val="-8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la</w:t>
      </w:r>
      <w:r w:rsidRPr="00334225">
        <w:rPr>
          <w:rFonts w:ascii="GTSectra-Book" w:hAnsi="GTSectra-Book"/>
          <w:spacing w:val="-8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prestation</w:t>
      </w:r>
      <w:r w:rsidRPr="00334225">
        <w:rPr>
          <w:rFonts w:ascii="GTSectra-Book" w:hAnsi="GTSectra-Book"/>
          <w:spacing w:val="-8"/>
          <w:sz w:val="20"/>
          <w:lang w:val="en-US"/>
        </w:rPr>
        <w:t xml:space="preserve"> </w:t>
      </w:r>
      <w:r w:rsidRPr="00334225">
        <w:rPr>
          <w:rFonts w:ascii="GTSectra-Book" w:hAnsi="GTSectra-Book"/>
          <w:sz w:val="20"/>
          <w:lang w:val="en-US"/>
        </w:rPr>
        <w:t>complémentaire.</w:t>
      </w:r>
    </w:p>
    <w:p w14:paraId="7B4926AE" w14:textId="77777777" w:rsidR="009D7CB3" w:rsidRPr="00334225" w:rsidRDefault="009D7CB3">
      <w:pPr>
        <w:pStyle w:val="Textkrper"/>
        <w:spacing w:before="1"/>
        <w:rPr>
          <w:lang w:val="en-US"/>
        </w:rPr>
      </w:pPr>
    </w:p>
    <w:p w14:paraId="405DDE31" w14:textId="77777777" w:rsidR="009D7CB3" w:rsidRDefault="00470B99">
      <w:pPr>
        <w:pStyle w:val="berschrift9"/>
        <w:numPr>
          <w:ilvl w:val="0"/>
          <w:numId w:val="2"/>
        </w:numPr>
        <w:tabs>
          <w:tab w:val="left" w:pos="455"/>
        </w:tabs>
        <w:spacing w:line="232" w:lineRule="auto"/>
        <w:ind w:left="243" w:right="1789" w:firstLine="0"/>
      </w:pPr>
      <w:r>
        <w:rPr>
          <w:spacing w:val="-1"/>
        </w:rPr>
        <w:t>Quelles assurances sont</w:t>
      </w:r>
      <w:r>
        <w:rPr>
          <w:spacing w:val="-46"/>
        </w:rPr>
        <w:t xml:space="preserve"> </w:t>
      </w:r>
      <w:r>
        <w:rPr>
          <w:spacing w:val="-2"/>
        </w:rPr>
        <w:t>pertinentes</w:t>
      </w:r>
      <w:r>
        <w:rPr>
          <w:spacing w:val="-23"/>
        </w:rPr>
        <w:t xml:space="preserve"> </w:t>
      </w:r>
      <w:r>
        <w:rPr>
          <w:spacing w:val="-2"/>
        </w:rPr>
        <w:t>?</w:t>
      </w:r>
    </w:p>
    <w:p w14:paraId="6C21D6BD" w14:textId="77777777" w:rsidR="009D7CB3" w:rsidRPr="00334225" w:rsidRDefault="00470B99">
      <w:pPr>
        <w:pStyle w:val="Textkrper"/>
        <w:spacing w:before="10" w:line="247" w:lineRule="auto"/>
        <w:ind w:left="243" w:right="1131"/>
        <w:jc w:val="both"/>
        <w:rPr>
          <w:lang w:val="en-US"/>
        </w:rPr>
      </w:pP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réponses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trois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premières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2"/>
          <w:lang w:val="en-US"/>
        </w:rPr>
        <w:t>questions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2"/>
          <w:lang w:val="en-US"/>
        </w:rPr>
        <w:t>permettent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déterminer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1"/>
          <w:lang w:val="en-US"/>
        </w:rPr>
        <w:t>quelles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prestations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d’assurance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pertinentes pour le financement 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la vie à domicile. Il est ensuite né-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cessaire de déposer une demande.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L'assurance dépend de la catégorie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prestations.</w:t>
      </w:r>
    </w:p>
    <w:p w14:paraId="693801CD" w14:textId="77777777" w:rsidR="009D7CB3" w:rsidRPr="00334225" w:rsidRDefault="009D7CB3">
      <w:pPr>
        <w:pStyle w:val="Textkrper"/>
        <w:spacing w:before="7"/>
        <w:rPr>
          <w:sz w:val="19"/>
          <w:lang w:val="en-US"/>
        </w:rPr>
      </w:pPr>
    </w:p>
    <w:p w14:paraId="24A9FA1A" w14:textId="77777777" w:rsidR="009D7CB3" w:rsidRPr="00334225" w:rsidRDefault="00470B99">
      <w:pPr>
        <w:pStyle w:val="berschrift9"/>
        <w:ind w:left="243"/>
        <w:rPr>
          <w:lang w:val="en-US"/>
        </w:rPr>
      </w:pPr>
      <w:r w:rsidRPr="00334225">
        <w:rPr>
          <w:spacing w:val="-3"/>
          <w:lang w:val="en-US"/>
        </w:rPr>
        <w:t>Comment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2"/>
          <w:lang w:val="en-US"/>
        </w:rPr>
        <w:t>procéder</w:t>
      </w:r>
      <w:r w:rsidRPr="00334225">
        <w:rPr>
          <w:spacing w:val="-22"/>
          <w:lang w:val="en-US"/>
        </w:rPr>
        <w:t xml:space="preserve"> </w:t>
      </w:r>
      <w:r w:rsidRPr="00334225">
        <w:rPr>
          <w:spacing w:val="-2"/>
          <w:lang w:val="en-US"/>
        </w:rPr>
        <w:t>?</w:t>
      </w:r>
    </w:p>
    <w:p w14:paraId="27EC8F1D" w14:textId="77777777" w:rsidR="009D7CB3" w:rsidRPr="00334225" w:rsidRDefault="00470B99">
      <w:pPr>
        <w:pStyle w:val="Textkrper"/>
        <w:spacing w:before="8" w:line="247" w:lineRule="auto"/>
        <w:ind w:left="243" w:right="1131"/>
        <w:jc w:val="both"/>
        <w:rPr>
          <w:lang w:val="en-US"/>
        </w:rPr>
      </w:pPr>
      <w:r w:rsidRPr="00334225">
        <w:rPr>
          <w:spacing w:val="-3"/>
          <w:lang w:val="en-US"/>
        </w:rPr>
        <w:t>Après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le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dépôt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la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demande,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l’assu-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rance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sociale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évalue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prestation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correspondante.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Certaines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évalua-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tions,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comme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l’allocation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impotent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d’assis-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tance,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requièrent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autodéclara-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tions.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ce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cas,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faut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remplir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un</w:t>
      </w:r>
    </w:p>
    <w:p w14:paraId="393B12F1" w14:textId="77777777" w:rsidR="009D7CB3" w:rsidRPr="00334225" w:rsidRDefault="009D7CB3">
      <w:pPr>
        <w:spacing w:line="247" w:lineRule="auto"/>
        <w:jc w:val="both"/>
        <w:rPr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num="3" w:space="720" w:equalWidth="0">
            <w:col w:w="4158" w:space="40"/>
            <w:col w:w="3268" w:space="39"/>
            <w:col w:w="4405"/>
          </w:cols>
        </w:sectPr>
      </w:pPr>
    </w:p>
    <w:p w14:paraId="2A52855D" w14:textId="77777777" w:rsidR="009D7CB3" w:rsidRPr="00334225" w:rsidRDefault="009D7CB3">
      <w:pPr>
        <w:pStyle w:val="Textkrper"/>
        <w:rPr>
          <w:lang w:val="en-US"/>
        </w:rPr>
      </w:pPr>
    </w:p>
    <w:p w14:paraId="3AD30425" w14:textId="77777777" w:rsidR="009D7CB3" w:rsidRPr="00334225" w:rsidRDefault="009D7CB3">
      <w:pPr>
        <w:pStyle w:val="Textkrper"/>
        <w:rPr>
          <w:lang w:val="en-US"/>
        </w:rPr>
      </w:pPr>
    </w:p>
    <w:p w14:paraId="4C52E498" w14:textId="77777777" w:rsidR="009D7CB3" w:rsidRPr="00334225" w:rsidRDefault="009D7CB3">
      <w:pPr>
        <w:pStyle w:val="Textkrper"/>
        <w:rPr>
          <w:lang w:val="en-US"/>
        </w:rPr>
      </w:pPr>
    </w:p>
    <w:p w14:paraId="23187D4D" w14:textId="77777777" w:rsidR="009D7CB3" w:rsidRPr="00334225" w:rsidRDefault="009D7CB3">
      <w:pPr>
        <w:pStyle w:val="Textkrper"/>
        <w:rPr>
          <w:sz w:val="29"/>
          <w:lang w:val="en-US"/>
        </w:rPr>
      </w:pPr>
    </w:p>
    <w:p w14:paraId="7D8BC3E4" w14:textId="77777777" w:rsidR="009D7CB3" w:rsidRPr="00334225" w:rsidRDefault="009D7CB3">
      <w:pPr>
        <w:rPr>
          <w:sz w:val="29"/>
          <w:lang w:val="en-US"/>
        </w:rPr>
        <w:sectPr w:rsidR="009D7CB3" w:rsidRPr="00334225">
          <w:headerReference w:type="default" r:id="rId140"/>
          <w:pgSz w:w="11910" w:h="16840"/>
          <w:pgMar w:top="1580" w:right="0" w:bottom="620" w:left="0" w:header="0" w:footer="433" w:gutter="0"/>
          <w:cols w:space="720"/>
        </w:sectPr>
      </w:pPr>
    </w:p>
    <w:p w14:paraId="75E7089F" w14:textId="77777777" w:rsidR="009D7CB3" w:rsidRPr="00334225" w:rsidRDefault="00470B99">
      <w:pPr>
        <w:pStyle w:val="Textkrper"/>
        <w:tabs>
          <w:tab w:val="left" w:pos="2483"/>
          <w:tab w:val="left" w:pos="3794"/>
        </w:tabs>
        <w:spacing w:before="37" w:line="247" w:lineRule="auto"/>
        <w:ind w:left="1133" w:right="1"/>
        <w:jc w:val="right"/>
        <w:rPr>
          <w:lang w:val="en-US"/>
        </w:rPr>
      </w:pPr>
      <w:r>
        <w:pict w14:anchorId="15F6DFFA">
          <v:rect id="docshape451" o:spid="_x0000_s1114" alt="" style="position:absolute;left:0;text-align:left;margin-left:0;margin-top:39.7pt;width:595.3pt;height:764.45pt;z-index:-251652096;mso-wrap-edited:f;mso-width-percent:0;mso-height-percent:0;mso-position-horizontal-relative:page;mso-position-vertical-relative:page;mso-width-percent:0;mso-height-percent:0" fillcolor="#f1f7f7" stroked="f">
            <w10:wrap anchorx="page" anchory="page"/>
          </v:rect>
        </w:pict>
      </w:r>
      <w:r w:rsidRPr="00334225">
        <w:rPr>
          <w:lang w:val="en-US"/>
        </w:rPr>
        <w:t>formulaire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6"/>
          <w:lang w:val="en-US"/>
        </w:rPr>
        <w:t xml:space="preserve"> </w:t>
      </w:r>
      <w:r w:rsidRPr="00334225">
        <w:rPr>
          <w:lang w:val="en-US"/>
        </w:rPr>
        <w:t>moment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6"/>
          <w:lang w:val="en-US"/>
        </w:rPr>
        <w:t xml:space="preserve"> </w:t>
      </w:r>
      <w:r w:rsidRPr="00334225">
        <w:rPr>
          <w:lang w:val="en-US"/>
        </w:rPr>
        <w:t>dépôt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demande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justifier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besoin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1"/>
          <w:lang w:val="en-US"/>
        </w:rPr>
        <w:t>d'aide.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Cette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autodéclaration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sert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fil directeur aux autres évaluations.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cas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d’une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demande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d’allocation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impotent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lang w:val="en-US"/>
        </w:rPr>
        <w:tab/>
        <w:t>d'assistance,</w:t>
      </w:r>
      <w:r w:rsidRPr="00334225">
        <w:rPr>
          <w:lang w:val="en-US"/>
        </w:rPr>
        <w:tab/>
      </w:r>
      <w:r w:rsidRPr="00334225">
        <w:rPr>
          <w:spacing w:val="-2"/>
          <w:lang w:val="en-US"/>
        </w:rPr>
        <w:t>un·e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spécialiste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l’AI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procède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9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évaluation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domicile,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afin</w:t>
      </w:r>
      <w:r w:rsidRPr="00334225">
        <w:rPr>
          <w:spacing w:val="32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vérifier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41"/>
          <w:lang w:val="en-US"/>
        </w:rPr>
        <w:t xml:space="preserve"> </w:t>
      </w:r>
      <w:r w:rsidRPr="00334225">
        <w:rPr>
          <w:lang w:val="en-US"/>
        </w:rPr>
        <w:t>besoins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40"/>
          <w:lang w:val="en-US"/>
        </w:rPr>
        <w:t xml:space="preserve"> </w:t>
      </w:r>
      <w:r w:rsidRPr="00334225">
        <w:rPr>
          <w:lang w:val="en-US"/>
        </w:rPr>
        <w:t>montant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7"/>
          <w:lang w:val="en-US"/>
        </w:rPr>
        <w:t xml:space="preserve"> </w:t>
      </w:r>
      <w:r w:rsidRPr="00334225">
        <w:rPr>
          <w:lang w:val="en-US"/>
        </w:rPr>
        <w:t>prestations</w:t>
      </w:r>
      <w:r w:rsidRPr="00334225">
        <w:rPr>
          <w:spacing w:val="7"/>
          <w:lang w:val="en-US"/>
        </w:rPr>
        <w:t xml:space="preserve"> </w:t>
      </w:r>
      <w:r w:rsidRPr="00334225">
        <w:rPr>
          <w:lang w:val="en-US"/>
        </w:rPr>
        <w:t>correspondantes.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Lorsqu’il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s'agit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prestations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assu-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rées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services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d’aide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soins</w:t>
      </w:r>
      <w:r w:rsidRPr="00334225">
        <w:rPr>
          <w:spacing w:val="33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34"/>
          <w:lang w:val="en-US"/>
        </w:rPr>
        <w:t xml:space="preserve"> </w:t>
      </w:r>
      <w:r w:rsidRPr="00334225">
        <w:rPr>
          <w:lang w:val="en-US"/>
        </w:rPr>
        <w:t>domicile,</w:t>
      </w:r>
      <w:r w:rsidRPr="00334225">
        <w:rPr>
          <w:spacing w:val="34"/>
          <w:lang w:val="en-US"/>
        </w:rPr>
        <w:t xml:space="preserve"> </w:t>
      </w:r>
      <w:r w:rsidRPr="00334225">
        <w:rPr>
          <w:lang w:val="en-US"/>
        </w:rPr>
        <w:t>ceux-ci</w:t>
      </w:r>
      <w:r w:rsidRPr="00334225">
        <w:rPr>
          <w:spacing w:val="34"/>
          <w:lang w:val="en-US"/>
        </w:rPr>
        <w:t xml:space="preserve"> </w:t>
      </w:r>
      <w:r w:rsidRPr="00334225">
        <w:rPr>
          <w:lang w:val="en-US"/>
        </w:rPr>
        <w:t>évaluent</w:t>
      </w:r>
    </w:p>
    <w:p w14:paraId="3B42B346" w14:textId="77777777" w:rsidR="009D7CB3" w:rsidRPr="00334225" w:rsidRDefault="00470B99">
      <w:pPr>
        <w:pStyle w:val="Textkrper"/>
        <w:spacing w:before="2"/>
        <w:ind w:left="1133"/>
        <w:rPr>
          <w:lang w:val="en-US"/>
        </w:rPr>
      </w:pPr>
      <w:r w:rsidRPr="00334225">
        <w:rPr>
          <w:lang w:val="en-US"/>
        </w:rPr>
        <w:t>eux-mêmes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besoins.</w:t>
      </w:r>
    </w:p>
    <w:p w14:paraId="08E4537C" w14:textId="77777777" w:rsidR="009D7CB3" w:rsidRPr="00334225" w:rsidRDefault="00470B99">
      <w:pPr>
        <w:pStyle w:val="Textkrper"/>
        <w:tabs>
          <w:tab w:val="left" w:pos="1807"/>
          <w:tab w:val="left" w:pos="2202"/>
          <w:tab w:val="left" w:pos="2446"/>
          <w:tab w:val="left" w:pos="2839"/>
          <w:tab w:val="left" w:pos="3270"/>
          <w:tab w:val="left" w:pos="3955"/>
        </w:tabs>
        <w:spacing w:before="8" w:line="247" w:lineRule="auto"/>
        <w:ind w:left="1133" w:firstLine="396"/>
        <w:jc w:val="right"/>
        <w:rPr>
          <w:lang w:val="en-US"/>
        </w:rPr>
      </w:pPr>
      <w:r w:rsidRPr="00334225">
        <w:rPr>
          <w:lang w:val="en-US"/>
        </w:rPr>
        <w:t>Il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très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utile</w:t>
      </w:r>
      <w:r w:rsidRPr="00334225">
        <w:rPr>
          <w:spacing w:val="19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clarifier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ses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propres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besoins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avant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évalua-</w:t>
      </w:r>
      <w:r w:rsidRPr="00334225">
        <w:rPr>
          <w:spacing w:val="-47"/>
          <w:lang w:val="en-US"/>
        </w:rPr>
        <w:t xml:space="preserve"> </w:t>
      </w:r>
      <w:r w:rsidRPr="00334225">
        <w:rPr>
          <w:lang w:val="en-US"/>
        </w:rPr>
        <w:t>tions,</w:t>
      </w:r>
      <w:r w:rsidRPr="00334225">
        <w:rPr>
          <w:spacing w:val="31"/>
          <w:lang w:val="en-US"/>
        </w:rPr>
        <w:t xml:space="preserve"> </w:t>
      </w:r>
      <w:r w:rsidRPr="00334225">
        <w:rPr>
          <w:lang w:val="en-US"/>
        </w:rPr>
        <w:t>notamment</w:t>
      </w:r>
      <w:r w:rsidRPr="00334225">
        <w:rPr>
          <w:spacing w:val="3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31"/>
          <w:lang w:val="en-US"/>
        </w:rPr>
        <w:t xml:space="preserve"> </w:t>
      </w:r>
      <w:r w:rsidRPr="00334225">
        <w:rPr>
          <w:lang w:val="en-US"/>
        </w:rPr>
        <w:t>décrivant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honnêtement</w:t>
      </w:r>
      <w:r w:rsidRPr="00334225">
        <w:rPr>
          <w:spacing w:val="23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23"/>
          <w:lang w:val="en-US"/>
        </w:rPr>
        <w:t xml:space="preserve"> </w:t>
      </w:r>
      <w:r w:rsidRPr="00334225">
        <w:rPr>
          <w:lang w:val="en-US"/>
        </w:rPr>
        <w:t>limites</w:t>
      </w:r>
      <w:r w:rsidRPr="00334225">
        <w:rPr>
          <w:spacing w:val="23"/>
          <w:lang w:val="en-US"/>
        </w:rPr>
        <w:t xml:space="preserve"> </w:t>
      </w:r>
      <w:r w:rsidRPr="00334225">
        <w:rPr>
          <w:lang w:val="en-US"/>
        </w:rPr>
        <w:t>rencon-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trées.</w:t>
      </w:r>
      <w:r w:rsidRPr="00334225">
        <w:rPr>
          <w:lang w:val="en-US"/>
        </w:rPr>
        <w:tab/>
        <w:t>Vous</w:t>
      </w:r>
      <w:r w:rsidRPr="00334225">
        <w:rPr>
          <w:lang w:val="en-US"/>
        </w:rPr>
        <w:tab/>
        <w:t>pouvez</w:t>
      </w:r>
      <w:r w:rsidRPr="00334225">
        <w:rPr>
          <w:lang w:val="en-US"/>
        </w:rPr>
        <w:tab/>
        <w:t>également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solliciter</w:t>
      </w:r>
      <w:r w:rsidRPr="00334225">
        <w:rPr>
          <w:lang w:val="en-US"/>
        </w:rPr>
        <w:tab/>
        <w:t>une</w:t>
      </w:r>
      <w:r w:rsidRPr="00334225">
        <w:rPr>
          <w:lang w:val="en-US"/>
        </w:rPr>
        <w:tab/>
        <w:t>personne</w:t>
      </w:r>
      <w:r w:rsidRPr="00334225">
        <w:rPr>
          <w:lang w:val="en-US"/>
        </w:rPr>
        <w:tab/>
      </w:r>
      <w:r w:rsidRPr="00334225">
        <w:rPr>
          <w:spacing w:val="-4"/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confiance,</w:t>
      </w:r>
      <w:r w:rsidRPr="00334225">
        <w:rPr>
          <w:spacing w:val="38"/>
          <w:lang w:val="en-US"/>
        </w:rPr>
        <w:t xml:space="preserve"> </w:t>
      </w:r>
      <w:r w:rsidRPr="00334225">
        <w:rPr>
          <w:lang w:val="en-US"/>
        </w:rPr>
        <w:t>qui</w:t>
      </w:r>
      <w:r w:rsidRPr="00334225">
        <w:rPr>
          <w:spacing w:val="38"/>
          <w:lang w:val="en-US"/>
        </w:rPr>
        <w:t xml:space="preserve"> </w:t>
      </w:r>
      <w:r w:rsidRPr="00334225">
        <w:rPr>
          <w:lang w:val="en-US"/>
        </w:rPr>
        <w:t>pourra</w:t>
      </w:r>
      <w:r w:rsidRPr="00334225">
        <w:rPr>
          <w:spacing w:val="38"/>
          <w:lang w:val="en-US"/>
        </w:rPr>
        <w:t xml:space="preserve"> </w:t>
      </w:r>
      <w:r w:rsidRPr="00334225">
        <w:rPr>
          <w:lang w:val="en-US"/>
        </w:rPr>
        <w:t>vous</w:t>
      </w:r>
      <w:r w:rsidRPr="00334225">
        <w:rPr>
          <w:spacing w:val="38"/>
          <w:lang w:val="en-US"/>
        </w:rPr>
        <w:t xml:space="preserve"> </w:t>
      </w:r>
      <w:r w:rsidRPr="00334225">
        <w:rPr>
          <w:lang w:val="en-US"/>
        </w:rPr>
        <w:t>soute-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nir</w:t>
      </w:r>
      <w:r w:rsidRPr="00334225">
        <w:rPr>
          <w:spacing w:val="7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7"/>
          <w:lang w:val="en-US"/>
        </w:rPr>
        <w:t xml:space="preserve"> </w:t>
      </w:r>
      <w:r w:rsidRPr="00334225">
        <w:rPr>
          <w:lang w:val="en-US"/>
        </w:rPr>
        <w:t>peut-être</w:t>
      </w:r>
      <w:r w:rsidRPr="00334225">
        <w:rPr>
          <w:spacing w:val="7"/>
          <w:lang w:val="en-US"/>
        </w:rPr>
        <w:t xml:space="preserve"> </w:t>
      </w:r>
      <w:r w:rsidRPr="00334225">
        <w:rPr>
          <w:lang w:val="en-US"/>
        </w:rPr>
        <w:t>même</w:t>
      </w:r>
      <w:r w:rsidRPr="00334225">
        <w:rPr>
          <w:spacing w:val="7"/>
          <w:lang w:val="en-US"/>
        </w:rPr>
        <w:t xml:space="preserve"> </w:t>
      </w:r>
      <w:r w:rsidRPr="00334225">
        <w:rPr>
          <w:lang w:val="en-US"/>
        </w:rPr>
        <w:t>compléter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vos</w:t>
      </w:r>
      <w:r w:rsidRPr="00334225">
        <w:rPr>
          <w:spacing w:val="12"/>
          <w:lang w:val="en-US"/>
        </w:rPr>
        <w:t xml:space="preserve"> </w:t>
      </w:r>
      <w:r w:rsidRPr="00334225">
        <w:rPr>
          <w:lang w:val="en-US"/>
        </w:rPr>
        <w:t>explications</w:t>
      </w:r>
      <w:r w:rsidRPr="00334225">
        <w:rPr>
          <w:spacing w:val="12"/>
          <w:lang w:val="en-US"/>
        </w:rPr>
        <w:t xml:space="preserve"> </w:t>
      </w:r>
      <w:r w:rsidRPr="00334225">
        <w:rPr>
          <w:lang w:val="en-US"/>
        </w:rPr>
        <w:t>lors</w:t>
      </w:r>
      <w:r w:rsidRPr="00334225">
        <w:rPr>
          <w:spacing w:val="12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2"/>
          <w:lang w:val="en-US"/>
        </w:rPr>
        <w:t xml:space="preserve"> </w:t>
      </w:r>
      <w:r w:rsidRPr="00334225">
        <w:rPr>
          <w:lang w:val="en-US"/>
        </w:rPr>
        <w:t>l’évalua-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tion.</w:t>
      </w:r>
      <w:r w:rsidRPr="00334225">
        <w:rPr>
          <w:spacing w:val="28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29"/>
          <w:lang w:val="en-US"/>
        </w:rPr>
        <w:t xml:space="preserve"> </w:t>
      </w:r>
      <w:r w:rsidRPr="00334225">
        <w:rPr>
          <w:lang w:val="en-US"/>
        </w:rPr>
        <w:t>entretien</w:t>
      </w:r>
      <w:r w:rsidRPr="00334225">
        <w:rPr>
          <w:spacing w:val="28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29"/>
          <w:lang w:val="en-US"/>
        </w:rPr>
        <w:t xml:space="preserve"> </w:t>
      </w:r>
      <w:r w:rsidRPr="00334225">
        <w:rPr>
          <w:lang w:val="en-US"/>
        </w:rPr>
        <w:t>conseil</w:t>
      </w:r>
      <w:r w:rsidRPr="00334225">
        <w:rPr>
          <w:spacing w:val="28"/>
          <w:lang w:val="en-US"/>
        </w:rPr>
        <w:t xml:space="preserve"> </w:t>
      </w:r>
      <w:r w:rsidRPr="00334225">
        <w:rPr>
          <w:lang w:val="en-US"/>
        </w:rPr>
        <w:t>peut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s’avérer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très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précieux,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judicieux d’en profiter dès le début.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fois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besoins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définis,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montant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prestations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fixé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réponse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rendue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sous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forme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d’un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préavis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(AI)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d’une</w:t>
      </w:r>
      <w:r w:rsidRPr="00334225">
        <w:rPr>
          <w:spacing w:val="11"/>
          <w:lang w:val="en-US"/>
        </w:rPr>
        <w:t xml:space="preserve"> </w:t>
      </w:r>
      <w:r w:rsidRPr="00334225">
        <w:rPr>
          <w:lang w:val="en-US"/>
        </w:rPr>
        <w:t>décision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(PC).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important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0"/>
          <w:lang w:val="en-US"/>
        </w:rPr>
        <w:t xml:space="preserve"> </w:t>
      </w:r>
      <w:r w:rsidRPr="00334225">
        <w:rPr>
          <w:lang w:val="en-US"/>
        </w:rPr>
        <w:t>vérifier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dès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possible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si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vous</w:t>
      </w:r>
      <w:r w:rsidRPr="00334225">
        <w:rPr>
          <w:spacing w:val="21"/>
          <w:lang w:val="en-US"/>
        </w:rPr>
        <w:t xml:space="preserve"> </w:t>
      </w:r>
      <w:r w:rsidRPr="00334225">
        <w:rPr>
          <w:lang w:val="en-US"/>
        </w:rPr>
        <w:t>êtes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d’accord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réponse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rendue.</w:t>
      </w:r>
      <w:r w:rsidRPr="00334225">
        <w:rPr>
          <w:spacing w:val="8"/>
          <w:lang w:val="en-US"/>
        </w:rPr>
        <w:t xml:space="preserve"> </w:t>
      </w:r>
      <w:r w:rsidRPr="00334225">
        <w:rPr>
          <w:lang w:val="en-US"/>
        </w:rPr>
        <w:t>Si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3"/>
          <w:lang w:val="en-US"/>
        </w:rPr>
        <w:t>ce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3"/>
          <w:lang w:val="en-US"/>
        </w:rPr>
        <w:t>n'est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pas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3"/>
          <w:lang w:val="en-US"/>
        </w:rPr>
        <w:t>le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cas,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3"/>
          <w:lang w:val="en-US"/>
        </w:rPr>
        <w:t>vous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pouvez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3"/>
          <w:lang w:val="en-US"/>
        </w:rPr>
        <w:t>réagir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30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jours.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4"/>
          <w:lang w:val="en-US"/>
        </w:rPr>
        <w:t xml:space="preserve"> </w:t>
      </w:r>
      <w:r w:rsidRPr="00334225">
        <w:rPr>
          <w:lang w:val="en-US"/>
        </w:rPr>
        <w:t>réaction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dépend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type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décision.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Vous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pouvez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faire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opposition,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déposer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34"/>
          <w:lang w:val="en-US"/>
        </w:rPr>
        <w:t xml:space="preserve"> </w:t>
      </w:r>
      <w:r w:rsidRPr="00334225">
        <w:rPr>
          <w:lang w:val="en-US"/>
        </w:rPr>
        <w:t>objections</w:t>
      </w:r>
      <w:r w:rsidRPr="00334225">
        <w:rPr>
          <w:spacing w:val="34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34"/>
          <w:lang w:val="en-US"/>
        </w:rPr>
        <w:t xml:space="preserve"> </w:t>
      </w:r>
      <w:r w:rsidRPr="00334225">
        <w:rPr>
          <w:lang w:val="en-US"/>
        </w:rPr>
        <w:t>introduire</w:t>
      </w:r>
      <w:r w:rsidRPr="00334225">
        <w:rPr>
          <w:spacing w:val="34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recours.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Si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vous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n’êtes</w:t>
      </w:r>
      <w:r w:rsidRPr="00334225">
        <w:rPr>
          <w:spacing w:val="6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d’accord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décision,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n’hésitez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26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demander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entretien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25"/>
          <w:lang w:val="en-US"/>
        </w:rPr>
        <w:t xml:space="preserve"> </w:t>
      </w:r>
      <w:r w:rsidRPr="00334225">
        <w:rPr>
          <w:lang w:val="en-US"/>
        </w:rPr>
        <w:t>conseil.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N’oubliez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prendre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compte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23"/>
          <w:lang w:val="en-US"/>
        </w:rPr>
        <w:t xml:space="preserve"> </w:t>
      </w:r>
      <w:r w:rsidRPr="00334225">
        <w:rPr>
          <w:lang w:val="en-US"/>
        </w:rPr>
        <w:t>délais</w:t>
      </w:r>
      <w:r w:rsidRPr="00334225">
        <w:rPr>
          <w:spacing w:val="23"/>
          <w:lang w:val="en-US"/>
        </w:rPr>
        <w:t xml:space="preserve"> </w:t>
      </w:r>
      <w:r w:rsidRPr="00334225">
        <w:rPr>
          <w:lang w:val="en-US"/>
        </w:rPr>
        <w:t>nécessaires</w:t>
      </w:r>
      <w:r w:rsidRPr="00334225">
        <w:rPr>
          <w:spacing w:val="24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23"/>
          <w:lang w:val="en-US"/>
        </w:rPr>
        <w:t xml:space="preserve"> </w:t>
      </w:r>
      <w:r w:rsidRPr="00334225">
        <w:rPr>
          <w:lang w:val="en-US"/>
        </w:rPr>
        <w:t>obtenir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dossiers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étudier.</w:t>
      </w:r>
      <w:r w:rsidRPr="00334225">
        <w:rPr>
          <w:spacing w:val="22"/>
          <w:lang w:val="en-US"/>
        </w:rPr>
        <w:t xml:space="preserve"> </w:t>
      </w:r>
      <w:r w:rsidRPr="00334225">
        <w:rPr>
          <w:lang w:val="en-US"/>
        </w:rPr>
        <w:t>Dans</w:t>
      </w:r>
    </w:p>
    <w:p w14:paraId="3A63615D" w14:textId="77777777" w:rsidR="009D7CB3" w:rsidRPr="00334225" w:rsidRDefault="00470B99">
      <w:pPr>
        <w:pStyle w:val="Textkrper"/>
        <w:spacing w:before="4"/>
        <w:ind w:left="1133"/>
        <w:rPr>
          <w:lang w:val="en-US"/>
        </w:rPr>
      </w:pPr>
      <w:r w:rsidRPr="00334225">
        <w:rPr>
          <w:lang w:val="en-US"/>
        </w:rPr>
        <w:t>l’idéal,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réagissez</w:t>
      </w:r>
      <w:r w:rsidRPr="00334225">
        <w:rPr>
          <w:spacing w:val="6"/>
          <w:lang w:val="en-US"/>
        </w:rPr>
        <w:t xml:space="preserve"> </w:t>
      </w:r>
      <w:r w:rsidRPr="00334225">
        <w:rPr>
          <w:lang w:val="en-US"/>
        </w:rPr>
        <w:t>sans</w:t>
      </w:r>
      <w:r w:rsidRPr="00334225">
        <w:rPr>
          <w:spacing w:val="6"/>
          <w:lang w:val="en-US"/>
        </w:rPr>
        <w:t xml:space="preserve"> </w:t>
      </w:r>
      <w:r w:rsidRPr="00334225">
        <w:rPr>
          <w:lang w:val="en-US"/>
        </w:rPr>
        <w:t>attendre.</w:t>
      </w:r>
    </w:p>
    <w:p w14:paraId="119AF1CC" w14:textId="77777777" w:rsidR="009D7CB3" w:rsidRPr="00334225" w:rsidRDefault="00470B99">
      <w:pPr>
        <w:pStyle w:val="Textkrper"/>
        <w:spacing w:before="37" w:line="247" w:lineRule="auto"/>
        <w:ind w:left="241"/>
        <w:jc w:val="both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spacing w:val="-2"/>
          <w:lang w:val="en-US"/>
        </w:rPr>
        <w:t>Quand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les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prestations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sont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1"/>
          <w:lang w:val="en-US"/>
        </w:rPr>
        <w:t>connues,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il est possible de reconsidérer 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d’adapter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certains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éléments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système d’aide pour que les presta-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soient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utilisées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manière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optimale. Pour la mise en œuvre,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échanges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ayant de l’expérience en la matière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sont précieux. Il est donc recom-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mandé d’établir des contacts avec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 personnes concernées.</w:t>
      </w:r>
    </w:p>
    <w:p w14:paraId="003ADDC1" w14:textId="77777777" w:rsidR="009D7CB3" w:rsidRPr="00334225" w:rsidRDefault="009D7CB3">
      <w:pPr>
        <w:pStyle w:val="Textkrper"/>
        <w:spacing w:before="7"/>
        <w:rPr>
          <w:sz w:val="19"/>
          <w:lang w:val="en-US"/>
        </w:rPr>
      </w:pPr>
    </w:p>
    <w:p w14:paraId="6D59E2E4" w14:textId="77777777" w:rsidR="009D7CB3" w:rsidRPr="00334225" w:rsidRDefault="00470B99">
      <w:pPr>
        <w:pStyle w:val="berschrift9"/>
        <w:ind w:left="241"/>
        <w:rPr>
          <w:lang w:val="en-US"/>
        </w:rPr>
      </w:pPr>
      <w:r w:rsidRPr="00334225">
        <w:rPr>
          <w:lang w:val="en-US"/>
        </w:rPr>
        <w:t>La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change</w:t>
      </w:r>
    </w:p>
    <w:p w14:paraId="2C62445C" w14:textId="77777777" w:rsidR="009D7CB3" w:rsidRPr="00334225" w:rsidRDefault="00470B99">
      <w:pPr>
        <w:pStyle w:val="Textkrper"/>
        <w:spacing w:before="8" w:line="247" w:lineRule="auto"/>
        <w:ind w:left="241"/>
        <w:jc w:val="both"/>
        <w:rPr>
          <w:lang w:val="en-US"/>
        </w:rPr>
      </w:pP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prestations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assurances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sociales telles que l’allocation 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impotent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contribution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d'as-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sistance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valables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tant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situation demeure inchangée. Si les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circonstances changent, les presta-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tions sont revues et ajustées le cas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échéant. Cette procédure s’appelle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révision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elle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effectuée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d’office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après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quelques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années.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Toutefois,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révi</w:t>
      </w:r>
      <w:r w:rsidRPr="00334225">
        <w:rPr>
          <w:lang w:val="en-US"/>
        </w:rPr>
        <w:t>sion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peut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également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avoir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lieu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lorsqu’un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changement est signalé ou que 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concernée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elle-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même la demande. Il est important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 respecter l’obligation de notifi-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cation. En effet, tout changement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ayant un impact sur les prestations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perçues doit être annoncé. Dans 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domaine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prestations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d'assis-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tance,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peut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s'agir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exemple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d’un changement de l’état de santé,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situation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-9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aidan-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tes,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situation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logement,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etc.</w:t>
      </w:r>
    </w:p>
    <w:p w14:paraId="50E54521" w14:textId="77777777" w:rsidR="009D7CB3" w:rsidRPr="00334225" w:rsidRDefault="009D7CB3">
      <w:pPr>
        <w:pStyle w:val="Textkrper"/>
        <w:spacing w:before="9"/>
        <w:rPr>
          <w:sz w:val="19"/>
          <w:lang w:val="en-US"/>
        </w:rPr>
      </w:pPr>
    </w:p>
    <w:p w14:paraId="0699D650" w14:textId="77777777" w:rsidR="009D7CB3" w:rsidRPr="00334225" w:rsidRDefault="00470B99">
      <w:pPr>
        <w:pStyle w:val="berschrift9"/>
        <w:ind w:left="241"/>
        <w:rPr>
          <w:lang w:val="en-US"/>
        </w:rPr>
      </w:pPr>
      <w:r w:rsidRPr="00334225">
        <w:rPr>
          <w:spacing w:val="-2"/>
          <w:lang w:val="en-US"/>
        </w:rPr>
        <w:t>Que</w:t>
      </w:r>
      <w:r w:rsidRPr="00334225">
        <w:rPr>
          <w:lang w:val="en-US"/>
        </w:rPr>
        <w:t xml:space="preserve"> </w:t>
      </w:r>
      <w:r w:rsidRPr="00334225">
        <w:rPr>
          <w:spacing w:val="-2"/>
          <w:lang w:val="en-US"/>
        </w:rPr>
        <w:t>r</w:t>
      </w:r>
      <w:r w:rsidRPr="00334225">
        <w:rPr>
          <w:spacing w:val="-2"/>
          <w:lang w:val="en-US"/>
        </w:rPr>
        <w:t>éserve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le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futur</w:t>
      </w:r>
      <w:r w:rsidRPr="00334225">
        <w:rPr>
          <w:spacing w:val="-23"/>
          <w:lang w:val="en-US"/>
        </w:rPr>
        <w:t xml:space="preserve"> </w:t>
      </w:r>
      <w:r w:rsidRPr="00334225">
        <w:rPr>
          <w:spacing w:val="-1"/>
          <w:lang w:val="en-US"/>
        </w:rPr>
        <w:t>?</w:t>
      </w:r>
    </w:p>
    <w:p w14:paraId="56BF6DF0" w14:textId="77777777" w:rsidR="009D7CB3" w:rsidRPr="00334225" w:rsidRDefault="00470B99">
      <w:pPr>
        <w:pStyle w:val="Textkrper"/>
        <w:spacing w:before="8" w:line="247" w:lineRule="auto"/>
        <w:ind w:left="241"/>
        <w:jc w:val="both"/>
        <w:rPr>
          <w:lang w:val="en-US"/>
        </w:rPr>
      </w:pPr>
      <w:r w:rsidRPr="00334225">
        <w:rPr>
          <w:spacing w:val="-3"/>
          <w:lang w:val="en-US"/>
        </w:rPr>
        <w:t xml:space="preserve">Les prestations </w:t>
      </w:r>
      <w:r w:rsidRPr="00334225">
        <w:rPr>
          <w:spacing w:val="-2"/>
          <w:lang w:val="en-US"/>
        </w:rPr>
        <w:t>disponibles actuelle-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ment,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telles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l’allocation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impotent et la contribution d'assis-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7"/>
          <w:lang w:val="en-US"/>
        </w:rPr>
        <w:t>tance</w:t>
      </w:r>
      <w:r w:rsidRPr="00334225">
        <w:rPr>
          <w:spacing w:val="-22"/>
          <w:lang w:val="en-US"/>
        </w:rPr>
        <w:t xml:space="preserve"> </w:t>
      </w:r>
      <w:r w:rsidRPr="00334225">
        <w:rPr>
          <w:spacing w:val="-6"/>
          <w:lang w:val="en-US"/>
        </w:rPr>
        <w:t>ou</w:t>
      </w:r>
      <w:r w:rsidRPr="00334225">
        <w:rPr>
          <w:spacing w:val="-21"/>
          <w:lang w:val="en-US"/>
        </w:rPr>
        <w:t xml:space="preserve"> </w:t>
      </w:r>
      <w:r w:rsidRPr="00334225">
        <w:rPr>
          <w:spacing w:val="-6"/>
          <w:lang w:val="en-US"/>
        </w:rPr>
        <w:t>celles</w:t>
      </w:r>
      <w:r w:rsidRPr="00334225">
        <w:rPr>
          <w:spacing w:val="-22"/>
          <w:lang w:val="en-US"/>
        </w:rPr>
        <w:t xml:space="preserve"> </w:t>
      </w:r>
      <w:r w:rsidRPr="00334225">
        <w:rPr>
          <w:spacing w:val="-6"/>
          <w:lang w:val="en-US"/>
        </w:rPr>
        <w:t>fournies</w:t>
      </w:r>
      <w:r w:rsidRPr="00334225">
        <w:rPr>
          <w:spacing w:val="-21"/>
          <w:lang w:val="en-US"/>
        </w:rPr>
        <w:t xml:space="preserve"> </w:t>
      </w:r>
      <w:r w:rsidRPr="00334225">
        <w:rPr>
          <w:spacing w:val="-6"/>
          <w:lang w:val="en-US"/>
        </w:rPr>
        <w:t>par</w:t>
      </w:r>
      <w:r w:rsidRPr="00334225">
        <w:rPr>
          <w:spacing w:val="-22"/>
          <w:lang w:val="en-US"/>
        </w:rPr>
        <w:t xml:space="preserve"> </w:t>
      </w:r>
      <w:r w:rsidRPr="00334225">
        <w:rPr>
          <w:spacing w:val="-6"/>
          <w:lang w:val="en-US"/>
        </w:rPr>
        <w:t>les</w:t>
      </w:r>
      <w:r w:rsidRPr="00334225">
        <w:rPr>
          <w:spacing w:val="-21"/>
          <w:lang w:val="en-US"/>
        </w:rPr>
        <w:t xml:space="preserve"> </w:t>
      </w:r>
      <w:r w:rsidRPr="00334225">
        <w:rPr>
          <w:spacing w:val="-6"/>
          <w:lang w:val="en-US"/>
        </w:rPr>
        <w:t>services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d’aide et de soins à domicile, sont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bien établies et ne changeront pas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fondamentalement.</w:t>
      </w:r>
      <w:r w:rsidRPr="00334225">
        <w:rPr>
          <w:spacing w:val="37"/>
          <w:lang w:val="en-US"/>
        </w:rPr>
        <w:t xml:space="preserve"> </w:t>
      </w:r>
      <w:r w:rsidRPr="00334225">
        <w:rPr>
          <w:lang w:val="en-US"/>
        </w:rPr>
        <w:t>Néanmoins,</w:t>
      </w:r>
      <w:r w:rsidRPr="00334225">
        <w:rPr>
          <w:spacing w:val="38"/>
          <w:lang w:val="en-US"/>
        </w:rPr>
        <w:t xml:space="preserve"> </w:t>
      </w:r>
      <w:r w:rsidRPr="00334225">
        <w:rPr>
          <w:lang w:val="en-US"/>
        </w:rPr>
        <w:t>le</w:t>
      </w:r>
    </w:p>
    <w:p w14:paraId="08E976D8" w14:textId="77777777" w:rsidR="009D7CB3" w:rsidRDefault="00470B99">
      <w:pPr>
        <w:pStyle w:val="Textkrper"/>
        <w:spacing w:before="37" w:line="247" w:lineRule="auto"/>
        <w:ind w:left="243" w:right="1131"/>
        <w:jc w:val="both"/>
      </w:pPr>
      <w:r w:rsidRPr="00334225">
        <w:rPr>
          <w:lang w:val="en-US"/>
        </w:rPr>
        <w:br w:type="column"/>
      </w:r>
      <w:r w:rsidRPr="00334225">
        <w:rPr>
          <w:spacing w:val="-4"/>
          <w:lang w:val="en-US"/>
        </w:rPr>
        <w:t>financement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3"/>
          <w:lang w:val="en-US"/>
        </w:rPr>
        <w:t>du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3"/>
          <w:lang w:val="en-US"/>
        </w:rPr>
        <w:t>sujet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3"/>
          <w:lang w:val="en-US"/>
        </w:rPr>
        <w:t>–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3"/>
          <w:lang w:val="en-US"/>
        </w:rPr>
        <w:t>en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3"/>
          <w:lang w:val="en-US"/>
        </w:rPr>
        <w:t>discussion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dans certains cantons – apportera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4"/>
          <w:lang w:val="en-US"/>
        </w:rPr>
        <w:t xml:space="preserve">un changement significatif. </w:t>
      </w:r>
      <w:r>
        <w:rPr>
          <w:spacing w:val="-3"/>
        </w:rPr>
        <w:t>Le finan-</w:t>
      </w:r>
      <w:r>
        <w:rPr>
          <w:spacing w:val="-46"/>
        </w:rPr>
        <w:t xml:space="preserve"> </w:t>
      </w:r>
      <w:r>
        <w:t>cement du sujet vise à déterminer</w:t>
      </w:r>
      <w:r>
        <w:rPr>
          <w:spacing w:val="1"/>
        </w:rPr>
        <w:t xml:space="preserve"> </w:t>
      </w:r>
      <w:r>
        <w:t>les besoins d'un individu, indépen-</w:t>
      </w:r>
      <w:r>
        <w:rPr>
          <w:spacing w:val="-46"/>
        </w:rPr>
        <w:t xml:space="preserve"> </w:t>
      </w:r>
      <w:r>
        <w:t>damment</w:t>
      </w:r>
      <w:r>
        <w:rPr>
          <w:spacing w:val="-8"/>
        </w:rPr>
        <w:t xml:space="preserve"> </w:t>
      </w:r>
      <w:r>
        <w:t>d</w:t>
      </w:r>
      <w:r>
        <w:t>e</w:t>
      </w:r>
      <w:r>
        <w:rPr>
          <w:spacing w:val="-8"/>
        </w:rPr>
        <w:t xml:space="preserve"> </w:t>
      </w:r>
      <w:r>
        <w:t>sa</w:t>
      </w:r>
      <w:r>
        <w:rPr>
          <w:spacing w:val="-8"/>
        </w:rPr>
        <w:t xml:space="preserve"> </w:t>
      </w:r>
      <w:r>
        <w:t>situation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matière</w:t>
      </w:r>
      <w:r>
        <w:rPr>
          <w:spacing w:val="-46"/>
        </w:rPr>
        <w:t xml:space="preserve"> </w:t>
      </w:r>
      <w:r>
        <w:t>de logement. En principe, une per-</w:t>
      </w:r>
      <w:r>
        <w:rPr>
          <w:spacing w:val="1"/>
        </w:rPr>
        <w:t xml:space="preserve"> </w:t>
      </w:r>
      <w:r>
        <w:t>sonne</w:t>
      </w:r>
      <w:r>
        <w:rPr>
          <w:spacing w:val="-5"/>
        </w:rPr>
        <w:t xml:space="preserve"> </w:t>
      </w:r>
      <w:r>
        <w:t>résidant</w:t>
      </w:r>
      <w:r>
        <w:rPr>
          <w:spacing w:val="-4"/>
        </w:rPr>
        <w:t xml:space="preserve"> </w:t>
      </w:r>
      <w:r>
        <w:t>dans</w:t>
      </w:r>
      <w:r>
        <w:rPr>
          <w:spacing w:val="-4"/>
        </w:rPr>
        <w:t xml:space="preserve"> </w:t>
      </w:r>
      <w:r>
        <w:t>une</w:t>
      </w:r>
      <w:r>
        <w:rPr>
          <w:spacing w:val="-4"/>
        </w:rPr>
        <w:t xml:space="preserve"> </w:t>
      </w:r>
      <w:r>
        <w:t>institution</w:t>
      </w:r>
      <w:r>
        <w:rPr>
          <w:spacing w:val="-46"/>
        </w:rPr>
        <w:t xml:space="preserve"> </w:t>
      </w:r>
      <w:r>
        <w:t>doit</w:t>
      </w:r>
      <w:r>
        <w:rPr>
          <w:spacing w:val="-6"/>
        </w:rPr>
        <w:t xml:space="preserve"> </w:t>
      </w:r>
      <w:r>
        <w:t>recevoir</w:t>
      </w:r>
      <w:r>
        <w:rPr>
          <w:spacing w:val="-5"/>
        </w:rPr>
        <w:t xml:space="preserve"> </w:t>
      </w:r>
      <w:r>
        <w:t>les</w:t>
      </w:r>
      <w:r>
        <w:rPr>
          <w:spacing w:val="-5"/>
        </w:rPr>
        <w:t xml:space="preserve"> </w:t>
      </w:r>
      <w:r>
        <w:t>mêmes</w:t>
      </w:r>
      <w:r>
        <w:rPr>
          <w:spacing w:val="-5"/>
        </w:rPr>
        <w:t xml:space="preserve"> </w:t>
      </w:r>
      <w:r>
        <w:t>prestations</w:t>
      </w:r>
      <w:r>
        <w:rPr>
          <w:spacing w:val="-46"/>
        </w:rPr>
        <w:t xml:space="preserve"> </w:t>
      </w:r>
      <w:r>
        <w:t>cantonales qu’une personne qui ne</w:t>
      </w:r>
      <w:r>
        <w:rPr>
          <w:spacing w:val="1"/>
        </w:rPr>
        <w:t xml:space="preserve"> </w:t>
      </w:r>
      <w:r>
        <w:t>vit</w:t>
      </w:r>
      <w:r>
        <w:rPr>
          <w:spacing w:val="-1"/>
        </w:rPr>
        <w:t xml:space="preserve"> </w:t>
      </w:r>
      <w:r>
        <w:t>pas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institution.</w:t>
      </w:r>
    </w:p>
    <w:p w14:paraId="7F80EA19" w14:textId="77777777" w:rsidR="009D7CB3" w:rsidRPr="00334225" w:rsidRDefault="00470B99">
      <w:pPr>
        <w:pStyle w:val="Textkrper"/>
        <w:spacing w:before="1" w:line="247" w:lineRule="auto"/>
        <w:ind w:left="243" w:right="1131" w:firstLine="396"/>
        <w:jc w:val="both"/>
        <w:rPr>
          <w:lang w:val="en-US"/>
        </w:rPr>
      </w:pPr>
      <w:r>
        <w:t>La</w:t>
      </w:r>
      <w:r>
        <w:rPr>
          <w:spacing w:val="1"/>
        </w:rPr>
        <w:t xml:space="preserve"> </w:t>
      </w:r>
      <w:r>
        <w:t>manière</w:t>
      </w:r>
      <w:r>
        <w:rPr>
          <w:spacing w:val="1"/>
        </w:rPr>
        <w:t xml:space="preserve"> </w:t>
      </w:r>
      <w:r>
        <w:t>dont</w:t>
      </w:r>
      <w:r>
        <w:rPr>
          <w:spacing w:val="1"/>
        </w:rPr>
        <w:t xml:space="preserve"> </w:t>
      </w:r>
      <w:r>
        <w:t>ce</w:t>
      </w:r>
      <w:r>
        <w:rPr>
          <w:spacing w:val="1"/>
        </w:rPr>
        <w:t xml:space="preserve"> </w:t>
      </w:r>
      <w:r>
        <w:t>finance-</w:t>
      </w:r>
      <w:r>
        <w:rPr>
          <w:spacing w:val="1"/>
        </w:rPr>
        <w:t xml:space="preserve"> </w:t>
      </w:r>
      <w:r>
        <w:t>ment du sujet est conçu varie d’un</w:t>
      </w:r>
      <w:r>
        <w:rPr>
          <w:spacing w:val="1"/>
        </w:rPr>
        <w:t xml:space="preserve"> </w:t>
      </w:r>
      <w:r>
        <w:t>canton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l’autre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n’en</w:t>
      </w:r>
      <w:r>
        <w:rPr>
          <w:spacing w:val="1"/>
        </w:rPr>
        <w:t xml:space="preserve"> </w:t>
      </w:r>
      <w:r>
        <w:t>est</w:t>
      </w:r>
      <w:r>
        <w:rPr>
          <w:spacing w:val="1"/>
        </w:rPr>
        <w:t xml:space="preserve"> </w:t>
      </w:r>
      <w:r>
        <w:t>qu’au</w:t>
      </w:r>
      <w:r>
        <w:rPr>
          <w:spacing w:val="-46"/>
        </w:rPr>
        <w:t xml:space="preserve"> </w:t>
      </w:r>
      <w:r>
        <w:t>stade de projet dans bon nombre</w:t>
      </w:r>
      <w:r>
        <w:rPr>
          <w:spacing w:val="1"/>
        </w:rPr>
        <w:t xml:space="preserve"> </w:t>
      </w:r>
      <w:r>
        <w:t xml:space="preserve">d’entre eux. </w:t>
      </w:r>
      <w:r w:rsidRPr="00334225">
        <w:rPr>
          <w:lang w:val="en-US"/>
        </w:rPr>
        <w:t>Toutefois, le finance-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sujet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change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fonda-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mentalement rien aux prestations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reconnues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jusqu’ici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assu-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rances sociales, tel</w:t>
      </w:r>
      <w:r w:rsidRPr="00334225">
        <w:rPr>
          <w:lang w:val="en-US"/>
        </w:rPr>
        <w:t>les que l’alloca-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tion pour impotent, la contribution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d'assistance,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prestations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four-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nies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services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d’aide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soins à domicile et les prestations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complémentaires,</w:t>
      </w:r>
      <w:r w:rsidRPr="00334225">
        <w:rPr>
          <w:spacing w:val="-14"/>
          <w:lang w:val="en-US"/>
        </w:rPr>
        <w:t xml:space="preserve"> </w:t>
      </w:r>
      <w:r w:rsidRPr="00334225">
        <w:rPr>
          <w:lang w:val="en-US"/>
        </w:rPr>
        <w:t>car</w:t>
      </w:r>
      <w:r w:rsidRPr="00334225">
        <w:rPr>
          <w:spacing w:val="-14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-14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-14"/>
          <w:lang w:val="en-US"/>
        </w:rPr>
        <w:t xml:space="preserve"> </w:t>
      </w:r>
      <w:r w:rsidRPr="00334225">
        <w:rPr>
          <w:lang w:val="en-US"/>
        </w:rPr>
        <w:t>concerne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que les prestations cantonales. 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peut supposer qu’avec le finance-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ment du sujet, le financement de 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domicile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institution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2"/>
          <w:lang w:val="en-US"/>
        </w:rPr>
        <w:t>risque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2"/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se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complexifier,</w:t>
      </w:r>
      <w:r w:rsidRPr="00334225">
        <w:rPr>
          <w:spacing w:val="-6"/>
          <w:lang w:val="en-US"/>
        </w:rPr>
        <w:t xml:space="preserve"> </w:t>
      </w:r>
      <w:r w:rsidRPr="00334225">
        <w:rPr>
          <w:spacing w:val="-1"/>
          <w:lang w:val="en-US"/>
        </w:rPr>
        <w:t>mais</w:t>
      </w:r>
      <w:r w:rsidRPr="00334225">
        <w:rPr>
          <w:spacing w:val="-2"/>
          <w:lang w:val="en-US"/>
        </w:rPr>
        <w:t xml:space="preserve"> </w:t>
      </w:r>
      <w:r w:rsidRPr="00334225">
        <w:rPr>
          <w:spacing w:val="-1"/>
          <w:lang w:val="en-US"/>
        </w:rPr>
        <w:t>aussi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de devenir plus flexible. Le but du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financement du sujet est de garan-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tir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pl</w:t>
      </w:r>
      <w:r w:rsidRPr="00334225">
        <w:rPr>
          <w:lang w:val="en-US"/>
        </w:rPr>
        <w:t>us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grande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liberté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possible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choisir sa forme d’habitat et de vie.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Reste à voir comment les cantons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vont le mettre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 œuvre.</w:t>
      </w:r>
    </w:p>
    <w:p w14:paraId="0FA1B2AD" w14:textId="77777777" w:rsidR="009D7CB3" w:rsidRPr="00334225" w:rsidRDefault="009D7CB3">
      <w:pPr>
        <w:pStyle w:val="Textkrper"/>
        <w:spacing w:before="7"/>
        <w:rPr>
          <w:lang w:val="en-US"/>
        </w:rPr>
      </w:pPr>
    </w:p>
    <w:p w14:paraId="49505869" w14:textId="77777777" w:rsidR="009D7CB3" w:rsidRPr="00334225" w:rsidRDefault="00470B99">
      <w:pPr>
        <w:spacing w:line="292" w:lineRule="auto"/>
        <w:ind w:left="243" w:right="1156"/>
        <w:rPr>
          <w:rFonts w:ascii="GTWalsheimProMedium" w:hAnsi="GTWalsheimProMedium"/>
          <w:sz w:val="16"/>
          <w:lang w:val="en-US"/>
        </w:rPr>
      </w:pPr>
      <w:r w:rsidRPr="00334225">
        <w:rPr>
          <w:rFonts w:ascii="GTWalsheimProMedium" w:hAnsi="GTWalsheimProMedium"/>
          <w:sz w:val="16"/>
          <w:lang w:val="en-US"/>
        </w:rPr>
        <w:t>Les</w:t>
      </w:r>
      <w:r w:rsidRPr="00334225">
        <w:rPr>
          <w:rFonts w:ascii="GTWalsheimProMedium" w:hAnsi="GTWalsheimProMedium"/>
          <w:spacing w:val="9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différentes</w:t>
      </w:r>
      <w:r w:rsidRPr="00334225">
        <w:rPr>
          <w:rFonts w:ascii="GTWalsheimProMedium" w:hAnsi="GTWalsheimProMedium"/>
          <w:spacing w:val="10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prestations</w:t>
      </w:r>
      <w:r w:rsidRPr="00334225">
        <w:rPr>
          <w:rFonts w:ascii="GTWalsheimProMedium" w:hAnsi="GTWalsheimProMedium"/>
          <w:spacing w:val="9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sont</w:t>
      </w:r>
      <w:r w:rsidRPr="00334225">
        <w:rPr>
          <w:rFonts w:ascii="GTWalsheimProMedium" w:hAnsi="GTWalsheimProMedium"/>
          <w:spacing w:val="1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présentées</w:t>
      </w:r>
      <w:r w:rsidRPr="00334225">
        <w:rPr>
          <w:rFonts w:ascii="GTWalsheimProMedium" w:hAnsi="GTWalsheimProMedium"/>
          <w:spacing w:val="1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brièvement</w:t>
      </w:r>
      <w:r w:rsidRPr="00334225">
        <w:rPr>
          <w:rFonts w:ascii="GTWalsheimProMedium" w:hAnsi="GTWalsheimProMedium"/>
          <w:spacing w:val="1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dans</w:t>
      </w:r>
      <w:r w:rsidRPr="00334225">
        <w:rPr>
          <w:rFonts w:ascii="GTWalsheimProMedium" w:hAnsi="GTWalsheimProMedium"/>
          <w:spacing w:val="1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une</w:t>
      </w:r>
      <w:r w:rsidRPr="00334225">
        <w:rPr>
          <w:rFonts w:ascii="GTWalsheimProMedium" w:hAnsi="GTWalsheimProMedium"/>
          <w:spacing w:val="1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fiche</w:t>
      </w:r>
      <w:r w:rsidRPr="00334225">
        <w:rPr>
          <w:rFonts w:ascii="GTWalsheimProMedium" w:hAnsi="GTWalsheimProMedium"/>
          <w:spacing w:val="1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d'information,</w:t>
      </w:r>
      <w:r w:rsidRPr="00334225">
        <w:rPr>
          <w:rFonts w:ascii="GTWalsheimProMedium" w:hAnsi="GTWalsheimProMedium"/>
          <w:spacing w:val="4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disponible</w:t>
      </w:r>
      <w:r w:rsidRPr="00334225">
        <w:rPr>
          <w:rFonts w:ascii="GTWalsheimProMedium" w:hAnsi="GTWalsheimProMedium"/>
          <w:spacing w:val="4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au</w:t>
      </w:r>
      <w:r w:rsidRPr="00334225">
        <w:rPr>
          <w:rFonts w:ascii="GTWalsheimProMedium" w:hAnsi="GTWalsheimProMedium"/>
          <w:spacing w:val="4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format</w:t>
      </w:r>
      <w:r w:rsidRPr="00334225">
        <w:rPr>
          <w:rFonts w:ascii="GTWalsheimProMedium" w:hAnsi="GTWalsheimProMedium"/>
          <w:spacing w:val="1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PDF</w:t>
      </w:r>
      <w:r w:rsidRPr="00334225">
        <w:rPr>
          <w:rFonts w:ascii="GTWalsheimProMedium" w:hAnsi="GTWalsheimProMedium"/>
          <w:spacing w:val="19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sur</w:t>
      </w:r>
      <w:r w:rsidRPr="00334225">
        <w:rPr>
          <w:rFonts w:ascii="GTWalsheimProMedium" w:hAnsi="GTWalsheimProMedium"/>
          <w:spacing w:val="20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le</w:t>
      </w:r>
      <w:r w:rsidRPr="00334225">
        <w:rPr>
          <w:rFonts w:ascii="GTWalsheimProMedium" w:hAnsi="GTWalsheimProMedium"/>
          <w:spacing w:val="19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site</w:t>
      </w:r>
      <w:r w:rsidRPr="00334225">
        <w:rPr>
          <w:rFonts w:ascii="GTWalsheimProMedium" w:hAnsi="GTWalsheimProMedium"/>
          <w:spacing w:val="20"/>
          <w:sz w:val="16"/>
          <w:lang w:val="en-US"/>
        </w:rPr>
        <w:t xml:space="preserve"> </w:t>
      </w:r>
      <w:hyperlink r:id="rId141">
        <w:r w:rsidRPr="00334225">
          <w:rPr>
            <w:rFonts w:ascii="GTWalsheimProMedium" w:hAnsi="GTWalsheimProMedium"/>
            <w:sz w:val="16"/>
            <w:lang w:val="en-US"/>
          </w:rPr>
          <w:t>https://www</w:t>
        </w:r>
      </w:hyperlink>
      <w:r w:rsidRPr="00334225">
        <w:rPr>
          <w:rFonts w:ascii="GTWalsheimProMedium" w:hAnsi="GTWalsheimProMedium"/>
          <w:sz w:val="16"/>
          <w:lang w:val="en-US"/>
        </w:rPr>
        <w:t>.procap</w:t>
      </w:r>
      <w:hyperlink r:id="rId142">
        <w:r w:rsidRPr="00334225">
          <w:rPr>
            <w:rFonts w:ascii="GTWalsheimProMedium" w:hAnsi="GTWalsheimProMedium"/>
            <w:sz w:val="16"/>
            <w:lang w:val="en-US"/>
          </w:rPr>
          <w:t>.ch/</w:t>
        </w:r>
      </w:hyperlink>
      <w:r w:rsidRPr="00334225">
        <w:rPr>
          <w:rFonts w:ascii="GTWalsheimProMedium" w:hAnsi="GTWalsheimProMedium"/>
          <w:spacing w:val="1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fr.html</w:t>
      </w:r>
      <w:r w:rsidRPr="00334225">
        <w:rPr>
          <w:rFonts w:ascii="GTWalsheimProMedium" w:hAnsi="GTWalsheimProMedium"/>
          <w:spacing w:val="1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&gt;</w:t>
      </w:r>
      <w:r w:rsidRPr="00334225">
        <w:rPr>
          <w:rFonts w:ascii="GTWalsheimProMedium" w:hAnsi="GTWalsheimProMedium"/>
          <w:spacing w:val="1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Publications</w:t>
      </w:r>
      <w:r w:rsidRPr="00334225">
        <w:rPr>
          <w:rFonts w:ascii="GTWalsheimProMedium" w:hAnsi="GTWalsheimProMedium"/>
          <w:spacing w:val="1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&gt;</w:t>
      </w:r>
      <w:r w:rsidRPr="00334225">
        <w:rPr>
          <w:rFonts w:ascii="GTWalsheimProMedium" w:hAnsi="GTWalsheimProMedium"/>
          <w:spacing w:val="1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Procap</w:t>
      </w:r>
      <w:r w:rsidRPr="00334225">
        <w:rPr>
          <w:rFonts w:ascii="GTWalsheimProMedium" w:hAnsi="GTWalsheimProMedium"/>
          <w:spacing w:val="1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«</w:t>
      </w:r>
      <w:r w:rsidRPr="00334225">
        <w:rPr>
          <w:rFonts w:ascii="GTWalsheimProMedium" w:hAnsi="GTWalsheimProMedium"/>
          <w:spacing w:val="5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Vivre</w:t>
      </w:r>
      <w:r w:rsidRPr="00334225">
        <w:rPr>
          <w:rFonts w:ascii="GTWalsheimProMedium" w:hAnsi="GTWalsheimProMedium"/>
          <w:spacing w:val="1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à</w:t>
      </w:r>
      <w:r w:rsidRPr="00334225">
        <w:rPr>
          <w:rFonts w:ascii="GTWalsheimProMedium" w:hAnsi="GTWalsheimProMedium"/>
          <w:spacing w:val="-37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la</w:t>
      </w:r>
      <w:r w:rsidRPr="00334225">
        <w:rPr>
          <w:rFonts w:ascii="GTWalsheimProMedium" w:hAnsi="GTWalsheimProMedium"/>
          <w:spacing w:val="6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maison</w:t>
      </w:r>
      <w:r w:rsidRPr="00334225">
        <w:rPr>
          <w:rFonts w:ascii="GTWalsheimProMedium" w:hAnsi="GTWalsheimProMedium"/>
          <w:spacing w:val="-1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»</w:t>
      </w:r>
    </w:p>
    <w:p w14:paraId="2A5C8B83" w14:textId="77777777" w:rsidR="009D7CB3" w:rsidRPr="00334225" w:rsidRDefault="009D7CB3">
      <w:pPr>
        <w:spacing w:line="292" w:lineRule="auto"/>
        <w:rPr>
          <w:rFonts w:ascii="GTWalsheimProMedium" w:hAnsi="GTWalsheimProMedium"/>
          <w:sz w:val="16"/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num="3" w:space="720" w:equalWidth="0">
            <w:col w:w="4159" w:space="40"/>
            <w:col w:w="3266" w:space="39"/>
            <w:col w:w="4406"/>
          </w:cols>
        </w:sectPr>
      </w:pPr>
    </w:p>
    <w:p w14:paraId="3B60F27D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1436D58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62C68AD4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5C8DA41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569D764" w14:textId="77777777" w:rsidR="009D7CB3" w:rsidRPr="00334225" w:rsidRDefault="00470B99">
      <w:pPr>
        <w:pStyle w:val="berschrift8"/>
        <w:spacing w:before="171" w:line="211" w:lineRule="auto"/>
        <w:ind w:left="6094" w:right="1450"/>
        <w:rPr>
          <w:lang w:val="en-US"/>
        </w:rPr>
      </w:pPr>
      <w:r>
        <w:rPr>
          <w:noProof/>
        </w:rPr>
        <w:drawing>
          <wp:anchor distT="0" distB="0" distL="0" distR="0" simplePos="0" relativeHeight="251640832" behindDoc="0" locked="0" layoutInCell="1" allowOverlap="1" wp14:anchorId="51CBE55B" wp14:editId="162AC401">
            <wp:simplePos x="0" y="0"/>
            <wp:positionH relativeFrom="page">
              <wp:posOffset>0</wp:posOffset>
            </wp:positionH>
            <wp:positionV relativeFrom="paragraph">
              <wp:posOffset>-636158</wp:posOffset>
            </wp:positionV>
            <wp:extent cx="3689997" cy="4758004"/>
            <wp:effectExtent l="0" t="0" r="0" b="0"/>
            <wp:wrapNone/>
            <wp:docPr id="39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79.jpeg"/>
                    <pic:cNvPicPr/>
                  </pic:nvPicPr>
                  <pic:blipFill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475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_bookmark9"/>
      <w:bookmarkEnd w:id="9"/>
      <w:r w:rsidRPr="00334225">
        <w:rPr>
          <w:spacing w:val="-2"/>
          <w:lang w:val="en-US"/>
        </w:rPr>
        <w:t>Procap</w:t>
      </w:r>
      <w:r w:rsidRPr="00334225">
        <w:rPr>
          <w:spacing w:val="-21"/>
          <w:lang w:val="en-US"/>
        </w:rPr>
        <w:t xml:space="preserve"> </w:t>
      </w:r>
      <w:r w:rsidRPr="00334225">
        <w:rPr>
          <w:spacing w:val="-2"/>
          <w:lang w:val="en-US"/>
        </w:rPr>
        <w:t>: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2"/>
          <w:lang w:val="en-US"/>
        </w:rPr>
        <w:t>Qu’est-ce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qui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te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donne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envie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de</w:t>
      </w:r>
      <w:r w:rsidRPr="00334225">
        <w:rPr>
          <w:spacing w:val="5"/>
          <w:lang w:val="en-US"/>
        </w:rPr>
        <w:t xml:space="preserve"> </w:t>
      </w:r>
      <w:r w:rsidRPr="00334225">
        <w:rPr>
          <w:spacing w:val="-1"/>
          <w:lang w:val="en-US"/>
        </w:rPr>
        <w:t>te</w:t>
      </w:r>
      <w:r w:rsidRPr="00334225">
        <w:rPr>
          <w:spacing w:val="-49"/>
          <w:lang w:val="en-US"/>
        </w:rPr>
        <w:t xml:space="preserve"> </w:t>
      </w:r>
      <w:r w:rsidRPr="00334225">
        <w:rPr>
          <w:spacing w:val="-1"/>
          <w:lang w:val="en-US"/>
        </w:rPr>
        <w:t>lever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le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matin</w:t>
      </w:r>
      <w:r w:rsidRPr="00334225">
        <w:rPr>
          <w:spacing w:val="-21"/>
          <w:lang w:val="en-US"/>
        </w:rPr>
        <w:t xml:space="preserve"> </w:t>
      </w:r>
      <w:r w:rsidRPr="00334225">
        <w:rPr>
          <w:lang w:val="en-US"/>
        </w:rPr>
        <w:t>?</w:t>
      </w:r>
    </w:p>
    <w:p w14:paraId="3878E0D5" w14:textId="77777777" w:rsidR="009D7CB3" w:rsidRPr="00334225" w:rsidRDefault="00470B99">
      <w:pPr>
        <w:spacing w:line="273" w:lineRule="exact"/>
        <w:ind w:left="6094"/>
        <w:jc w:val="both"/>
        <w:rPr>
          <w:sz w:val="20"/>
          <w:lang w:val="en-US"/>
        </w:rPr>
      </w:pPr>
      <w:r w:rsidRPr="00334225">
        <w:rPr>
          <w:rFonts w:ascii="GTSectra-Bold" w:hAnsi="GTSectra-Bold"/>
          <w:b/>
          <w:spacing w:val="-1"/>
          <w:sz w:val="20"/>
          <w:lang w:val="en-US"/>
        </w:rPr>
        <w:t>Selina</w:t>
      </w:r>
      <w:r w:rsidRPr="00334225">
        <w:rPr>
          <w:rFonts w:ascii="GTSectra-Bold" w:hAnsi="GTSectra-Bold"/>
          <w:b/>
          <w:spacing w:val="4"/>
          <w:sz w:val="20"/>
          <w:lang w:val="en-US"/>
        </w:rPr>
        <w:t xml:space="preserve"> </w:t>
      </w:r>
      <w:r w:rsidRPr="00334225">
        <w:rPr>
          <w:rFonts w:ascii="GTSectra-Bold" w:hAnsi="GTSectra-Bold"/>
          <w:b/>
          <w:spacing w:val="-1"/>
          <w:sz w:val="20"/>
          <w:lang w:val="en-US"/>
        </w:rPr>
        <w:t>Weibel</w:t>
      </w:r>
      <w:r w:rsidRPr="00334225">
        <w:rPr>
          <w:rFonts w:ascii="GTSectra-Bold" w:hAnsi="GTSectra-Bold"/>
          <w:b/>
          <w:spacing w:val="-19"/>
          <w:sz w:val="20"/>
          <w:lang w:val="en-US"/>
        </w:rPr>
        <w:t xml:space="preserve"> </w:t>
      </w:r>
      <w:r w:rsidRPr="00334225">
        <w:rPr>
          <w:rFonts w:ascii="GTSectra-Bold" w:hAnsi="GTSectra-Bold"/>
          <w:b/>
          <w:spacing w:val="-1"/>
          <w:sz w:val="20"/>
          <w:lang w:val="en-US"/>
        </w:rPr>
        <w:t>:</w:t>
      </w:r>
      <w:r w:rsidRPr="00334225">
        <w:rPr>
          <w:rFonts w:ascii="GTSectra-Bold" w:hAnsi="GTSectra-Bold"/>
          <w:b/>
          <w:spacing w:val="3"/>
          <w:sz w:val="20"/>
          <w:lang w:val="en-US"/>
        </w:rPr>
        <w:t xml:space="preserve"> </w:t>
      </w:r>
      <w:r w:rsidRPr="00334225">
        <w:rPr>
          <w:spacing w:val="-1"/>
          <w:sz w:val="20"/>
          <w:lang w:val="en-US"/>
        </w:rPr>
        <w:t>C’est</w:t>
      </w:r>
      <w:r w:rsidRPr="00334225">
        <w:rPr>
          <w:spacing w:val="4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plus</w:t>
      </w:r>
      <w:r w:rsidRPr="00334225">
        <w:rPr>
          <w:spacing w:val="4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facile</w:t>
      </w:r>
      <w:r w:rsidRPr="00334225">
        <w:rPr>
          <w:spacing w:val="4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quand</w:t>
      </w:r>
      <w:r w:rsidRPr="00334225">
        <w:rPr>
          <w:spacing w:val="4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il</w:t>
      </w:r>
      <w:r w:rsidRPr="00334225">
        <w:rPr>
          <w:spacing w:val="4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fait</w:t>
      </w:r>
      <w:r w:rsidRPr="00334225">
        <w:rPr>
          <w:spacing w:val="4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beau</w:t>
      </w:r>
      <w:r w:rsidRPr="00334225">
        <w:rPr>
          <w:spacing w:val="-20"/>
          <w:sz w:val="20"/>
          <w:lang w:val="en-US"/>
        </w:rPr>
        <w:t xml:space="preserve"> </w:t>
      </w:r>
      <w:r w:rsidRPr="00334225">
        <w:rPr>
          <w:sz w:val="20"/>
          <w:lang w:val="en-US"/>
        </w:rPr>
        <w:t>!</w:t>
      </w:r>
    </w:p>
    <w:p w14:paraId="10562C7D" w14:textId="77777777" w:rsidR="009D7CB3" w:rsidRPr="00334225" w:rsidRDefault="009D7CB3">
      <w:pPr>
        <w:pStyle w:val="Textkrper"/>
        <w:spacing w:before="3"/>
        <w:rPr>
          <w:sz w:val="18"/>
          <w:lang w:val="en-US"/>
        </w:rPr>
      </w:pPr>
    </w:p>
    <w:p w14:paraId="54F57A78" w14:textId="77777777" w:rsidR="009D7CB3" w:rsidRDefault="00470B99">
      <w:pPr>
        <w:pStyle w:val="berschrift8"/>
        <w:ind w:left="6094"/>
        <w:jc w:val="both"/>
      </w:pPr>
      <w:r>
        <w:t>De</w:t>
      </w:r>
      <w:r>
        <w:rPr>
          <w:spacing w:val="5"/>
        </w:rPr>
        <w:t xml:space="preserve"> </w:t>
      </w:r>
      <w:r>
        <w:t>quoi</w:t>
      </w:r>
      <w:r>
        <w:rPr>
          <w:spacing w:val="5"/>
        </w:rPr>
        <w:t xml:space="preserve"> </w:t>
      </w:r>
      <w:r>
        <w:t>es-tu</w:t>
      </w:r>
      <w:r>
        <w:rPr>
          <w:spacing w:val="5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plus</w:t>
      </w:r>
      <w:r>
        <w:rPr>
          <w:spacing w:val="5"/>
        </w:rPr>
        <w:t xml:space="preserve"> </w:t>
      </w:r>
      <w:r>
        <w:t>fière</w:t>
      </w:r>
      <w:r>
        <w:rPr>
          <w:spacing w:val="-21"/>
        </w:rPr>
        <w:t xml:space="preserve"> </w:t>
      </w:r>
      <w:r>
        <w:t>?</w:t>
      </w:r>
    </w:p>
    <w:p w14:paraId="68683D3C" w14:textId="77777777" w:rsidR="009D7CB3" w:rsidRPr="00334225" w:rsidRDefault="00470B99">
      <w:pPr>
        <w:pStyle w:val="Textkrper"/>
        <w:spacing w:before="3" w:line="247" w:lineRule="auto"/>
        <w:ind w:left="6094" w:right="1131"/>
        <w:jc w:val="both"/>
        <w:rPr>
          <w:lang w:val="en-US"/>
        </w:rPr>
      </w:pPr>
      <w:r w:rsidRPr="00334225">
        <w:rPr>
          <w:lang w:val="en-US"/>
        </w:rPr>
        <w:t>De m’être offert le cadeau d’une vie autonome. Il m’a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fallu traverser de nombreuses thérapies avant d’y arri-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ver, mais depuis huit ans, j’ai mon propre appartement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j’assume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quotidien.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J’en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suis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très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fière.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3"/>
          <w:lang w:val="en-US"/>
        </w:rPr>
        <w:t xml:space="preserve"> </w:t>
      </w:r>
      <w:r w:rsidRPr="00334225">
        <w:rPr>
          <w:lang w:val="en-US"/>
        </w:rPr>
        <w:t>réa-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lisation de mon objectif et de mon vœu le plus cher.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 ne me dit ce que je d</w:t>
      </w:r>
      <w:r w:rsidRPr="00334225">
        <w:rPr>
          <w:lang w:val="en-US"/>
        </w:rPr>
        <w:t>ois faire. Je peux cuisi-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ner ce qui me plaît </w:t>
      </w:r>
      <w:r w:rsidRPr="00334225">
        <w:rPr>
          <w:lang w:val="en-US"/>
        </w:rPr>
        <w:t>– et j’adore cuisiner ! Mon frère ca-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det peut me rendre visite chaque fois qu’il en a envie,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 exemple quand il ne peut pas faire ce qu’il veut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son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appartement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colocation.</w:t>
      </w:r>
    </w:p>
    <w:p w14:paraId="0202195E" w14:textId="77777777" w:rsidR="009D7CB3" w:rsidRPr="00334225" w:rsidRDefault="009D7CB3">
      <w:pPr>
        <w:pStyle w:val="Textkrper"/>
        <w:spacing w:before="10"/>
        <w:rPr>
          <w:sz w:val="16"/>
          <w:lang w:val="en-US"/>
        </w:rPr>
      </w:pPr>
    </w:p>
    <w:p w14:paraId="2593D436" w14:textId="77777777" w:rsidR="009D7CB3" w:rsidRPr="00334225" w:rsidRDefault="009D7CB3">
      <w:pPr>
        <w:rPr>
          <w:sz w:val="16"/>
          <w:lang w:val="en-US"/>
        </w:rPr>
        <w:sectPr w:rsidR="009D7CB3" w:rsidRPr="00334225">
          <w:headerReference w:type="even" r:id="rId144"/>
          <w:footerReference w:type="even" r:id="rId145"/>
          <w:footerReference w:type="default" r:id="rId146"/>
          <w:pgSz w:w="11910" w:h="16840"/>
          <w:pgMar w:top="0" w:right="0" w:bottom="620" w:left="0" w:header="0" w:footer="433" w:gutter="0"/>
          <w:pgNumType w:start="24"/>
          <w:cols w:space="720"/>
        </w:sectPr>
      </w:pPr>
    </w:p>
    <w:p w14:paraId="3340E3C7" w14:textId="77777777" w:rsidR="009D7CB3" w:rsidRPr="00334225" w:rsidRDefault="009D7CB3">
      <w:pPr>
        <w:pStyle w:val="Textkrper"/>
        <w:rPr>
          <w:sz w:val="70"/>
          <w:lang w:val="en-US"/>
        </w:rPr>
      </w:pPr>
    </w:p>
    <w:p w14:paraId="5B6F10B3" w14:textId="77777777" w:rsidR="009D7CB3" w:rsidRPr="00334225" w:rsidRDefault="009D7CB3">
      <w:pPr>
        <w:pStyle w:val="Textkrper"/>
        <w:rPr>
          <w:sz w:val="70"/>
          <w:lang w:val="en-US"/>
        </w:rPr>
      </w:pPr>
    </w:p>
    <w:p w14:paraId="4EE080D6" w14:textId="77777777" w:rsidR="009D7CB3" w:rsidRPr="00334225" w:rsidRDefault="00470B99">
      <w:pPr>
        <w:spacing w:before="478" w:line="218" w:lineRule="auto"/>
        <w:ind w:left="1137"/>
        <w:rPr>
          <w:rFonts w:ascii="GTWalsheimProBlack-Oblique"/>
          <w:b/>
          <w:i/>
          <w:sz w:val="52"/>
          <w:lang w:val="en-US"/>
        </w:rPr>
      </w:pPr>
      <w:r w:rsidRPr="00334225">
        <w:rPr>
          <w:rFonts w:ascii="GTWalsheimProBlack-Oblique"/>
          <w:b/>
          <w:i/>
          <w:sz w:val="52"/>
          <w:lang w:val="en-US"/>
        </w:rPr>
        <w:t>NOUS</w:t>
      </w:r>
      <w:r w:rsidRPr="00334225">
        <w:rPr>
          <w:rFonts w:ascii="GTWalsheimProBlack-Oblique"/>
          <w:b/>
          <w:i/>
          <w:spacing w:val="83"/>
          <w:sz w:val="52"/>
          <w:lang w:val="en-US"/>
        </w:rPr>
        <w:t xml:space="preserve"> </w:t>
      </w:r>
      <w:r w:rsidRPr="00334225">
        <w:rPr>
          <w:rFonts w:ascii="GTWalsheimProBlack-Oblique"/>
          <w:b/>
          <w:i/>
          <w:sz w:val="52"/>
          <w:lang w:val="en-US"/>
        </w:rPr>
        <w:t>SOMMES</w:t>
      </w:r>
      <w:r w:rsidRPr="00334225">
        <w:rPr>
          <w:rFonts w:ascii="GTWalsheimProBlack-Oblique"/>
          <w:b/>
          <w:i/>
          <w:spacing w:val="-119"/>
          <w:sz w:val="52"/>
          <w:lang w:val="en-US"/>
        </w:rPr>
        <w:t xml:space="preserve"> </w:t>
      </w:r>
      <w:r w:rsidRPr="00334225">
        <w:rPr>
          <w:rFonts w:ascii="GTWalsheimProBlack-Oblique"/>
          <w:b/>
          <w:i/>
          <w:sz w:val="52"/>
          <w:lang w:val="en-US"/>
        </w:rPr>
        <w:t>PROCAP</w:t>
      </w:r>
    </w:p>
    <w:p w14:paraId="15BB7B78" w14:textId="77777777" w:rsidR="009D7CB3" w:rsidRPr="00334225" w:rsidRDefault="00470B99">
      <w:pPr>
        <w:pStyle w:val="Textkrper"/>
        <w:spacing w:before="6"/>
        <w:rPr>
          <w:rFonts w:ascii="GTWalsheimProBlack-Oblique"/>
          <w:b/>
          <w:i/>
          <w:sz w:val="3"/>
          <w:lang w:val="en-US"/>
        </w:rPr>
      </w:pPr>
      <w:r>
        <w:pict w14:anchorId="01AE1C14">
          <v:shape id="docshape454" o:spid="_x0000_s1113" alt="" style="position:absolute;margin-left:58.8pt;margin-top:3.55pt;width:37.5pt;height:.1pt;z-index:-251639808;mso-wrap-edited:f;mso-width-percent:0;mso-height-percent:0;mso-wrap-distance-left:0;mso-wrap-distance-right:0;mso-position-horizontal-relative:page;mso-width-percent:0;mso-height-percent:0" coordsize="750,1270" path="m,l749,e" filled="f" strokecolor="#f39200" strokeweight="3pt">
            <v:path arrowok="t" o:connecttype="custom" o:connectlocs="0,0;475615,0" o:connectangles="0,0"/>
            <w10:wrap type="topAndBottom" anchorx="page"/>
          </v:shape>
        </w:pict>
      </w:r>
    </w:p>
    <w:p w14:paraId="547C6962" w14:textId="77777777" w:rsidR="009D7CB3" w:rsidRPr="00334225" w:rsidRDefault="00470B99">
      <w:pPr>
        <w:pStyle w:val="berschrift1"/>
        <w:spacing w:before="443" w:line="834" w:lineRule="exact"/>
        <w:rPr>
          <w:lang w:val="en-US"/>
        </w:rPr>
      </w:pPr>
      <w:r w:rsidRPr="00334225">
        <w:rPr>
          <w:lang w:val="en-US"/>
        </w:rPr>
        <w:t>«</w:t>
      </w:r>
      <w:r w:rsidRPr="00334225">
        <w:rPr>
          <w:spacing w:val="-58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me</w:t>
      </w:r>
      <w:r w:rsidRPr="00334225">
        <w:rPr>
          <w:spacing w:val="16"/>
          <w:lang w:val="en-US"/>
        </w:rPr>
        <w:t xml:space="preserve"> </w:t>
      </w:r>
      <w:r w:rsidRPr="00334225">
        <w:rPr>
          <w:lang w:val="en-US"/>
        </w:rPr>
        <w:t>suis</w:t>
      </w:r>
    </w:p>
    <w:p w14:paraId="43E3B6AF" w14:textId="77777777" w:rsidR="009D7CB3" w:rsidRPr="00334225" w:rsidRDefault="00470B99">
      <w:pPr>
        <w:spacing w:before="33" w:line="211" w:lineRule="auto"/>
        <w:ind w:left="1133" w:right="343"/>
        <w:rPr>
          <w:rFonts w:ascii="GTSectra-Bold" w:hAnsi="GTSectra-Bold"/>
          <w:b/>
          <w:sz w:val="64"/>
          <w:lang w:val="en-US"/>
        </w:rPr>
      </w:pPr>
      <w:r w:rsidRPr="00334225">
        <w:rPr>
          <w:rFonts w:ascii="GTSectra-Bold" w:hAnsi="GTSectra-Bold"/>
          <w:b/>
          <w:sz w:val="64"/>
          <w:lang w:val="en-US"/>
        </w:rPr>
        <w:t>offert</w:t>
      </w:r>
      <w:r w:rsidRPr="00334225">
        <w:rPr>
          <w:rFonts w:ascii="GTSectra-Bold" w:hAnsi="GTSectra-Bold"/>
          <w:b/>
          <w:spacing w:val="19"/>
          <w:sz w:val="64"/>
          <w:lang w:val="en-US"/>
        </w:rPr>
        <w:t xml:space="preserve"> </w:t>
      </w:r>
      <w:r w:rsidRPr="00334225">
        <w:rPr>
          <w:rFonts w:ascii="GTSectra-Bold" w:hAnsi="GTSectra-Bold"/>
          <w:b/>
          <w:sz w:val="64"/>
          <w:lang w:val="en-US"/>
        </w:rPr>
        <w:t>le</w:t>
      </w:r>
      <w:r w:rsidRPr="00334225">
        <w:rPr>
          <w:rFonts w:ascii="GTSectra-Bold" w:hAnsi="GTSectra-Bold"/>
          <w:b/>
          <w:spacing w:val="19"/>
          <w:sz w:val="64"/>
          <w:lang w:val="en-US"/>
        </w:rPr>
        <w:t xml:space="preserve"> </w:t>
      </w:r>
      <w:r w:rsidRPr="00334225">
        <w:rPr>
          <w:rFonts w:ascii="GTSectra-Bold" w:hAnsi="GTSectra-Bold"/>
          <w:b/>
          <w:sz w:val="64"/>
          <w:lang w:val="en-US"/>
        </w:rPr>
        <w:t>cadeau</w:t>
      </w:r>
      <w:r w:rsidRPr="00334225">
        <w:rPr>
          <w:rFonts w:ascii="GTSectra-Bold" w:hAnsi="GTSectra-Bold"/>
          <w:b/>
          <w:spacing w:val="-149"/>
          <w:sz w:val="64"/>
          <w:lang w:val="en-US"/>
        </w:rPr>
        <w:t xml:space="preserve"> </w:t>
      </w:r>
      <w:r w:rsidRPr="00334225">
        <w:rPr>
          <w:rFonts w:ascii="GTSectra-Bold" w:hAnsi="GTSectra-Bold"/>
          <w:b/>
          <w:sz w:val="64"/>
          <w:lang w:val="en-US"/>
        </w:rPr>
        <w:t>d’une</w:t>
      </w:r>
      <w:r w:rsidRPr="00334225">
        <w:rPr>
          <w:rFonts w:ascii="GTSectra-Bold" w:hAnsi="GTSectra-Bold"/>
          <w:b/>
          <w:spacing w:val="10"/>
          <w:sz w:val="64"/>
          <w:lang w:val="en-US"/>
        </w:rPr>
        <w:t xml:space="preserve"> </w:t>
      </w:r>
      <w:r w:rsidRPr="00334225">
        <w:rPr>
          <w:rFonts w:ascii="GTSectra-Bold" w:hAnsi="GTSectra-Bold"/>
          <w:b/>
          <w:sz w:val="64"/>
          <w:lang w:val="en-US"/>
        </w:rPr>
        <w:t>vie</w:t>
      </w:r>
      <w:r w:rsidRPr="00334225">
        <w:rPr>
          <w:rFonts w:ascii="GTSectra-Bold" w:hAnsi="GTSectra-Bold"/>
          <w:b/>
          <w:spacing w:val="1"/>
          <w:sz w:val="64"/>
          <w:lang w:val="en-US"/>
        </w:rPr>
        <w:t xml:space="preserve"> </w:t>
      </w:r>
      <w:r w:rsidRPr="00334225">
        <w:rPr>
          <w:rFonts w:ascii="GTSectra-Bold" w:hAnsi="GTSectra-Bold"/>
          <w:b/>
          <w:spacing w:val="-4"/>
          <w:sz w:val="64"/>
          <w:lang w:val="en-US"/>
        </w:rPr>
        <w:t>autonome</w:t>
      </w:r>
      <w:r w:rsidRPr="00334225">
        <w:rPr>
          <w:rFonts w:ascii="GTSectra-Bold" w:hAnsi="GTSectra-Bold"/>
          <w:b/>
          <w:spacing w:val="-59"/>
          <w:sz w:val="64"/>
          <w:lang w:val="en-US"/>
        </w:rPr>
        <w:t xml:space="preserve"> </w:t>
      </w:r>
      <w:r w:rsidRPr="00334225">
        <w:rPr>
          <w:rFonts w:ascii="GTSectra-Bold" w:hAnsi="GTSectra-Bold"/>
          <w:b/>
          <w:spacing w:val="-3"/>
          <w:sz w:val="64"/>
          <w:lang w:val="en-US"/>
        </w:rPr>
        <w:t>»</w:t>
      </w:r>
    </w:p>
    <w:p w14:paraId="11E42880" w14:textId="77777777" w:rsidR="009D7CB3" w:rsidRPr="00334225" w:rsidRDefault="00470B99">
      <w:pPr>
        <w:pStyle w:val="berschrift8"/>
        <w:spacing w:before="240"/>
        <w:rPr>
          <w:lang w:val="en-US"/>
        </w:rPr>
      </w:pPr>
      <w:r w:rsidRPr="00334225">
        <w:rPr>
          <w:spacing w:val="-2"/>
          <w:lang w:val="en-US"/>
        </w:rPr>
        <w:t>Selina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2"/>
          <w:lang w:val="en-US"/>
        </w:rPr>
        <w:t>Weibel</w:t>
      </w:r>
    </w:p>
    <w:p w14:paraId="78F27091" w14:textId="77777777" w:rsidR="009D7CB3" w:rsidRDefault="00470B99">
      <w:pPr>
        <w:pStyle w:val="Textkrper"/>
        <w:spacing w:before="3" w:line="247" w:lineRule="auto"/>
        <w:ind w:left="1133" w:right="350"/>
      </w:pPr>
      <w:r w:rsidRPr="00334225">
        <w:rPr>
          <w:lang w:val="en-US"/>
        </w:rPr>
        <w:t>(1985*) travaille chez Procap Suisse à Olten depuis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2004.</w:t>
      </w:r>
      <w:r w:rsidRPr="00334225">
        <w:rPr>
          <w:spacing w:val="-12"/>
          <w:lang w:val="en-US"/>
        </w:rPr>
        <w:t xml:space="preserve"> </w:t>
      </w:r>
      <w:r>
        <w:t>Après</w:t>
      </w:r>
      <w:r>
        <w:rPr>
          <w:spacing w:val="-11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stage</w:t>
      </w:r>
      <w:r>
        <w:rPr>
          <w:spacing w:val="-11"/>
        </w:rPr>
        <w:t xml:space="preserve"> </w:t>
      </w:r>
      <w:r>
        <w:t>et</w:t>
      </w:r>
      <w:r>
        <w:rPr>
          <w:spacing w:val="-11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apprentissage,</w:t>
      </w:r>
      <w:r>
        <w:rPr>
          <w:spacing w:val="-11"/>
        </w:rPr>
        <w:t xml:space="preserve"> </w:t>
      </w:r>
      <w:r>
        <w:t>elle</w:t>
      </w:r>
      <w:r>
        <w:rPr>
          <w:spacing w:val="-11"/>
        </w:rPr>
        <w:t xml:space="preserve"> </w:t>
      </w:r>
      <w:r>
        <w:t>travaille</w:t>
      </w:r>
      <w:r>
        <w:rPr>
          <w:spacing w:val="-46"/>
        </w:rPr>
        <w:t xml:space="preserve"> </w:t>
      </w:r>
      <w:r>
        <w:t>aujourd’hui</w:t>
      </w:r>
      <w:r>
        <w:rPr>
          <w:spacing w:val="-6"/>
        </w:rPr>
        <w:t xml:space="preserve"> </w:t>
      </w:r>
      <w:r>
        <w:t>au</w:t>
      </w:r>
      <w:r>
        <w:rPr>
          <w:spacing w:val="-5"/>
        </w:rPr>
        <w:t xml:space="preserve"> </w:t>
      </w:r>
      <w:r>
        <w:t>sein</w:t>
      </w:r>
      <w:r>
        <w:rPr>
          <w:spacing w:val="-5"/>
        </w:rPr>
        <w:t xml:space="preserve"> </w:t>
      </w:r>
      <w:r>
        <w:t>du</w:t>
      </w:r>
      <w:r>
        <w:rPr>
          <w:spacing w:val="-6"/>
        </w:rPr>
        <w:t xml:space="preserve"> </w:t>
      </w:r>
      <w:r>
        <w:t>département</w:t>
      </w:r>
      <w:r>
        <w:rPr>
          <w:spacing w:val="-5"/>
        </w:rPr>
        <w:t xml:space="preserve"> </w:t>
      </w:r>
      <w:r>
        <w:t>Personnel</w:t>
      </w:r>
      <w:r>
        <w:rPr>
          <w:spacing w:val="-5"/>
        </w:rPr>
        <w:t xml:space="preserve"> </w:t>
      </w:r>
      <w:r>
        <w:t>et</w:t>
      </w:r>
    </w:p>
    <w:p w14:paraId="07D5621E" w14:textId="77777777" w:rsidR="009D7CB3" w:rsidRPr="00334225" w:rsidRDefault="00470B99">
      <w:pPr>
        <w:pStyle w:val="Textkrper"/>
        <w:ind w:left="1133"/>
        <w:rPr>
          <w:lang w:val="en-US"/>
        </w:rPr>
      </w:pPr>
      <w:r w:rsidRPr="00334225">
        <w:rPr>
          <w:lang w:val="en-US"/>
        </w:rPr>
        <w:t>assurance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qualité.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Selina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vit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canton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d’Argovie.</w:t>
      </w:r>
    </w:p>
    <w:p w14:paraId="2021BAB2" w14:textId="77777777" w:rsidR="009D7CB3" w:rsidRPr="00334225" w:rsidRDefault="00470B99">
      <w:pPr>
        <w:pStyle w:val="berschrift8"/>
        <w:spacing w:before="44" w:line="211" w:lineRule="auto"/>
        <w:ind w:left="-11" w:right="2071"/>
        <w:rPr>
          <w:lang w:val="en-US"/>
        </w:rPr>
      </w:pPr>
      <w:r w:rsidRPr="00334225">
        <w:rPr>
          <w:b w:val="0"/>
          <w:lang w:val="en-US"/>
        </w:rPr>
        <w:br w:type="column"/>
      </w:r>
      <w:r w:rsidRPr="00334225">
        <w:rPr>
          <w:lang w:val="en-US"/>
        </w:rPr>
        <w:t>Si tu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pouvais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avoir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super-pouvoir,</w:t>
      </w:r>
      <w:r w:rsidRPr="00334225">
        <w:rPr>
          <w:spacing w:val="-50"/>
          <w:lang w:val="en-US"/>
        </w:rPr>
        <w:t xml:space="preserve"> </w:t>
      </w:r>
      <w:r w:rsidRPr="00334225">
        <w:rPr>
          <w:spacing w:val="-1"/>
          <w:lang w:val="en-US"/>
        </w:rPr>
        <w:t>ce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serait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lequel</w:t>
      </w:r>
      <w:r w:rsidRPr="00334225">
        <w:rPr>
          <w:spacing w:val="-21"/>
          <w:lang w:val="en-US"/>
        </w:rPr>
        <w:t xml:space="preserve"> </w:t>
      </w:r>
      <w:r w:rsidRPr="00334225">
        <w:rPr>
          <w:lang w:val="en-US"/>
        </w:rPr>
        <w:t>?</w:t>
      </w:r>
    </w:p>
    <w:p w14:paraId="4903EF11" w14:textId="77777777" w:rsidR="009D7CB3" w:rsidRPr="00334225" w:rsidRDefault="00470B99">
      <w:pPr>
        <w:pStyle w:val="Textkrper"/>
        <w:spacing w:before="11" w:line="247" w:lineRule="auto"/>
        <w:ind w:left="-11" w:right="1129"/>
        <w:jc w:val="both"/>
        <w:rPr>
          <w:lang w:val="en-US"/>
        </w:rPr>
      </w:pPr>
      <w:r w:rsidRPr="00334225">
        <w:rPr>
          <w:lang w:val="en-US"/>
        </w:rPr>
        <w:t>En ce moment je voudrais pouvoir voler comme 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oiseau. Je m’éloignerais volontiers de la pandémie 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coronavirus. C'est une période très difficile pour moi,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notamment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à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cause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port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du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masque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obligatoire.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-6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porte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transports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publics,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car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pers</w:t>
      </w:r>
      <w:r w:rsidRPr="00334225">
        <w:rPr>
          <w:lang w:val="en-US"/>
        </w:rPr>
        <w:t>onne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peut voir mon handicap et je n’ai pas toujours envie 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l’expliquer,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mais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c’est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difficile.</w:t>
      </w:r>
    </w:p>
    <w:p w14:paraId="36F7460E" w14:textId="77777777" w:rsidR="009D7CB3" w:rsidRPr="00334225" w:rsidRDefault="009D7CB3">
      <w:pPr>
        <w:pStyle w:val="Textkrper"/>
        <w:spacing w:before="10"/>
        <w:rPr>
          <w:sz w:val="17"/>
          <w:lang w:val="en-US"/>
        </w:rPr>
      </w:pPr>
    </w:p>
    <w:p w14:paraId="4747499F" w14:textId="77777777" w:rsidR="009D7CB3" w:rsidRPr="00334225" w:rsidRDefault="00470B99">
      <w:pPr>
        <w:pStyle w:val="berschrift8"/>
        <w:ind w:left="-11"/>
        <w:rPr>
          <w:lang w:val="en-US"/>
        </w:rPr>
      </w:pPr>
      <w:r w:rsidRPr="00334225">
        <w:rPr>
          <w:lang w:val="en-US"/>
        </w:rPr>
        <w:t>As-tu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5"/>
          <w:lang w:val="en-US"/>
        </w:rPr>
        <w:t xml:space="preserve"> </w:t>
      </w:r>
      <w:r w:rsidRPr="00334225">
        <w:rPr>
          <w:lang w:val="en-US"/>
        </w:rPr>
        <w:t>talent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caché</w:t>
      </w:r>
      <w:r w:rsidRPr="00334225">
        <w:rPr>
          <w:spacing w:val="-20"/>
          <w:lang w:val="en-US"/>
        </w:rPr>
        <w:t xml:space="preserve"> </w:t>
      </w:r>
      <w:r w:rsidRPr="00334225">
        <w:rPr>
          <w:lang w:val="en-US"/>
        </w:rPr>
        <w:t>?</w:t>
      </w:r>
    </w:p>
    <w:p w14:paraId="14E03DFE" w14:textId="77777777" w:rsidR="009D7CB3" w:rsidRPr="00334225" w:rsidRDefault="00470B99">
      <w:pPr>
        <w:pStyle w:val="Textkrper"/>
        <w:spacing w:before="3" w:line="247" w:lineRule="auto"/>
        <w:ind w:left="-11" w:right="1129"/>
        <w:jc w:val="both"/>
        <w:rPr>
          <w:lang w:val="en-US"/>
        </w:rPr>
      </w:pPr>
      <w:r w:rsidRPr="00334225">
        <w:rPr>
          <w:spacing w:val="-4"/>
          <w:lang w:val="en-US"/>
        </w:rPr>
        <w:t>Je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4"/>
          <w:lang w:val="en-US"/>
        </w:rPr>
        <w:t>ne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4"/>
          <w:lang w:val="en-US"/>
        </w:rPr>
        <w:t>crois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pas.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J’aime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essayer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des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choses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que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je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ne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connais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3"/>
          <w:lang w:val="en-US"/>
        </w:rPr>
        <w:t>pas.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Le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judo,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par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exemple,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pour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apprendre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à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me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défendre.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Depuis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quelques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années,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joue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aussi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flûte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traver-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sière</w:t>
      </w:r>
      <w:r w:rsidRPr="00334225">
        <w:rPr>
          <w:spacing w:val="12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continue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même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si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cours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13"/>
          <w:lang w:val="en-US"/>
        </w:rPr>
        <w:t xml:space="preserve"> </w:t>
      </w:r>
      <w:r w:rsidRPr="00334225">
        <w:rPr>
          <w:lang w:val="en-US"/>
        </w:rPr>
        <w:t>suspendus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à cause du coronavirus. Dès que ce sera de nouveau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possible,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voudrais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essayer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snowboard.</w:t>
      </w:r>
    </w:p>
    <w:p w14:paraId="79B6FBF5" w14:textId="77777777" w:rsidR="009D7CB3" w:rsidRPr="00334225" w:rsidRDefault="009D7CB3">
      <w:pPr>
        <w:pStyle w:val="Textkrper"/>
        <w:rPr>
          <w:lang w:val="en-US"/>
        </w:rPr>
      </w:pPr>
    </w:p>
    <w:p w14:paraId="7BECD92A" w14:textId="77777777" w:rsidR="009D7CB3" w:rsidRPr="00334225" w:rsidRDefault="00470B99">
      <w:pPr>
        <w:pStyle w:val="berschrift8"/>
        <w:spacing w:line="211" w:lineRule="auto"/>
        <w:ind w:left="-11" w:right="758"/>
        <w:rPr>
          <w:lang w:val="en-US"/>
        </w:rPr>
      </w:pPr>
      <w:r w:rsidRPr="00334225">
        <w:rPr>
          <w:lang w:val="en-US"/>
        </w:rPr>
        <w:t>Quelles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sont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toi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petites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grandes</w:t>
      </w:r>
      <w:r w:rsidRPr="00334225">
        <w:rPr>
          <w:spacing w:val="-49"/>
          <w:lang w:val="en-US"/>
        </w:rPr>
        <w:t xml:space="preserve"> </w:t>
      </w:r>
      <w:r w:rsidRPr="00334225">
        <w:rPr>
          <w:spacing w:val="-1"/>
          <w:lang w:val="en-US"/>
        </w:rPr>
        <w:t>joies</w:t>
      </w:r>
      <w:r w:rsidRPr="00334225">
        <w:rPr>
          <w:spacing w:val="4"/>
          <w:lang w:val="en-US"/>
        </w:rPr>
        <w:t xml:space="preserve"> </w:t>
      </w:r>
      <w:r w:rsidRPr="00334225">
        <w:rPr>
          <w:spacing w:val="-1"/>
          <w:lang w:val="en-US"/>
        </w:rPr>
        <w:t>du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quotidien</w:t>
      </w:r>
      <w:r w:rsidRPr="00334225">
        <w:rPr>
          <w:spacing w:val="-21"/>
          <w:lang w:val="en-US"/>
        </w:rPr>
        <w:t xml:space="preserve"> </w:t>
      </w:r>
      <w:r w:rsidRPr="00334225">
        <w:rPr>
          <w:lang w:val="en-US"/>
        </w:rPr>
        <w:t>?</w:t>
      </w:r>
    </w:p>
    <w:p w14:paraId="48542781" w14:textId="77777777" w:rsidR="009D7CB3" w:rsidRPr="00334225" w:rsidRDefault="00470B99">
      <w:pPr>
        <w:pStyle w:val="Textkrper"/>
        <w:spacing w:before="11" w:line="247" w:lineRule="auto"/>
        <w:ind w:left="-11" w:right="1129"/>
        <w:jc w:val="both"/>
        <w:rPr>
          <w:lang w:val="en-US"/>
        </w:rPr>
      </w:pPr>
      <w:r w:rsidRPr="00334225">
        <w:rPr>
          <w:lang w:val="en-US"/>
        </w:rPr>
        <w:t>La musique occupe une place importante dans ma vie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procure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beaucoup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joie.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J’aime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pop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 xml:space="preserve">général, </w:t>
      </w:r>
      <w:r w:rsidRPr="00334225">
        <w:rPr>
          <w:lang w:val="en-US"/>
        </w:rPr>
        <w:t xml:space="preserve">et Tina Turner en particulier. </w:t>
      </w:r>
      <w:r>
        <w:t>Le gospel aussi ;</w:t>
      </w:r>
      <w:r>
        <w:rPr>
          <w:spacing w:val="1"/>
        </w:rPr>
        <w:t xml:space="preserve"> </w:t>
      </w:r>
      <w:r>
        <w:t>d’ailleurs je fais partie d'un chœur de gospel depuis</w:t>
      </w:r>
      <w:r>
        <w:rPr>
          <w:spacing w:val="1"/>
        </w:rPr>
        <w:t xml:space="preserve"> </w:t>
      </w:r>
      <w:r>
        <w:t xml:space="preserve">plus de 20 ans. </w:t>
      </w:r>
      <w:r w:rsidRPr="00334225">
        <w:rPr>
          <w:lang w:val="en-US"/>
        </w:rPr>
        <w:t>La poli</w:t>
      </w:r>
      <w:r w:rsidRPr="00334225">
        <w:rPr>
          <w:lang w:val="en-US"/>
        </w:rPr>
        <w:t>tique m’intéresse beaucoup et je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vote chaque fois que l’occasion m’en est donnée. Je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pense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voter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est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grand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privilège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dont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nous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devons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profiter.</w:t>
      </w:r>
    </w:p>
    <w:p w14:paraId="5F7C5475" w14:textId="77777777" w:rsidR="009D7CB3" w:rsidRPr="00334225" w:rsidRDefault="009D7CB3">
      <w:pPr>
        <w:spacing w:line="247" w:lineRule="auto"/>
        <w:jc w:val="both"/>
        <w:rPr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6066" w:space="40"/>
            <w:col w:w="5804"/>
          </w:cols>
        </w:sectPr>
      </w:pPr>
    </w:p>
    <w:p w14:paraId="3FC0E91E" w14:textId="77777777" w:rsidR="009D7CB3" w:rsidRPr="00334225" w:rsidRDefault="009D7CB3">
      <w:pPr>
        <w:pStyle w:val="Textkrper"/>
        <w:rPr>
          <w:lang w:val="en-US"/>
        </w:rPr>
      </w:pPr>
    </w:p>
    <w:p w14:paraId="66BBEADA" w14:textId="77777777" w:rsidR="009D7CB3" w:rsidRPr="00334225" w:rsidRDefault="009D7CB3">
      <w:pPr>
        <w:pStyle w:val="Textkrper"/>
        <w:rPr>
          <w:lang w:val="en-US"/>
        </w:rPr>
      </w:pPr>
    </w:p>
    <w:p w14:paraId="522DADEC" w14:textId="77777777" w:rsidR="009D7CB3" w:rsidRPr="00334225" w:rsidRDefault="009D7CB3">
      <w:pPr>
        <w:pStyle w:val="Textkrper"/>
        <w:rPr>
          <w:lang w:val="en-US"/>
        </w:rPr>
      </w:pPr>
    </w:p>
    <w:p w14:paraId="3D7612D2" w14:textId="77777777" w:rsidR="009D7CB3" w:rsidRPr="00334225" w:rsidRDefault="009D7CB3">
      <w:pPr>
        <w:pStyle w:val="Textkrper"/>
        <w:rPr>
          <w:lang w:val="en-US"/>
        </w:rPr>
      </w:pPr>
    </w:p>
    <w:p w14:paraId="75BCE531" w14:textId="77777777" w:rsidR="009D7CB3" w:rsidRDefault="00470B99">
      <w:pPr>
        <w:spacing w:before="100"/>
        <w:ind w:left="1133"/>
        <w:rPr>
          <w:rFonts w:ascii="GTWalsheimProRegular"/>
          <w:sz w:val="15"/>
        </w:rPr>
      </w:pPr>
      <w:r>
        <w:rPr>
          <w:rFonts w:ascii="GTWalsheimProRegular"/>
          <w:b/>
          <w:spacing w:val="12"/>
          <w:sz w:val="15"/>
        </w:rPr>
        <w:t>Interview</w:t>
      </w:r>
      <w:r>
        <w:rPr>
          <w:rFonts w:ascii="GTWalsheimProRegular"/>
          <w:b/>
          <w:spacing w:val="32"/>
          <w:sz w:val="15"/>
        </w:rPr>
        <w:t xml:space="preserve"> </w:t>
      </w:r>
      <w:r>
        <w:rPr>
          <w:rFonts w:ascii="GTWalsheimProRegular"/>
          <w:spacing w:val="12"/>
          <w:sz w:val="15"/>
        </w:rPr>
        <w:t>Sonja</w:t>
      </w:r>
      <w:r>
        <w:rPr>
          <w:rFonts w:ascii="GTWalsheimProRegular"/>
          <w:spacing w:val="33"/>
          <w:sz w:val="15"/>
        </w:rPr>
        <w:t xml:space="preserve"> </w:t>
      </w:r>
      <w:r>
        <w:rPr>
          <w:rFonts w:ascii="GTWalsheimProRegular"/>
          <w:spacing w:val="11"/>
          <w:sz w:val="15"/>
        </w:rPr>
        <w:t xml:space="preserve">Wenger </w:t>
      </w:r>
      <w:r>
        <w:rPr>
          <w:rFonts w:ascii="GTWalsheimProRegular"/>
          <w:spacing w:val="39"/>
          <w:sz w:val="15"/>
        </w:rPr>
        <w:t xml:space="preserve"> </w:t>
      </w:r>
      <w:r>
        <w:rPr>
          <w:rFonts w:ascii="GTWalsheimProRegular"/>
          <w:b/>
          <w:spacing w:val="12"/>
          <w:sz w:val="15"/>
        </w:rPr>
        <w:t>Photos</w:t>
      </w:r>
      <w:r>
        <w:rPr>
          <w:rFonts w:ascii="GTWalsheimProRegular"/>
          <w:b/>
          <w:spacing w:val="34"/>
          <w:sz w:val="15"/>
        </w:rPr>
        <w:t xml:space="preserve"> </w:t>
      </w:r>
      <w:r>
        <w:rPr>
          <w:rFonts w:ascii="GTWalsheimProRegular"/>
          <w:spacing w:val="12"/>
          <w:sz w:val="15"/>
        </w:rPr>
        <w:t>Markus</w:t>
      </w:r>
      <w:r>
        <w:rPr>
          <w:rFonts w:ascii="GTWalsheimProRegular"/>
          <w:spacing w:val="33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Schneeberger</w:t>
      </w:r>
      <w:r>
        <w:rPr>
          <w:rFonts w:ascii="GTWalsheimProRegular"/>
          <w:spacing w:val="-23"/>
          <w:sz w:val="15"/>
        </w:rPr>
        <w:t xml:space="preserve"> </w:t>
      </w:r>
    </w:p>
    <w:p w14:paraId="6AB18002" w14:textId="77777777" w:rsidR="009D7CB3" w:rsidRDefault="009D7CB3">
      <w:pPr>
        <w:rPr>
          <w:rFonts w:ascii="GTWalsheimProRegular"/>
          <w:sz w:val="15"/>
        </w:rPr>
        <w:sectPr w:rsidR="009D7CB3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3688CCA1" w14:textId="77777777" w:rsidR="009D7CB3" w:rsidRPr="00334225" w:rsidRDefault="00470B99">
      <w:pPr>
        <w:pStyle w:val="berschrift8"/>
        <w:spacing w:line="273" w:lineRule="exact"/>
        <w:jc w:val="both"/>
        <w:rPr>
          <w:lang w:val="en-US"/>
        </w:rPr>
      </w:pPr>
      <w:r w:rsidRPr="00334225">
        <w:rPr>
          <w:lang w:val="en-US"/>
        </w:rPr>
        <w:lastRenderedPageBreak/>
        <w:t>Selon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toi,</w:t>
      </w:r>
      <w:r w:rsidRPr="00334225">
        <w:rPr>
          <w:spacing w:val="2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2"/>
          <w:lang w:val="en-US"/>
        </w:rPr>
        <w:t xml:space="preserve"> </w:t>
      </w:r>
      <w:r w:rsidRPr="00334225">
        <w:rPr>
          <w:lang w:val="en-US"/>
        </w:rPr>
        <w:t>quoi</w:t>
      </w:r>
    </w:p>
    <w:p w14:paraId="391F18A7" w14:textId="77777777" w:rsidR="009D7CB3" w:rsidRPr="00334225" w:rsidRDefault="00470B99">
      <w:pPr>
        <w:pStyle w:val="Textkrper"/>
        <w:spacing w:before="17" w:line="270" w:lineRule="exact"/>
        <w:ind w:left="1133" w:right="7744"/>
        <w:jc w:val="both"/>
        <w:rPr>
          <w:lang w:val="en-US"/>
        </w:rPr>
      </w:pPr>
      <w:r>
        <w:rPr>
          <w:noProof/>
        </w:rPr>
        <w:drawing>
          <wp:anchor distT="0" distB="0" distL="0" distR="0" simplePos="0" relativeHeight="251641856" behindDoc="0" locked="0" layoutInCell="1" allowOverlap="1" wp14:anchorId="0660BCEA" wp14:editId="483C1654">
            <wp:simplePos x="0" y="0"/>
            <wp:positionH relativeFrom="page">
              <wp:posOffset>2819996</wp:posOffset>
            </wp:positionH>
            <wp:positionV relativeFrom="paragraph">
              <wp:posOffset>695176</wp:posOffset>
            </wp:positionV>
            <wp:extent cx="4739995" cy="8100059"/>
            <wp:effectExtent l="0" t="0" r="0" b="0"/>
            <wp:wrapNone/>
            <wp:docPr id="41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80.jpeg"/>
                    <pic:cNvPicPr/>
                  </pic:nvPicPr>
                  <pic:blipFill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9995" cy="8100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4225">
        <w:rPr>
          <w:rFonts w:ascii="GTSectra-Bold" w:hAnsi="GTSectra-Bold"/>
          <w:b/>
          <w:spacing w:val="-1"/>
          <w:sz w:val="22"/>
          <w:lang w:val="en-US"/>
        </w:rPr>
        <w:t xml:space="preserve">parle-t-on </w:t>
      </w:r>
      <w:r w:rsidRPr="00334225">
        <w:rPr>
          <w:rFonts w:ascii="GTSectra-Bold" w:hAnsi="GTSectra-Bold"/>
          <w:b/>
          <w:sz w:val="22"/>
          <w:lang w:val="en-US"/>
        </w:rPr>
        <w:t>trop actuellement ?</w:t>
      </w:r>
      <w:r w:rsidRPr="00334225">
        <w:rPr>
          <w:rFonts w:ascii="GTSectra-Bold" w:hAnsi="GTSectra-Bold"/>
          <w:b/>
          <w:spacing w:val="-50"/>
          <w:sz w:val="22"/>
          <w:lang w:val="en-US"/>
        </w:rPr>
        <w:t xml:space="preserve"> </w:t>
      </w:r>
      <w:r w:rsidRPr="00334225">
        <w:rPr>
          <w:lang w:val="en-US"/>
        </w:rPr>
        <w:t>La pandémie peut-être... Mais 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faudrait-il</w:t>
      </w:r>
      <w:r w:rsidRPr="00334225">
        <w:rPr>
          <w:spacing w:val="47"/>
          <w:lang w:val="en-US"/>
        </w:rPr>
        <w:t xml:space="preserve"> </w:t>
      </w:r>
      <w:r w:rsidRPr="00334225">
        <w:rPr>
          <w:lang w:val="en-US"/>
        </w:rPr>
        <w:t>faire</w:t>
      </w:r>
      <w:r w:rsidRPr="00334225">
        <w:rPr>
          <w:spacing w:val="-19"/>
          <w:lang w:val="en-US"/>
        </w:rPr>
        <w:t xml:space="preserve"> </w:t>
      </w:r>
      <w:r w:rsidRPr="00334225">
        <w:rPr>
          <w:lang w:val="en-US"/>
        </w:rPr>
        <w:t>?</w:t>
      </w:r>
      <w:r w:rsidRPr="00334225">
        <w:rPr>
          <w:spacing w:val="47"/>
          <w:lang w:val="en-US"/>
        </w:rPr>
        <w:t xml:space="preserve"> </w:t>
      </w:r>
      <w:r w:rsidRPr="00334225">
        <w:rPr>
          <w:lang w:val="en-US"/>
        </w:rPr>
        <w:t>Se</w:t>
      </w:r>
      <w:r w:rsidRPr="00334225">
        <w:rPr>
          <w:spacing w:val="47"/>
          <w:lang w:val="en-US"/>
        </w:rPr>
        <w:t xml:space="preserve"> </w:t>
      </w:r>
      <w:r w:rsidRPr="00334225">
        <w:rPr>
          <w:lang w:val="en-US"/>
        </w:rPr>
        <w:t>taire</w:t>
      </w:r>
      <w:r w:rsidRPr="00334225">
        <w:rPr>
          <w:spacing w:val="-19"/>
          <w:lang w:val="en-US"/>
        </w:rPr>
        <w:t xml:space="preserve"> </w:t>
      </w:r>
      <w:r w:rsidRPr="00334225">
        <w:rPr>
          <w:lang w:val="en-US"/>
        </w:rPr>
        <w:t>?</w:t>
      </w:r>
      <w:r w:rsidRPr="00334225">
        <w:rPr>
          <w:spacing w:val="48"/>
          <w:lang w:val="en-US"/>
        </w:rPr>
        <w:t xml:space="preserve"> </w:t>
      </w:r>
      <w:r w:rsidRPr="00334225">
        <w:rPr>
          <w:lang w:val="en-US"/>
        </w:rPr>
        <w:t>On</w:t>
      </w:r>
      <w:r w:rsidRPr="00334225">
        <w:rPr>
          <w:spacing w:val="47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 xml:space="preserve">peut </w:t>
      </w:r>
      <w:r w:rsidRPr="00334225">
        <w:rPr>
          <w:lang w:val="en-US"/>
        </w:rPr>
        <w:t>pas non plus faire l'autruche !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Pourtant, j’ai souvent eu le senti-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d’être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oubliée...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l'attention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portait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plus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âgées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que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per-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sonnes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handicap.</w:t>
      </w:r>
    </w:p>
    <w:p w14:paraId="7901822D" w14:textId="77777777" w:rsidR="009D7CB3" w:rsidRPr="00334225" w:rsidRDefault="009D7CB3">
      <w:pPr>
        <w:pStyle w:val="Textkrper"/>
        <w:spacing w:before="8"/>
        <w:rPr>
          <w:lang w:val="en-US"/>
        </w:rPr>
      </w:pPr>
    </w:p>
    <w:p w14:paraId="49EBEB70" w14:textId="77777777" w:rsidR="009D7CB3" w:rsidRPr="00334225" w:rsidRDefault="00470B99">
      <w:pPr>
        <w:pStyle w:val="Textkrper"/>
        <w:spacing w:line="270" w:lineRule="exact"/>
        <w:ind w:left="1133" w:right="7743"/>
        <w:jc w:val="both"/>
        <w:rPr>
          <w:lang w:val="en-US"/>
        </w:rPr>
      </w:pPr>
      <w:r w:rsidRPr="00334225">
        <w:rPr>
          <w:rFonts w:ascii="GTSectra-Bold" w:hAnsi="GTSectra-Bold"/>
          <w:b/>
          <w:sz w:val="22"/>
          <w:lang w:val="en-US"/>
        </w:rPr>
        <w:t>Que faudrait-il faire pour que</w:t>
      </w:r>
      <w:r w:rsidRPr="00334225">
        <w:rPr>
          <w:rFonts w:ascii="GTSectra-Bold" w:hAnsi="GTSectra-Bold"/>
          <w:b/>
          <w:spacing w:val="1"/>
          <w:sz w:val="22"/>
          <w:lang w:val="en-US"/>
        </w:rPr>
        <w:t xml:space="preserve"> </w:t>
      </w:r>
      <w:r w:rsidRPr="00334225">
        <w:rPr>
          <w:rFonts w:ascii="GTSectra-Bold" w:hAnsi="GTSectra-Bold"/>
          <w:b/>
          <w:spacing w:val="-1"/>
          <w:sz w:val="22"/>
          <w:lang w:val="en-US"/>
        </w:rPr>
        <w:t xml:space="preserve">la société soit plus </w:t>
      </w:r>
      <w:r w:rsidRPr="00334225">
        <w:rPr>
          <w:rFonts w:ascii="GTSectra-Bold" w:hAnsi="GTSectra-Bold"/>
          <w:b/>
          <w:sz w:val="22"/>
          <w:lang w:val="en-US"/>
        </w:rPr>
        <w:t>inclusive ?</w:t>
      </w:r>
      <w:r w:rsidRPr="00334225">
        <w:rPr>
          <w:rFonts w:ascii="GTSectra-Bold" w:hAnsi="GTSectra-Bold"/>
          <w:b/>
          <w:spacing w:val="1"/>
          <w:sz w:val="22"/>
          <w:lang w:val="en-US"/>
        </w:rPr>
        <w:t xml:space="preserve"> </w:t>
      </w:r>
      <w:r w:rsidRPr="00334225">
        <w:rPr>
          <w:lang w:val="en-US"/>
        </w:rPr>
        <w:t>C’est une question difficile. Peut-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être qu’il faut encore plus sensibi-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liser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gens,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particul</w:t>
      </w:r>
      <w:r w:rsidRPr="00334225">
        <w:rPr>
          <w:lang w:val="en-US"/>
        </w:rPr>
        <w:t>ier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aux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handicaps invisibles. Mais ce n'est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pas facile, car les personnes concer-</w:t>
      </w:r>
      <w:r w:rsidRPr="00334225">
        <w:rPr>
          <w:spacing w:val="-47"/>
          <w:lang w:val="en-US"/>
        </w:rPr>
        <w:t xml:space="preserve"> </w:t>
      </w:r>
      <w:r w:rsidRPr="00334225">
        <w:rPr>
          <w:lang w:val="en-US"/>
        </w:rPr>
        <w:t>nées, comme moi, ne veulent pas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plus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parler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tout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temps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leur handicap. Notre département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Formation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&amp;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Sensibilisation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m’a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demandé si je voulais participer au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2"/>
          <w:lang w:val="en-US"/>
        </w:rPr>
        <w:t>projet</w:t>
      </w:r>
      <w:r w:rsidRPr="00334225">
        <w:rPr>
          <w:spacing w:val="-1"/>
          <w:lang w:val="en-US"/>
        </w:rPr>
        <w:t xml:space="preserve"> </w:t>
      </w:r>
      <w:r w:rsidRPr="00334225">
        <w:rPr>
          <w:spacing w:val="-2"/>
          <w:lang w:val="en-US"/>
        </w:rPr>
        <w:t>« Voyons</w:t>
      </w:r>
      <w:r w:rsidRPr="00334225">
        <w:rPr>
          <w:spacing w:val="-1"/>
          <w:lang w:val="en-US"/>
        </w:rPr>
        <w:t xml:space="preserve"> </w:t>
      </w:r>
      <w:r w:rsidRPr="00334225">
        <w:rPr>
          <w:spacing w:val="-2"/>
          <w:lang w:val="en-US"/>
        </w:rPr>
        <w:t xml:space="preserve">plutôt </w:t>
      </w:r>
      <w:r w:rsidRPr="00334225">
        <w:rPr>
          <w:spacing w:val="-1"/>
          <w:lang w:val="en-US"/>
        </w:rPr>
        <w:t>».</w:t>
      </w:r>
      <w:r w:rsidRPr="00334225">
        <w:rPr>
          <w:lang w:val="en-US"/>
        </w:rPr>
        <w:t xml:space="preserve"> </w:t>
      </w:r>
      <w:r w:rsidRPr="00334225">
        <w:rPr>
          <w:spacing w:val="-1"/>
          <w:lang w:val="en-US"/>
        </w:rPr>
        <w:t>Finale-</w:t>
      </w:r>
      <w:r w:rsidRPr="00334225">
        <w:rPr>
          <w:lang w:val="en-US"/>
        </w:rPr>
        <w:t xml:space="preserve"> ment,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cela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n’a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eu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lieu.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Pour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parler devant un groupe de jeunes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enfants,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faut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avoir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reins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solides,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car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ils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peuvent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être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très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directs.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Je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ne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sais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pas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si</w:t>
      </w:r>
      <w:r w:rsidRPr="00334225">
        <w:rPr>
          <w:spacing w:val="45"/>
          <w:lang w:val="en-US"/>
        </w:rPr>
        <w:t xml:space="preserve"> </w:t>
      </w:r>
      <w:r w:rsidRPr="00334225">
        <w:rPr>
          <w:lang w:val="en-US"/>
        </w:rPr>
        <w:t>j’en</w:t>
      </w:r>
      <w:r w:rsidRPr="00334225">
        <w:rPr>
          <w:spacing w:val="46"/>
          <w:lang w:val="en-US"/>
        </w:rPr>
        <w:t xml:space="preserve"> </w:t>
      </w:r>
      <w:r w:rsidRPr="00334225">
        <w:rPr>
          <w:lang w:val="en-US"/>
        </w:rPr>
        <w:t>suis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déjà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capable.</w:t>
      </w:r>
    </w:p>
    <w:p w14:paraId="7AB40186" w14:textId="77777777" w:rsidR="009D7CB3" w:rsidRPr="00334225" w:rsidRDefault="009D7CB3">
      <w:pPr>
        <w:pStyle w:val="Textkrper"/>
        <w:rPr>
          <w:lang w:val="en-US"/>
        </w:rPr>
      </w:pPr>
    </w:p>
    <w:p w14:paraId="66AB69B6" w14:textId="77777777" w:rsidR="009D7CB3" w:rsidRPr="00334225" w:rsidRDefault="009D7CB3">
      <w:pPr>
        <w:pStyle w:val="Textkrper"/>
        <w:rPr>
          <w:lang w:val="en-US"/>
        </w:rPr>
      </w:pPr>
    </w:p>
    <w:p w14:paraId="59036B05" w14:textId="77777777" w:rsidR="009D7CB3" w:rsidRPr="00334225" w:rsidRDefault="009D7CB3">
      <w:pPr>
        <w:pStyle w:val="Textkrper"/>
        <w:rPr>
          <w:lang w:val="en-US"/>
        </w:rPr>
      </w:pPr>
    </w:p>
    <w:p w14:paraId="732D7AFA" w14:textId="77777777" w:rsidR="009D7CB3" w:rsidRPr="00334225" w:rsidRDefault="009D7CB3">
      <w:pPr>
        <w:pStyle w:val="Textkrper"/>
        <w:rPr>
          <w:lang w:val="en-US"/>
        </w:rPr>
      </w:pPr>
    </w:p>
    <w:p w14:paraId="32D3B2B2" w14:textId="77777777" w:rsidR="009D7CB3" w:rsidRPr="00334225" w:rsidRDefault="009D7CB3">
      <w:pPr>
        <w:pStyle w:val="Textkrper"/>
        <w:rPr>
          <w:lang w:val="en-US"/>
        </w:rPr>
      </w:pPr>
    </w:p>
    <w:p w14:paraId="7E7B2376" w14:textId="77777777" w:rsidR="009D7CB3" w:rsidRPr="00334225" w:rsidRDefault="009D7CB3">
      <w:pPr>
        <w:pStyle w:val="Textkrper"/>
        <w:rPr>
          <w:lang w:val="en-US"/>
        </w:rPr>
      </w:pPr>
    </w:p>
    <w:p w14:paraId="550C6D09" w14:textId="77777777" w:rsidR="009D7CB3" w:rsidRPr="00334225" w:rsidRDefault="009D7CB3">
      <w:pPr>
        <w:pStyle w:val="Textkrper"/>
        <w:rPr>
          <w:lang w:val="en-US"/>
        </w:rPr>
      </w:pPr>
    </w:p>
    <w:p w14:paraId="58BFE62F" w14:textId="77777777" w:rsidR="009D7CB3" w:rsidRPr="00334225" w:rsidRDefault="009D7CB3">
      <w:pPr>
        <w:pStyle w:val="Textkrper"/>
        <w:rPr>
          <w:lang w:val="en-US"/>
        </w:rPr>
      </w:pPr>
    </w:p>
    <w:p w14:paraId="54EE72D6" w14:textId="77777777" w:rsidR="009D7CB3" w:rsidRPr="00334225" w:rsidRDefault="009D7CB3">
      <w:pPr>
        <w:pStyle w:val="Textkrper"/>
        <w:rPr>
          <w:lang w:val="en-US"/>
        </w:rPr>
      </w:pPr>
    </w:p>
    <w:p w14:paraId="5AB86CCF" w14:textId="77777777" w:rsidR="009D7CB3" w:rsidRPr="00334225" w:rsidRDefault="009D7CB3">
      <w:pPr>
        <w:pStyle w:val="Textkrper"/>
        <w:rPr>
          <w:lang w:val="en-US"/>
        </w:rPr>
      </w:pPr>
    </w:p>
    <w:p w14:paraId="70331EB5" w14:textId="77777777" w:rsidR="009D7CB3" w:rsidRPr="00334225" w:rsidRDefault="009D7CB3">
      <w:pPr>
        <w:pStyle w:val="Textkrper"/>
        <w:rPr>
          <w:lang w:val="en-US"/>
        </w:rPr>
      </w:pPr>
    </w:p>
    <w:p w14:paraId="742DF9F7" w14:textId="77777777" w:rsidR="009D7CB3" w:rsidRPr="00334225" w:rsidRDefault="009D7CB3">
      <w:pPr>
        <w:pStyle w:val="Textkrper"/>
        <w:rPr>
          <w:lang w:val="en-US"/>
        </w:rPr>
      </w:pPr>
    </w:p>
    <w:p w14:paraId="22DB6E72" w14:textId="77777777" w:rsidR="009D7CB3" w:rsidRPr="00334225" w:rsidRDefault="009D7CB3">
      <w:pPr>
        <w:pStyle w:val="Textkrper"/>
        <w:rPr>
          <w:lang w:val="en-US"/>
        </w:rPr>
      </w:pPr>
    </w:p>
    <w:p w14:paraId="5728CCAD" w14:textId="77777777" w:rsidR="009D7CB3" w:rsidRPr="00334225" w:rsidRDefault="009D7CB3">
      <w:pPr>
        <w:pStyle w:val="Textkrper"/>
        <w:rPr>
          <w:lang w:val="en-US"/>
        </w:rPr>
      </w:pPr>
    </w:p>
    <w:p w14:paraId="5340EAB4" w14:textId="77777777" w:rsidR="009D7CB3" w:rsidRPr="00334225" w:rsidRDefault="009D7CB3">
      <w:pPr>
        <w:pStyle w:val="Textkrper"/>
        <w:rPr>
          <w:lang w:val="en-US"/>
        </w:rPr>
      </w:pPr>
    </w:p>
    <w:p w14:paraId="7C78DDC5" w14:textId="77777777" w:rsidR="009D7CB3" w:rsidRPr="00334225" w:rsidRDefault="009D7CB3">
      <w:pPr>
        <w:pStyle w:val="Textkrper"/>
        <w:rPr>
          <w:lang w:val="en-US"/>
        </w:rPr>
      </w:pPr>
    </w:p>
    <w:p w14:paraId="43E0BB5D" w14:textId="77777777" w:rsidR="009D7CB3" w:rsidRPr="00334225" w:rsidRDefault="009D7CB3">
      <w:pPr>
        <w:pStyle w:val="Textkrper"/>
        <w:rPr>
          <w:lang w:val="en-US"/>
        </w:rPr>
      </w:pPr>
    </w:p>
    <w:p w14:paraId="1F80AEBC" w14:textId="77777777" w:rsidR="009D7CB3" w:rsidRPr="00334225" w:rsidRDefault="009D7CB3">
      <w:pPr>
        <w:pStyle w:val="Textkrper"/>
        <w:rPr>
          <w:lang w:val="en-US"/>
        </w:rPr>
      </w:pPr>
    </w:p>
    <w:p w14:paraId="26BC34DF" w14:textId="77777777" w:rsidR="009D7CB3" w:rsidRPr="00334225" w:rsidRDefault="009D7CB3">
      <w:pPr>
        <w:pStyle w:val="Textkrper"/>
        <w:rPr>
          <w:lang w:val="en-US"/>
        </w:rPr>
      </w:pPr>
    </w:p>
    <w:p w14:paraId="1D4508EF" w14:textId="77777777" w:rsidR="009D7CB3" w:rsidRPr="00334225" w:rsidRDefault="009D7CB3">
      <w:pPr>
        <w:pStyle w:val="Textkrper"/>
        <w:rPr>
          <w:lang w:val="en-US"/>
        </w:rPr>
      </w:pPr>
    </w:p>
    <w:p w14:paraId="7C747BF5" w14:textId="77777777" w:rsidR="009D7CB3" w:rsidRPr="00334225" w:rsidRDefault="009D7CB3">
      <w:pPr>
        <w:pStyle w:val="Textkrper"/>
        <w:rPr>
          <w:lang w:val="en-US"/>
        </w:rPr>
      </w:pPr>
    </w:p>
    <w:p w14:paraId="1BC45C9E" w14:textId="77777777" w:rsidR="009D7CB3" w:rsidRPr="00334225" w:rsidRDefault="009D7CB3">
      <w:pPr>
        <w:pStyle w:val="Textkrper"/>
        <w:rPr>
          <w:lang w:val="en-US"/>
        </w:rPr>
      </w:pPr>
    </w:p>
    <w:p w14:paraId="5721E18E" w14:textId="77777777" w:rsidR="009D7CB3" w:rsidRPr="00334225" w:rsidRDefault="009D7CB3">
      <w:pPr>
        <w:pStyle w:val="Textkrper"/>
        <w:rPr>
          <w:sz w:val="16"/>
          <w:lang w:val="en-US"/>
        </w:rPr>
      </w:pPr>
    </w:p>
    <w:p w14:paraId="49D6DB5A" w14:textId="77777777" w:rsidR="009D7CB3" w:rsidRPr="00334225" w:rsidRDefault="00470B99">
      <w:pPr>
        <w:spacing w:before="100"/>
        <w:ind w:left="4440"/>
        <w:rPr>
          <w:rFonts w:ascii="GTWalsheimProRegular" w:hAnsi="GTWalsheimProRegular"/>
          <w:sz w:val="17"/>
          <w:lang w:val="en-US"/>
        </w:rPr>
      </w:pPr>
      <w:r w:rsidRPr="00334225">
        <w:rPr>
          <w:rFonts w:ascii="GTWalsheimProRegular" w:hAnsi="GTWalsheimProRegular"/>
          <w:sz w:val="17"/>
          <w:lang w:val="en-US"/>
        </w:rPr>
        <w:t>Selina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Weibel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aime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la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nouveauté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et</w:t>
      </w:r>
      <w:r w:rsidRPr="00334225">
        <w:rPr>
          <w:rFonts w:ascii="GTWalsheimProRegular" w:hAnsi="GTWalsheimProRegular"/>
          <w:spacing w:val="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la</w:t>
      </w:r>
      <w:r w:rsidRPr="00334225">
        <w:rPr>
          <w:rFonts w:ascii="GTWalsheimProRegular" w:hAnsi="GTWalsheimProRegular"/>
          <w:spacing w:val="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politique.</w:t>
      </w:r>
    </w:p>
    <w:p w14:paraId="52A9F292" w14:textId="77777777" w:rsidR="009D7CB3" w:rsidRPr="00334225" w:rsidRDefault="00470B99">
      <w:pPr>
        <w:spacing w:before="20"/>
        <w:ind w:left="4440"/>
        <w:rPr>
          <w:rFonts w:ascii="GTWalsheimProRegular" w:hAnsi="GTWalsheimProRegular"/>
          <w:sz w:val="17"/>
          <w:lang w:val="en-US"/>
        </w:rPr>
      </w:pPr>
      <w:r w:rsidRPr="00334225">
        <w:rPr>
          <w:rFonts w:ascii="GTWalsheimProRegular" w:hAnsi="GTWalsheimProRegular"/>
          <w:sz w:val="17"/>
          <w:lang w:val="en-US"/>
        </w:rPr>
        <w:t>«</w:t>
      </w:r>
      <w:r w:rsidRPr="00334225">
        <w:rPr>
          <w:rFonts w:ascii="GTWalsheimProRegular" w:hAnsi="GTWalsheimProRegular"/>
          <w:spacing w:val="-6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Voter</w:t>
      </w:r>
      <w:r w:rsidRPr="00334225">
        <w:rPr>
          <w:rFonts w:ascii="GTWalsheimProRegular" w:hAnsi="GTWalsheimProRegular"/>
          <w:spacing w:val="2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est</w:t>
      </w:r>
      <w:r w:rsidRPr="00334225">
        <w:rPr>
          <w:rFonts w:ascii="GTWalsheimProRegular" w:hAnsi="GTWalsheimProRegular"/>
          <w:spacing w:val="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un</w:t>
      </w:r>
      <w:r w:rsidRPr="00334225">
        <w:rPr>
          <w:rFonts w:ascii="GTWalsheimProRegular" w:hAnsi="GTWalsheimProRegular"/>
          <w:spacing w:val="2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grand</w:t>
      </w:r>
      <w:r w:rsidRPr="00334225">
        <w:rPr>
          <w:rFonts w:ascii="GTWalsheimProRegular" w:hAnsi="GTWalsheimProRegular"/>
          <w:spacing w:val="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privilège</w:t>
      </w:r>
      <w:r w:rsidRPr="00334225">
        <w:rPr>
          <w:rFonts w:ascii="GTWalsheimProRegular" w:hAnsi="GTWalsheimProRegular"/>
          <w:spacing w:val="2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dont</w:t>
      </w:r>
      <w:r w:rsidRPr="00334225">
        <w:rPr>
          <w:rFonts w:ascii="GTWalsheimProRegular" w:hAnsi="GTWalsheimProRegular"/>
          <w:spacing w:val="3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nous</w:t>
      </w:r>
      <w:r w:rsidRPr="00334225">
        <w:rPr>
          <w:rFonts w:ascii="GTWalsheimProRegular" w:hAnsi="GTWalsheimProRegular"/>
          <w:spacing w:val="2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devons</w:t>
      </w:r>
      <w:r w:rsidRPr="00334225">
        <w:rPr>
          <w:rFonts w:ascii="GTWalsheimProRegular" w:hAnsi="GTWalsheimProRegular"/>
          <w:spacing w:val="2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profiter.</w:t>
      </w:r>
      <w:r w:rsidRPr="00334225">
        <w:rPr>
          <w:rFonts w:ascii="GTWalsheimProRegular" w:hAnsi="GTWalsheimProRegular"/>
          <w:spacing w:val="-5"/>
          <w:sz w:val="17"/>
          <w:lang w:val="en-US"/>
        </w:rPr>
        <w:t xml:space="preserve"> </w:t>
      </w:r>
      <w:r w:rsidRPr="00334225">
        <w:rPr>
          <w:rFonts w:ascii="GTWalsheimProRegular" w:hAnsi="GTWalsheimProRegular"/>
          <w:sz w:val="17"/>
          <w:lang w:val="en-US"/>
        </w:rPr>
        <w:t>»</w:t>
      </w:r>
    </w:p>
    <w:p w14:paraId="5CCBB3F0" w14:textId="77777777" w:rsidR="009D7CB3" w:rsidRPr="00334225" w:rsidRDefault="009D7CB3">
      <w:pPr>
        <w:rPr>
          <w:rFonts w:ascii="GTWalsheimProRegular" w:hAnsi="GTWalsheimProRegular"/>
          <w:sz w:val="17"/>
          <w:lang w:val="en-US"/>
        </w:rPr>
        <w:sectPr w:rsidR="009D7CB3" w:rsidRPr="00334225">
          <w:headerReference w:type="default" r:id="rId148"/>
          <w:pgSz w:w="11910" w:h="16840"/>
          <w:pgMar w:top="1140" w:right="0" w:bottom="620" w:left="0" w:header="0" w:footer="433" w:gutter="0"/>
          <w:cols w:space="720"/>
        </w:sectPr>
      </w:pPr>
    </w:p>
    <w:p w14:paraId="0DC2E36B" w14:textId="77777777" w:rsidR="009D7CB3" w:rsidRPr="00334225" w:rsidRDefault="00470B99">
      <w:pPr>
        <w:pStyle w:val="Textkrper"/>
        <w:spacing w:before="81"/>
        <w:ind w:left="1133"/>
        <w:rPr>
          <w:rFonts w:ascii="GTWalsheimProMedium"/>
          <w:lang w:val="en-US"/>
        </w:rPr>
      </w:pPr>
      <w:bookmarkStart w:id="10" w:name="_bookmark10"/>
      <w:bookmarkEnd w:id="10"/>
      <w:r w:rsidRPr="00334225">
        <w:rPr>
          <w:rFonts w:ascii="GTWalsheimProMedium"/>
          <w:lang w:val="en-US"/>
        </w:rPr>
        <w:lastRenderedPageBreak/>
        <w:t>Procap</w:t>
      </w:r>
      <w:r w:rsidRPr="00334225">
        <w:rPr>
          <w:rFonts w:ascii="GTWalsheimProMedium"/>
          <w:spacing w:val="-5"/>
          <w:lang w:val="en-US"/>
        </w:rPr>
        <w:t xml:space="preserve"> </w:t>
      </w:r>
      <w:r w:rsidRPr="00334225">
        <w:rPr>
          <w:rFonts w:ascii="GTWalsheimProMedium"/>
          <w:lang w:val="en-US"/>
        </w:rPr>
        <w:t>Sport</w:t>
      </w:r>
    </w:p>
    <w:p w14:paraId="089B4290" w14:textId="77777777" w:rsidR="009D7CB3" w:rsidRPr="00334225" w:rsidRDefault="009D7CB3">
      <w:pPr>
        <w:pStyle w:val="Textkrper"/>
        <w:spacing w:before="1"/>
        <w:rPr>
          <w:rFonts w:ascii="GTWalsheimProMedium"/>
          <w:sz w:val="29"/>
          <w:lang w:val="en-US"/>
        </w:rPr>
      </w:pPr>
    </w:p>
    <w:p w14:paraId="475534C0" w14:textId="77777777" w:rsidR="009D7CB3" w:rsidRPr="00334225" w:rsidRDefault="00470B99">
      <w:pPr>
        <w:spacing w:line="225" w:lineRule="auto"/>
        <w:ind w:left="1133"/>
        <w:rPr>
          <w:rFonts w:ascii="GTWalsheimProRegular" w:hAnsi="GTWalsheimProRegular"/>
          <w:b/>
          <w:sz w:val="92"/>
          <w:lang w:val="en-US"/>
        </w:rPr>
      </w:pPr>
      <w:r w:rsidRPr="00334225">
        <w:rPr>
          <w:rFonts w:ascii="GTWalsheimProRegular" w:hAnsi="GTWalsheimProRegular"/>
          <w:b/>
          <w:color w:val="D80530"/>
          <w:sz w:val="92"/>
          <w:lang w:val="en-US"/>
        </w:rPr>
        <w:t>Netzballplus</w:t>
      </w:r>
      <w:r w:rsidRPr="00334225">
        <w:rPr>
          <w:rFonts w:ascii="GTWalsheimProRegular" w:hAnsi="GTWalsheimProRegular"/>
          <w:b/>
          <w:color w:val="D80530"/>
          <w:spacing w:val="54"/>
          <w:sz w:val="92"/>
          <w:lang w:val="en-US"/>
        </w:rPr>
        <w:t xml:space="preserve"> </w:t>
      </w:r>
      <w:r w:rsidRPr="00334225">
        <w:rPr>
          <w:rFonts w:ascii="GTWalsheimProRegular" w:hAnsi="GTWalsheimProRegular"/>
          <w:b/>
          <w:color w:val="D80530"/>
          <w:sz w:val="92"/>
          <w:lang w:val="en-US"/>
        </w:rPr>
        <w:t>:</w:t>
      </w:r>
      <w:r w:rsidRPr="00334225">
        <w:rPr>
          <w:rFonts w:ascii="GTWalsheimProRegular" w:hAnsi="GTWalsheimProRegular"/>
          <w:b/>
          <w:color w:val="D80530"/>
          <w:spacing w:val="-221"/>
          <w:sz w:val="92"/>
          <w:lang w:val="en-US"/>
        </w:rPr>
        <w:t xml:space="preserve"> </w:t>
      </w:r>
      <w:r w:rsidRPr="00334225">
        <w:rPr>
          <w:rFonts w:ascii="GTWalsheimProRegular" w:hAnsi="GTWalsheimProRegular"/>
          <w:b/>
          <w:color w:val="D80530"/>
          <w:sz w:val="92"/>
          <w:lang w:val="en-US"/>
        </w:rPr>
        <w:t>accessible</w:t>
      </w:r>
      <w:r w:rsidRPr="00334225">
        <w:rPr>
          <w:rFonts w:ascii="GTWalsheimProRegular" w:hAnsi="GTWalsheimProRegular"/>
          <w:b/>
          <w:color w:val="D80530"/>
          <w:spacing w:val="39"/>
          <w:sz w:val="92"/>
          <w:lang w:val="en-US"/>
        </w:rPr>
        <w:t xml:space="preserve"> </w:t>
      </w:r>
      <w:r w:rsidRPr="00334225">
        <w:rPr>
          <w:rFonts w:ascii="GTWalsheimProRegular" w:hAnsi="GTWalsheimProRegular"/>
          <w:b/>
          <w:color w:val="D80530"/>
          <w:sz w:val="92"/>
          <w:lang w:val="en-US"/>
        </w:rPr>
        <w:t>à</w:t>
      </w:r>
    </w:p>
    <w:p w14:paraId="2AD58A8F" w14:textId="77777777" w:rsidR="009D7CB3" w:rsidRPr="00334225" w:rsidRDefault="00470B99">
      <w:pPr>
        <w:spacing w:line="1118" w:lineRule="exact"/>
        <w:ind w:left="1133"/>
        <w:rPr>
          <w:rFonts w:ascii="GTWalsheimProRegular" w:hAnsi="GTWalsheimProRegular"/>
          <w:b/>
          <w:sz w:val="92"/>
          <w:lang w:val="en-US"/>
        </w:rPr>
      </w:pPr>
      <w:r w:rsidRPr="00334225">
        <w:rPr>
          <w:rFonts w:ascii="GTWalsheimProRegular" w:hAnsi="GTWalsheimProRegular"/>
          <w:b/>
          <w:color w:val="D80530"/>
          <w:sz w:val="92"/>
          <w:lang w:val="en-US"/>
        </w:rPr>
        <w:t>toutes</w:t>
      </w:r>
      <w:r w:rsidRPr="00334225">
        <w:rPr>
          <w:rFonts w:ascii="GTWalsheimProRegular" w:hAnsi="GTWalsheimProRegular"/>
          <w:b/>
          <w:color w:val="D80530"/>
          <w:spacing w:val="32"/>
          <w:sz w:val="92"/>
          <w:lang w:val="en-US"/>
        </w:rPr>
        <w:t xml:space="preserve"> </w:t>
      </w:r>
      <w:r w:rsidRPr="00334225">
        <w:rPr>
          <w:rFonts w:ascii="GTWalsheimProRegular" w:hAnsi="GTWalsheimProRegular"/>
          <w:b/>
          <w:color w:val="D80530"/>
          <w:sz w:val="92"/>
          <w:lang w:val="en-US"/>
        </w:rPr>
        <w:t>et</w:t>
      </w:r>
      <w:r w:rsidRPr="00334225">
        <w:rPr>
          <w:rFonts w:ascii="GTWalsheimProRegular" w:hAnsi="GTWalsheimProRegular"/>
          <w:b/>
          <w:color w:val="D80530"/>
          <w:spacing w:val="33"/>
          <w:sz w:val="92"/>
          <w:lang w:val="en-US"/>
        </w:rPr>
        <w:t xml:space="preserve"> </w:t>
      </w:r>
      <w:r w:rsidRPr="00334225">
        <w:rPr>
          <w:rFonts w:ascii="GTWalsheimProRegular" w:hAnsi="GTWalsheimProRegular"/>
          <w:b/>
          <w:color w:val="D80530"/>
          <w:sz w:val="92"/>
          <w:lang w:val="en-US"/>
        </w:rPr>
        <w:t>à</w:t>
      </w:r>
      <w:r w:rsidRPr="00334225">
        <w:rPr>
          <w:rFonts w:ascii="GTWalsheimProRegular" w:hAnsi="GTWalsheimProRegular"/>
          <w:b/>
          <w:color w:val="D80530"/>
          <w:spacing w:val="33"/>
          <w:sz w:val="92"/>
          <w:lang w:val="en-US"/>
        </w:rPr>
        <w:t xml:space="preserve"> </w:t>
      </w:r>
      <w:r w:rsidRPr="00334225">
        <w:rPr>
          <w:rFonts w:ascii="GTWalsheimProRegular" w:hAnsi="GTWalsheimProRegular"/>
          <w:b/>
          <w:color w:val="D80530"/>
          <w:sz w:val="92"/>
          <w:lang w:val="en-US"/>
        </w:rPr>
        <w:t>tous</w:t>
      </w:r>
    </w:p>
    <w:p w14:paraId="5D315D80" w14:textId="77777777" w:rsidR="009D7CB3" w:rsidRDefault="00470B99">
      <w:pPr>
        <w:spacing w:before="489"/>
        <w:ind w:left="1133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Texte</w:t>
      </w:r>
      <w:r>
        <w:rPr>
          <w:rFonts w:ascii="GTWalsheimProRegular"/>
          <w:b/>
          <w:spacing w:val="11"/>
          <w:sz w:val="15"/>
        </w:rPr>
        <w:t xml:space="preserve"> </w:t>
      </w:r>
      <w:r>
        <w:rPr>
          <w:rFonts w:ascii="GTWalsheimProRegular"/>
          <w:b/>
          <w:sz w:val="15"/>
        </w:rPr>
        <w:t>et</w:t>
      </w:r>
      <w:r>
        <w:rPr>
          <w:rFonts w:ascii="GTWalsheimProRegular"/>
          <w:b/>
          <w:spacing w:val="46"/>
          <w:sz w:val="15"/>
        </w:rPr>
        <w:t xml:space="preserve"> </w:t>
      </w:r>
      <w:r>
        <w:rPr>
          <w:rFonts w:ascii="GTWalsheimProRegular"/>
          <w:b/>
          <w:spacing w:val="11"/>
          <w:sz w:val="15"/>
        </w:rPr>
        <w:t>photo</w:t>
      </w:r>
      <w:r>
        <w:rPr>
          <w:rFonts w:ascii="GTWalsheimProRegular"/>
          <w:b/>
          <w:spacing w:val="50"/>
          <w:sz w:val="15"/>
        </w:rPr>
        <w:t xml:space="preserve"> </w:t>
      </w:r>
      <w:r>
        <w:rPr>
          <w:rFonts w:ascii="GTWalsheimProRegular"/>
          <w:spacing w:val="11"/>
          <w:sz w:val="15"/>
        </w:rPr>
        <w:t>Procap</w:t>
      </w:r>
      <w:r>
        <w:rPr>
          <w:rFonts w:ascii="GTWalsheimProRegular"/>
          <w:spacing w:val="-23"/>
          <w:sz w:val="15"/>
        </w:rPr>
        <w:t xml:space="preserve"> </w:t>
      </w:r>
    </w:p>
    <w:p w14:paraId="49DCD144" w14:textId="77777777" w:rsidR="009D7CB3" w:rsidRDefault="009D7CB3">
      <w:pPr>
        <w:pStyle w:val="Textkrper"/>
        <w:spacing w:before="10"/>
        <w:rPr>
          <w:rFonts w:ascii="GTWalsheimProRegular"/>
          <w:sz w:val="17"/>
        </w:rPr>
      </w:pPr>
    </w:p>
    <w:p w14:paraId="3754E868" w14:textId="77777777" w:rsidR="009D7CB3" w:rsidRDefault="009D7CB3">
      <w:pPr>
        <w:rPr>
          <w:rFonts w:ascii="GTWalsheimProRegular"/>
          <w:sz w:val="17"/>
        </w:rPr>
        <w:sectPr w:rsidR="009D7CB3">
          <w:headerReference w:type="even" r:id="rId149"/>
          <w:footerReference w:type="even" r:id="rId150"/>
          <w:footerReference w:type="default" r:id="rId151"/>
          <w:pgSz w:w="11910" w:h="16840"/>
          <w:pgMar w:top="260" w:right="0" w:bottom="620" w:left="0" w:header="0" w:footer="433" w:gutter="0"/>
          <w:pgNumType w:start="26"/>
          <w:cols w:space="720"/>
        </w:sectPr>
      </w:pPr>
    </w:p>
    <w:p w14:paraId="4F64BB4B" w14:textId="77777777" w:rsidR="009D7CB3" w:rsidRDefault="00470B99">
      <w:pPr>
        <w:pStyle w:val="Textkrper"/>
        <w:spacing w:before="37" w:line="247" w:lineRule="auto"/>
        <w:ind w:left="1133" w:right="1"/>
        <w:jc w:val="both"/>
      </w:pPr>
      <w:r>
        <w:rPr>
          <w:spacing w:val="-1"/>
        </w:rPr>
        <w:t xml:space="preserve">Fêtez les 10 ans du Netzball avec Procap Sport </w:t>
      </w:r>
      <w:r>
        <w:t>! L’édi-</w:t>
      </w:r>
      <w:r>
        <w:rPr>
          <w:spacing w:val="1"/>
        </w:rPr>
        <w:t xml:space="preserve"> </w:t>
      </w:r>
      <w:r>
        <w:t>tion</w:t>
      </w:r>
      <w:r>
        <w:rPr>
          <w:spacing w:val="-5"/>
        </w:rPr>
        <w:t xml:space="preserve"> </w:t>
      </w:r>
      <w:r>
        <w:t>2021</w:t>
      </w:r>
      <w:r>
        <w:rPr>
          <w:spacing w:val="-4"/>
        </w:rPr>
        <w:t xml:space="preserve"> </w:t>
      </w:r>
      <w:r>
        <w:t>du</w:t>
      </w:r>
      <w:r>
        <w:rPr>
          <w:spacing w:val="-5"/>
        </w:rPr>
        <w:t xml:space="preserve"> </w:t>
      </w:r>
      <w:r>
        <w:t>tournoi</w:t>
      </w:r>
      <w:r>
        <w:rPr>
          <w:spacing w:val="-4"/>
        </w:rPr>
        <w:t xml:space="preserve"> </w:t>
      </w:r>
      <w:r>
        <w:t>annuel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Netzball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déroulera</w:t>
      </w:r>
      <w:r>
        <w:rPr>
          <w:spacing w:val="-5"/>
        </w:rPr>
        <w:t xml:space="preserve"> </w:t>
      </w:r>
      <w:r>
        <w:t>le</w:t>
      </w:r>
      <w:r>
        <w:rPr>
          <w:spacing w:val="-46"/>
        </w:rPr>
        <w:t xml:space="preserve"> </w:t>
      </w:r>
      <w:r>
        <w:t>7</w:t>
      </w:r>
      <w:r>
        <w:rPr>
          <w:spacing w:val="3"/>
        </w:rPr>
        <w:t xml:space="preserve"> </w:t>
      </w:r>
      <w:r>
        <w:t>novembre</w:t>
      </w:r>
      <w:r>
        <w:rPr>
          <w:spacing w:val="4"/>
        </w:rPr>
        <w:t xml:space="preserve"> </w:t>
      </w:r>
      <w:r>
        <w:t>prochain</w:t>
      </w:r>
      <w:r>
        <w:rPr>
          <w:spacing w:val="3"/>
        </w:rPr>
        <w:t xml:space="preserve"> </w:t>
      </w:r>
      <w:r>
        <w:t>à</w:t>
      </w:r>
      <w:r>
        <w:rPr>
          <w:spacing w:val="4"/>
        </w:rPr>
        <w:t xml:space="preserve"> </w:t>
      </w:r>
      <w:r>
        <w:t>Olten.</w:t>
      </w:r>
    </w:p>
    <w:p w14:paraId="6671FA18" w14:textId="77777777" w:rsidR="009D7CB3" w:rsidRDefault="00470B99">
      <w:pPr>
        <w:pStyle w:val="Textkrper"/>
        <w:spacing w:before="1" w:line="247" w:lineRule="auto"/>
        <w:ind w:left="1133" w:firstLine="396"/>
        <w:jc w:val="both"/>
      </w:pPr>
      <w:r>
        <w:t>Le</w:t>
      </w:r>
      <w:r>
        <w:rPr>
          <w:spacing w:val="1"/>
        </w:rPr>
        <w:t xml:space="preserve"> </w:t>
      </w:r>
      <w:r>
        <w:t>Netzball,</w:t>
      </w:r>
      <w:r>
        <w:rPr>
          <w:spacing w:val="48"/>
        </w:rPr>
        <w:t xml:space="preserve"> </w:t>
      </w:r>
      <w:r>
        <w:t>très</w:t>
      </w:r>
      <w:r>
        <w:rPr>
          <w:spacing w:val="48"/>
        </w:rPr>
        <w:t xml:space="preserve"> </w:t>
      </w:r>
      <w:r>
        <w:t>proche</w:t>
      </w:r>
      <w:r>
        <w:rPr>
          <w:spacing w:val="48"/>
        </w:rPr>
        <w:t xml:space="preserve"> </w:t>
      </w:r>
      <w:r>
        <w:t>du</w:t>
      </w:r>
      <w:r>
        <w:rPr>
          <w:spacing w:val="48"/>
        </w:rPr>
        <w:t xml:space="preserve"> </w:t>
      </w:r>
      <w:r>
        <w:t>volleyball,</w:t>
      </w:r>
      <w:r>
        <w:rPr>
          <w:spacing w:val="49"/>
        </w:rPr>
        <w:t xml:space="preserve"> </w:t>
      </w:r>
      <w:r>
        <w:t>consiste</w:t>
      </w:r>
      <w:r>
        <w:rPr>
          <w:spacing w:val="-46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faire</w:t>
      </w:r>
      <w:r>
        <w:rPr>
          <w:spacing w:val="1"/>
        </w:rPr>
        <w:t xml:space="preserve"> </w:t>
      </w:r>
      <w:r>
        <w:t>pa</w:t>
      </w:r>
      <w:r>
        <w:t>sser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ballon</w:t>
      </w:r>
      <w:r>
        <w:rPr>
          <w:spacing w:val="1"/>
        </w:rPr>
        <w:t xml:space="preserve"> </w:t>
      </w:r>
      <w:r>
        <w:t>au-dessus</w:t>
      </w:r>
      <w:r>
        <w:rPr>
          <w:spacing w:val="1"/>
        </w:rPr>
        <w:t xml:space="preserve"> </w:t>
      </w:r>
      <w:r>
        <w:t>d’un</w:t>
      </w:r>
      <w:r>
        <w:rPr>
          <w:spacing w:val="1"/>
        </w:rPr>
        <w:t xml:space="preserve"> </w:t>
      </w:r>
      <w:r>
        <w:t>filet :</w:t>
      </w:r>
      <w:r>
        <w:rPr>
          <w:spacing w:val="1"/>
        </w:rPr>
        <w:t xml:space="preserve"> </w:t>
      </w:r>
      <w:r>
        <w:t>deux</w:t>
      </w:r>
      <w:r>
        <w:rPr>
          <w:spacing w:val="1"/>
        </w:rPr>
        <w:t xml:space="preserve"> </w:t>
      </w:r>
      <w:r>
        <w:t>équipes de quatre à cinq joueuses et joueurs s’affron-</w:t>
      </w:r>
      <w:r>
        <w:rPr>
          <w:spacing w:val="1"/>
        </w:rPr>
        <w:t xml:space="preserve"> </w:t>
      </w:r>
      <w:r>
        <w:t>tent sur le terrain pour faire passer le ballon à une ou</w:t>
      </w:r>
      <w:r>
        <w:rPr>
          <w:spacing w:val="1"/>
        </w:rPr>
        <w:t xml:space="preserve"> </w:t>
      </w:r>
      <w:r>
        <w:t>deux mains par-dessus le filet afin qu’il retombe sur le</w:t>
      </w:r>
      <w:r>
        <w:rPr>
          <w:spacing w:val="1"/>
        </w:rPr>
        <w:t xml:space="preserve"> </w:t>
      </w:r>
      <w:r>
        <w:t>sol</w:t>
      </w:r>
      <w:r>
        <w:rPr>
          <w:spacing w:val="3"/>
        </w:rPr>
        <w:t xml:space="preserve"> </w:t>
      </w:r>
      <w:r>
        <w:t>du</w:t>
      </w:r>
      <w:r>
        <w:rPr>
          <w:spacing w:val="4"/>
        </w:rPr>
        <w:t xml:space="preserve"> </w:t>
      </w:r>
      <w:r>
        <w:t>camp</w:t>
      </w:r>
      <w:r>
        <w:rPr>
          <w:spacing w:val="4"/>
        </w:rPr>
        <w:t xml:space="preserve"> </w:t>
      </w:r>
      <w:r>
        <w:t>adverse.</w:t>
      </w:r>
    </w:p>
    <w:p w14:paraId="3D94605B" w14:textId="77777777" w:rsidR="009D7CB3" w:rsidRPr="00334225" w:rsidRDefault="00470B99">
      <w:pPr>
        <w:pStyle w:val="Textkrper"/>
        <w:spacing w:before="1" w:line="247" w:lineRule="auto"/>
        <w:ind w:left="1133" w:right="1" w:firstLine="396"/>
        <w:jc w:val="both"/>
        <w:rPr>
          <w:lang w:val="en-US"/>
        </w:rPr>
      </w:pPr>
      <w:r>
        <w:rPr>
          <w:noProof/>
        </w:rPr>
        <w:drawing>
          <wp:anchor distT="0" distB="0" distL="0" distR="0" simplePos="0" relativeHeight="251642880" behindDoc="0" locked="0" layoutInCell="1" allowOverlap="1" wp14:anchorId="44316CA2" wp14:editId="37214DB5">
            <wp:simplePos x="0" y="0"/>
            <wp:positionH relativeFrom="page">
              <wp:posOffset>0</wp:posOffset>
            </wp:positionH>
            <wp:positionV relativeFrom="paragraph">
              <wp:posOffset>1491619</wp:posOffset>
            </wp:positionV>
            <wp:extent cx="7559992" cy="3662919"/>
            <wp:effectExtent l="0" t="0" r="0" b="0"/>
            <wp:wrapNone/>
            <wp:docPr id="4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81.jpeg"/>
                    <pic:cNvPicPr/>
                  </pic:nvPicPr>
                  <pic:blipFill>
                    <a:blip r:embed="rId1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662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4225">
        <w:rPr>
          <w:lang w:val="en-US"/>
        </w:rPr>
        <w:t>Ce jeu est une activité sportive particulièrement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bien adaptée aux personnes avec handicap de tous les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groupes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d’âge,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1"/>
          <w:lang w:val="en-US"/>
        </w:rPr>
        <w:t>car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1"/>
          <w:lang w:val="en-US"/>
        </w:rPr>
        <w:t>les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1"/>
          <w:lang w:val="en-US"/>
        </w:rPr>
        <w:t>règles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1"/>
          <w:lang w:val="en-US"/>
        </w:rPr>
        <w:t>sont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1"/>
          <w:lang w:val="en-US"/>
        </w:rPr>
        <w:t>simples</w:t>
      </w:r>
      <w:r w:rsidRPr="00334225">
        <w:rPr>
          <w:spacing w:val="-7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-8"/>
          <w:lang w:val="en-US"/>
        </w:rPr>
        <w:t xml:space="preserve"> </w:t>
      </w:r>
      <w:r w:rsidRPr="00334225">
        <w:rPr>
          <w:lang w:val="en-US"/>
        </w:rPr>
        <w:t>s'expliquent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facilement. En outre, il est aisément modulable selon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3"/>
          <w:lang w:val="en-US"/>
        </w:rPr>
        <w:t>les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différents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impératifs.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Les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seuls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prérequis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sont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d’aimer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jouer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ballon,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savoir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lancer</w:t>
      </w:r>
      <w:r w:rsidRPr="00334225">
        <w:rPr>
          <w:spacing w:val="3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4"/>
          <w:lang w:val="en-US"/>
        </w:rPr>
        <w:t xml:space="preserve"> </w:t>
      </w:r>
      <w:r w:rsidRPr="00334225">
        <w:rPr>
          <w:lang w:val="en-US"/>
        </w:rPr>
        <w:t>l’attraper.</w:t>
      </w:r>
    </w:p>
    <w:p w14:paraId="004163A5" w14:textId="77777777" w:rsidR="009D7CB3" w:rsidRPr="00334225" w:rsidRDefault="00470B99">
      <w:pPr>
        <w:pStyle w:val="Textkrper"/>
        <w:spacing w:before="37" w:line="247" w:lineRule="auto"/>
        <w:ind w:left="241" w:right="1129"/>
        <w:jc w:val="both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lang w:val="en-US"/>
        </w:rPr>
        <w:t>Pour toutes ces raisons, Procap Sport a décidé en 2011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d’ajouter le Netzball à son programme, sous forme 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tournoi, le Netzballplus. Depuis cette date, les règles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ont été régulièrement revues et adaptées aux besoins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spécifiques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personnes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avec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handicap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depuis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2014,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règlement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officiel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fédération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Netzballswiss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s’applique</w:t>
      </w:r>
      <w:r w:rsidRPr="00334225">
        <w:rPr>
          <w:spacing w:val="18"/>
          <w:lang w:val="en-US"/>
        </w:rPr>
        <w:t xml:space="preserve"> </w:t>
      </w:r>
      <w:r w:rsidRPr="00334225">
        <w:rPr>
          <w:lang w:val="en-US"/>
        </w:rPr>
        <w:t>au</w:t>
      </w:r>
      <w:r w:rsidRPr="00334225">
        <w:rPr>
          <w:spacing w:val="19"/>
          <w:lang w:val="en-US"/>
        </w:rPr>
        <w:t xml:space="preserve"> </w:t>
      </w:r>
      <w:r w:rsidRPr="00334225">
        <w:rPr>
          <w:lang w:val="en-US"/>
        </w:rPr>
        <w:t>Netzballplus.</w:t>
      </w:r>
    </w:p>
    <w:p w14:paraId="67986996" w14:textId="77777777" w:rsidR="009D7CB3" w:rsidRPr="00334225" w:rsidRDefault="009D7CB3">
      <w:pPr>
        <w:pStyle w:val="Textkrper"/>
        <w:rPr>
          <w:lang w:val="en-US"/>
        </w:rPr>
      </w:pPr>
    </w:p>
    <w:p w14:paraId="5D17859F" w14:textId="77777777" w:rsidR="009D7CB3" w:rsidRPr="00334225" w:rsidRDefault="009D7CB3">
      <w:pPr>
        <w:pStyle w:val="Textkrper"/>
        <w:rPr>
          <w:lang w:val="en-US"/>
        </w:rPr>
      </w:pPr>
    </w:p>
    <w:p w14:paraId="6A6DFCBA" w14:textId="77777777" w:rsidR="009D7CB3" w:rsidRPr="00334225" w:rsidRDefault="009D7CB3">
      <w:pPr>
        <w:pStyle w:val="Textkrper"/>
        <w:rPr>
          <w:lang w:val="en-US"/>
        </w:rPr>
      </w:pPr>
    </w:p>
    <w:p w14:paraId="18854EDA" w14:textId="77777777" w:rsidR="009D7CB3" w:rsidRPr="00334225" w:rsidRDefault="009D7CB3">
      <w:pPr>
        <w:pStyle w:val="Textkrper"/>
        <w:spacing w:before="8"/>
        <w:rPr>
          <w:sz w:val="17"/>
          <w:lang w:val="en-US"/>
        </w:rPr>
      </w:pPr>
    </w:p>
    <w:p w14:paraId="4D2ECE85" w14:textId="77777777" w:rsidR="009D7CB3" w:rsidRPr="00334225" w:rsidRDefault="00470B99">
      <w:pPr>
        <w:spacing w:line="292" w:lineRule="auto"/>
        <w:ind w:left="241" w:right="1398"/>
        <w:jc w:val="both"/>
        <w:rPr>
          <w:rFonts w:ascii="GTWalsheimProMedium" w:hAnsi="GTWalsheimProMedium"/>
          <w:sz w:val="16"/>
          <w:lang w:val="en-US"/>
        </w:rPr>
      </w:pPr>
      <w:r w:rsidRPr="00334225">
        <w:rPr>
          <w:rFonts w:ascii="GTWalsheimProMedium" w:hAnsi="GTWalsheimProMedium"/>
          <w:sz w:val="16"/>
          <w:lang w:val="en-US"/>
        </w:rPr>
        <w:t>Date</w:t>
      </w:r>
      <w:r w:rsidRPr="00334225">
        <w:rPr>
          <w:rFonts w:ascii="GTWalsheimProMedium" w:hAnsi="GTWalsheimProMedium"/>
          <w:spacing w:val="2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limite</w:t>
      </w:r>
      <w:r w:rsidRPr="00334225">
        <w:rPr>
          <w:rFonts w:ascii="GTWalsheimProMedium" w:hAnsi="GTWalsheimProMedium"/>
          <w:spacing w:val="2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d’inscription</w:t>
      </w:r>
      <w:r w:rsidRPr="00334225">
        <w:rPr>
          <w:rFonts w:ascii="GTWalsheimProMedium" w:hAnsi="GTWalsheimProMedium"/>
          <w:spacing w:val="2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au</w:t>
      </w:r>
      <w:r w:rsidRPr="00334225">
        <w:rPr>
          <w:rFonts w:ascii="GTWalsheimProMedium" w:hAnsi="GTWalsheimProMedium"/>
          <w:spacing w:val="2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prochain</w:t>
      </w:r>
      <w:r w:rsidRPr="00334225">
        <w:rPr>
          <w:rFonts w:ascii="GTWalsheimProMedium" w:hAnsi="GTWalsheimProMedium"/>
          <w:spacing w:val="2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tournoi</w:t>
      </w:r>
      <w:r w:rsidRPr="00334225">
        <w:rPr>
          <w:rFonts w:ascii="GTWalsheimProMedium" w:hAnsi="GTWalsheimProMedium"/>
          <w:spacing w:val="23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Netzballplus</w:t>
      </w:r>
      <w:r w:rsidRPr="00334225">
        <w:rPr>
          <w:rFonts w:ascii="GTWalsheimProMedium" w:hAnsi="GTWalsheimProMedium"/>
          <w:spacing w:val="14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:</w:t>
      </w:r>
      <w:r w:rsidRPr="00334225">
        <w:rPr>
          <w:rFonts w:ascii="GTWalsheimProMedium" w:hAnsi="GTWalsheimProMedium"/>
          <w:spacing w:val="-38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 xml:space="preserve">18 septembre 2021. Suivez ce lien : </w:t>
      </w:r>
      <w:hyperlink r:id="rId153">
        <w:r w:rsidRPr="00334225">
          <w:rPr>
            <w:rFonts w:ascii="GTWalsheimProMedium" w:hAnsi="GTWalsheimProMedium"/>
            <w:sz w:val="16"/>
            <w:lang w:val="en-US"/>
          </w:rPr>
          <w:t>www.procap</w:t>
        </w:r>
        <w:r w:rsidRPr="00334225">
          <w:rPr>
            <w:rFonts w:ascii="GTWalsheimProMedium" w:hAnsi="GTWalsheimProMedium"/>
            <w:sz w:val="16"/>
            <w:lang w:val="en-US"/>
          </w:rPr>
          <w:t xml:space="preserve">-sport.ch </w:t>
        </w:r>
      </w:hyperlink>
      <w:r w:rsidRPr="00334225">
        <w:rPr>
          <w:rFonts w:ascii="GTWalsheimProMedium" w:hAnsi="GTWalsheimProMedium"/>
          <w:sz w:val="16"/>
          <w:lang w:val="en-US"/>
        </w:rPr>
        <w:t>&gt;</w:t>
      </w:r>
      <w:r w:rsidRPr="00334225">
        <w:rPr>
          <w:rFonts w:ascii="GTWalsheimProMedium" w:hAnsi="GTWalsheimProMedium"/>
          <w:spacing w:val="1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Sport</w:t>
      </w:r>
      <w:r w:rsidRPr="00334225">
        <w:rPr>
          <w:rFonts w:ascii="GTWalsheimProMedium" w:hAnsi="GTWalsheimProMedium"/>
          <w:spacing w:val="7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/</w:t>
      </w:r>
      <w:r w:rsidRPr="00334225">
        <w:rPr>
          <w:rFonts w:ascii="GTWalsheimProMedium" w:hAnsi="GTWalsheimProMedium"/>
          <w:spacing w:val="7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Rencontres</w:t>
      </w:r>
      <w:r w:rsidRPr="00334225">
        <w:rPr>
          <w:rFonts w:ascii="GTWalsheimProMedium" w:hAnsi="GTWalsheimProMedium"/>
          <w:spacing w:val="7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sportives</w:t>
      </w:r>
    </w:p>
    <w:p w14:paraId="17B5AF8B" w14:textId="77777777" w:rsidR="009D7CB3" w:rsidRPr="00334225" w:rsidRDefault="00470B99">
      <w:pPr>
        <w:spacing w:line="292" w:lineRule="auto"/>
        <w:ind w:left="241" w:right="1284"/>
        <w:jc w:val="both"/>
        <w:rPr>
          <w:rFonts w:ascii="GTWalsheimProMedium" w:hAnsi="GTWalsheimProMedium"/>
          <w:sz w:val="16"/>
          <w:lang w:val="en-US"/>
        </w:rPr>
      </w:pPr>
      <w:r w:rsidRPr="00334225">
        <w:rPr>
          <w:rFonts w:ascii="GTWalsheimProMedium" w:hAnsi="GTWalsheimProMedium"/>
          <w:sz w:val="16"/>
          <w:lang w:val="en-US"/>
        </w:rPr>
        <w:t xml:space="preserve">Plus d’informations sur ce sport sous : </w:t>
      </w:r>
      <w:hyperlink r:id="rId154">
        <w:r w:rsidRPr="00334225">
          <w:rPr>
            <w:rFonts w:ascii="GTWalsheimProMedium" w:hAnsi="GTWalsheimProMedium"/>
            <w:sz w:val="16"/>
            <w:lang w:val="en-US"/>
          </w:rPr>
          <w:t>www.mobilesport.ch/</w:t>
        </w:r>
      </w:hyperlink>
      <w:r w:rsidRPr="00334225">
        <w:rPr>
          <w:rFonts w:ascii="GTWalsheimProMedium" w:hAnsi="GTWalsheimProMedium"/>
          <w:spacing w:val="1"/>
          <w:sz w:val="16"/>
          <w:lang w:val="en-US"/>
        </w:rPr>
        <w:t xml:space="preserve"> </w:t>
      </w:r>
      <w:r w:rsidRPr="00334225">
        <w:rPr>
          <w:rFonts w:ascii="GTWalsheimProMedium" w:hAnsi="GTWalsheimProMedium"/>
          <w:sz w:val="16"/>
          <w:lang w:val="en-US"/>
        </w:rPr>
        <w:t>netzball-fr/netzball-dacces-facile-pour-tous/</w:t>
      </w:r>
    </w:p>
    <w:p w14:paraId="301C1833" w14:textId="77777777" w:rsidR="009D7CB3" w:rsidRPr="00334225" w:rsidRDefault="009D7CB3">
      <w:pPr>
        <w:spacing w:line="292" w:lineRule="auto"/>
        <w:jc w:val="both"/>
        <w:rPr>
          <w:rFonts w:ascii="GTWalsheimProMedium" w:hAnsi="GTWalsheimProMedium"/>
          <w:sz w:val="16"/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3" w:space="40"/>
            <w:col w:w="6057"/>
          </w:cols>
        </w:sectPr>
      </w:pPr>
    </w:p>
    <w:p w14:paraId="40D938EA" w14:textId="77777777" w:rsidR="009D7CB3" w:rsidRPr="00334225" w:rsidRDefault="009D7CB3">
      <w:pPr>
        <w:spacing w:line="292" w:lineRule="auto"/>
        <w:jc w:val="both"/>
        <w:rPr>
          <w:rFonts w:ascii="GTWalsheimProMedium" w:hAnsi="GTWalsheimProMedium"/>
          <w:sz w:val="16"/>
          <w:lang w:val="en-US"/>
        </w:rPr>
        <w:sectPr w:rsidR="009D7CB3" w:rsidRPr="00334225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6869416C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8FFB2F6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4816254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2A61DFD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9D934EC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CD01C8B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6E40664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04D61AF3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4D48FFB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09A45067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FAD2614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09AC2FB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C36D87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F1A6F46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42B8C7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5B7DE36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9D48D91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0A47C640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E8D3F2B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0BBD3E20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7604FB82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83198AC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61BACE6E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68E4AE5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BDC137A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4E3F275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27D942C1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4E2AE31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174183F7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47705F5D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D075B50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5E46CE73" w14:textId="77777777" w:rsidR="009D7CB3" w:rsidRPr="00334225" w:rsidRDefault="009D7CB3">
      <w:pPr>
        <w:pStyle w:val="Textkrper"/>
        <w:spacing w:before="1"/>
        <w:rPr>
          <w:rFonts w:ascii="GTWalsheimProMedium"/>
          <w:sz w:val="18"/>
          <w:lang w:val="en-US"/>
        </w:rPr>
      </w:pPr>
    </w:p>
    <w:p w14:paraId="5D6AE911" w14:textId="77777777" w:rsidR="009D7CB3" w:rsidRPr="00334225" w:rsidRDefault="00470B99">
      <w:pPr>
        <w:spacing w:line="930" w:lineRule="exact"/>
        <w:ind w:left="1133"/>
        <w:rPr>
          <w:rFonts w:ascii="GTSectra-Bold"/>
          <w:b/>
          <w:sz w:val="92"/>
          <w:lang w:val="en-US"/>
        </w:rPr>
      </w:pPr>
      <w:r>
        <w:rPr>
          <w:noProof/>
        </w:rPr>
        <w:drawing>
          <wp:anchor distT="0" distB="0" distL="0" distR="0" simplePos="0" relativeHeight="251643904" behindDoc="0" locked="0" layoutInCell="1" allowOverlap="1" wp14:anchorId="13AEDDD7" wp14:editId="368146B7">
            <wp:simplePos x="0" y="0"/>
            <wp:positionH relativeFrom="page">
              <wp:posOffset>0</wp:posOffset>
            </wp:positionH>
            <wp:positionV relativeFrom="paragraph">
              <wp:posOffset>-4648100</wp:posOffset>
            </wp:positionV>
            <wp:extent cx="7559992" cy="4482833"/>
            <wp:effectExtent l="0" t="0" r="0" b="0"/>
            <wp:wrapNone/>
            <wp:docPr id="4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82.png"/>
                    <pic:cNvPicPr/>
                  </pic:nvPicPr>
                  <pic:blipFill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482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_bookmark11"/>
      <w:bookmarkEnd w:id="11"/>
      <w:r w:rsidRPr="00334225">
        <w:rPr>
          <w:rFonts w:ascii="GTSectra-Bold"/>
          <w:b/>
          <w:color w:val="ED6944"/>
          <w:sz w:val="92"/>
          <w:lang w:val="en-US"/>
        </w:rPr>
        <w:t>A</w:t>
      </w:r>
      <w:r w:rsidRPr="00334225">
        <w:rPr>
          <w:rFonts w:ascii="GTSectra-Bold"/>
          <w:b/>
          <w:color w:val="ED6944"/>
          <w:spacing w:val="42"/>
          <w:sz w:val="92"/>
          <w:lang w:val="en-US"/>
        </w:rPr>
        <w:t xml:space="preserve"> </w:t>
      </w:r>
      <w:r w:rsidRPr="00334225">
        <w:rPr>
          <w:rFonts w:ascii="GTSectra-Bold"/>
          <w:b/>
          <w:color w:val="ED6944"/>
          <w:spacing w:val="12"/>
          <w:sz w:val="92"/>
          <w:lang w:val="en-US"/>
        </w:rPr>
        <w:t>capo</w:t>
      </w:r>
      <w:r w:rsidRPr="00334225">
        <w:rPr>
          <w:rFonts w:ascii="GTSectra-Bold"/>
          <w:b/>
          <w:color w:val="ED6944"/>
          <w:spacing w:val="42"/>
          <w:sz w:val="92"/>
          <w:lang w:val="en-US"/>
        </w:rPr>
        <w:t xml:space="preserve"> </w:t>
      </w:r>
      <w:r w:rsidRPr="00334225">
        <w:rPr>
          <w:rFonts w:ascii="GTSectra-Bold"/>
          <w:b/>
          <w:color w:val="ED6944"/>
          <w:sz w:val="92"/>
          <w:lang w:val="en-US"/>
        </w:rPr>
        <w:t>di</w:t>
      </w:r>
      <w:r w:rsidRPr="00334225">
        <w:rPr>
          <w:rFonts w:ascii="GTSectra-Bold"/>
          <w:b/>
          <w:color w:val="ED6944"/>
          <w:spacing w:val="43"/>
          <w:sz w:val="92"/>
          <w:lang w:val="en-US"/>
        </w:rPr>
        <w:t xml:space="preserve"> </w:t>
      </w:r>
      <w:r w:rsidRPr="00334225">
        <w:rPr>
          <w:rFonts w:ascii="GTSectra-Bold"/>
          <w:b/>
          <w:color w:val="ED6944"/>
          <w:spacing w:val="15"/>
          <w:sz w:val="92"/>
          <w:lang w:val="en-US"/>
        </w:rPr>
        <w:t>una</w:t>
      </w:r>
    </w:p>
    <w:p w14:paraId="697C2277" w14:textId="77777777" w:rsidR="009D7CB3" w:rsidRPr="00334225" w:rsidRDefault="00470B99">
      <w:pPr>
        <w:spacing w:line="1190" w:lineRule="exact"/>
        <w:ind w:left="1133"/>
        <w:rPr>
          <w:rFonts w:ascii="GTSectra-Bold"/>
          <w:b/>
          <w:sz w:val="92"/>
          <w:lang w:val="en-US"/>
        </w:rPr>
      </w:pPr>
      <w:r w:rsidRPr="00334225">
        <w:rPr>
          <w:rFonts w:ascii="GTSectra-Bold"/>
          <w:b/>
          <w:color w:val="ED6944"/>
          <w:sz w:val="92"/>
          <w:lang w:val="en-US"/>
        </w:rPr>
        <w:t>piccola</w:t>
      </w:r>
      <w:r w:rsidRPr="00334225">
        <w:rPr>
          <w:rFonts w:ascii="GTSectra-Bold"/>
          <w:b/>
          <w:color w:val="ED6944"/>
          <w:spacing w:val="56"/>
          <w:sz w:val="92"/>
          <w:lang w:val="en-US"/>
        </w:rPr>
        <w:t xml:space="preserve"> </w:t>
      </w:r>
      <w:r w:rsidRPr="00334225">
        <w:rPr>
          <w:rFonts w:ascii="GTSectra-Bold"/>
          <w:b/>
          <w:color w:val="ED6944"/>
          <w:spacing w:val="14"/>
          <w:sz w:val="92"/>
          <w:lang w:val="en-US"/>
        </w:rPr>
        <w:t>impresa</w:t>
      </w:r>
    </w:p>
    <w:p w14:paraId="5A4321A5" w14:textId="77777777" w:rsidR="009D7CB3" w:rsidRPr="00334225" w:rsidRDefault="009D7CB3">
      <w:pPr>
        <w:pStyle w:val="Textkrper"/>
        <w:spacing w:before="3"/>
        <w:rPr>
          <w:rFonts w:ascii="GTSectra-Bold"/>
          <w:b/>
          <w:sz w:val="75"/>
          <w:lang w:val="en-US"/>
        </w:rPr>
      </w:pPr>
    </w:p>
    <w:p w14:paraId="5C6E9ECA" w14:textId="77777777" w:rsidR="009D7CB3" w:rsidRPr="00334225" w:rsidRDefault="00470B99">
      <w:pPr>
        <w:pStyle w:val="berschrift4"/>
        <w:spacing w:before="1" w:line="247" w:lineRule="auto"/>
        <w:ind w:right="1678"/>
        <w:rPr>
          <w:lang w:val="en-US"/>
        </w:rPr>
      </w:pPr>
      <w:r w:rsidRPr="00334225">
        <w:rPr>
          <w:lang w:val="en-US"/>
        </w:rPr>
        <w:t>Da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quando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è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stato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introdotto,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nel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2012,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il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contributo</w:t>
      </w:r>
      <w:r w:rsidRPr="00334225">
        <w:rPr>
          <w:spacing w:val="-99"/>
          <w:lang w:val="en-US"/>
        </w:rPr>
        <w:t xml:space="preserve"> </w:t>
      </w:r>
      <w:r w:rsidRPr="00334225">
        <w:rPr>
          <w:lang w:val="en-US"/>
        </w:rPr>
        <w:t>per l’assistenza viene richiesto sempre più spesso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da persone con disabilità che desiderano condurre</w:t>
      </w:r>
      <w:r w:rsidRPr="00334225">
        <w:rPr>
          <w:spacing w:val="-99"/>
          <w:lang w:val="en-US"/>
        </w:rPr>
        <w:t xml:space="preserve"> </w:t>
      </w:r>
      <w:r w:rsidRPr="00334225">
        <w:rPr>
          <w:lang w:val="en-US"/>
        </w:rPr>
        <w:t>una</w:t>
      </w:r>
      <w:r w:rsidRPr="00334225">
        <w:rPr>
          <w:spacing w:val="-13"/>
          <w:lang w:val="en-US"/>
        </w:rPr>
        <w:t xml:space="preserve"> </w:t>
      </w:r>
      <w:r w:rsidRPr="00334225">
        <w:rPr>
          <w:lang w:val="en-US"/>
        </w:rPr>
        <w:t>vita</w:t>
      </w:r>
      <w:r w:rsidRPr="00334225">
        <w:rPr>
          <w:spacing w:val="-13"/>
          <w:lang w:val="en-US"/>
        </w:rPr>
        <w:t xml:space="preserve"> </w:t>
      </w:r>
      <w:r w:rsidRPr="00334225">
        <w:rPr>
          <w:lang w:val="en-US"/>
        </w:rPr>
        <w:t>autodeterminata.</w:t>
      </w:r>
      <w:r w:rsidRPr="00334225">
        <w:rPr>
          <w:spacing w:val="-13"/>
          <w:lang w:val="en-US"/>
        </w:rPr>
        <w:t xml:space="preserve"> </w:t>
      </w:r>
      <w:r w:rsidRPr="00334225">
        <w:rPr>
          <w:lang w:val="en-US"/>
        </w:rPr>
        <w:t>Molte</w:t>
      </w:r>
      <w:r w:rsidRPr="00334225">
        <w:rPr>
          <w:spacing w:val="-13"/>
          <w:lang w:val="en-US"/>
        </w:rPr>
        <w:t xml:space="preserve"> </w:t>
      </w:r>
      <w:r w:rsidRPr="00334225">
        <w:rPr>
          <w:lang w:val="en-US"/>
        </w:rPr>
        <w:t>volte</w:t>
      </w:r>
      <w:r w:rsidRPr="00334225">
        <w:rPr>
          <w:spacing w:val="-13"/>
          <w:lang w:val="en-US"/>
        </w:rPr>
        <w:t xml:space="preserve"> </w:t>
      </w:r>
      <w:r w:rsidRPr="00334225">
        <w:rPr>
          <w:lang w:val="en-US"/>
        </w:rPr>
        <w:t>questa</w:t>
      </w:r>
      <w:r w:rsidRPr="00334225">
        <w:rPr>
          <w:spacing w:val="-13"/>
          <w:lang w:val="en-US"/>
        </w:rPr>
        <w:t xml:space="preserve"> </w:t>
      </w:r>
      <w:r w:rsidRPr="00334225">
        <w:rPr>
          <w:lang w:val="en-US"/>
        </w:rPr>
        <w:t>nuova</w:t>
      </w:r>
      <w:r w:rsidRPr="00334225">
        <w:rPr>
          <w:spacing w:val="-99"/>
          <w:lang w:val="en-US"/>
        </w:rPr>
        <w:t xml:space="preserve"> </w:t>
      </w:r>
      <w:r w:rsidRPr="00334225">
        <w:rPr>
          <w:lang w:val="en-US"/>
        </w:rPr>
        <w:t>libertà si associa a un elevato carico di lavoro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amministrativo, ma esistono varie organizzazioni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che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offrono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aiuto in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tal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senso.</w:t>
      </w:r>
    </w:p>
    <w:p w14:paraId="1ACEA226" w14:textId="77777777" w:rsidR="009D7CB3" w:rsidRPr="00334225" w:rsidRDefault="00470B99">
      <w:pPr>
        <w:spacing w:before="301"/>
        <w:ind w:left="1133"/>
        <w:rPr>
          <w:rFonts w:ascii="GTWalsheimProRegular"/>
          <w:sz w:val="15"/>
          <w:lang w:val="en-US"/>
        </w:rPr>
      </w:pPr>
      <w:r w:rsidRPr="00334225">
        <w:rPr>
          <w:rFonts w:ascii="GTWalsheimProRegular"/>
          <w:b/>
          <w:sz w:val="15"/>
          <w:lang w:val="en-US"/>
        </w:rPr>
        <w:t>Testo</w:t>
      </w:r>
      <w:r w:rsidRPr="00334225">
        <w:rPr>
          <w:rFonts w:ascii="GTWalsheimProRegular"/>
          <w:b/>
          <w:spacing w:val="5"/>
          <w:sz w:val="15"/>
          <w:lang w:val="en-US"/>
        </w:rPr>
        <w:t xml:space="preserve"> </w:t>
      </w:r>
      <w:r w:rsidRPr="00334225">
        <w:rPr>
          <w:rFonts w:ascii="GTWalsheimProRegular"/>
          <w:spacing w:val="12"/>
          <w:sz w:val="15"/>
          <w:lang w:val="en-US"/>
        </w:rPr>
        <w:t>Sonja</w:t>
      </w:r>
      <w:r w:rsidRPr="00334225">
        <w:rPr>
          <w:rFonts w:ascii="GTWalsheimProRegular"/>
          <w:spacing w:val="38"/>
          <w:sz w:val="15"/>
          <w:lang w:val="en-US"/>
        </w:rPr>
        <w:t xml:space="preserve"> </w:t>
      </w:r>
      <w:r w:rsidRPr="00334225">
        <w:rPr>
          <w:rFonts w:ascii="GTWalsheimProRegular"/>
          <w:spacing w:val="11"/>
          <w:sz w:val="15"/>
          <w:lang w:val="en-US"/>
        </w:rPr>
        <w:t xml:space="preserve">Wenger </w:t>
      </w:r>
      <w:r w:rsidRPr="00334225">
        <w:rPr>
          <w:rFonts w:ascii="GTWalsheimProRegular"/>
          <w:spacing w:val="50"/>
          <w:sz w:val="15"/>
          <w:lang w:val="en-US"/>
        </w:rPr>
        <w:t xml:space="preserve"> </w:t>
      </w:r>
      <w:r w:rsidRPr="00334225">
        <w:rPr>
          <w:rFonts w:ascii="GTWalsheimProRegular"/>
          <w:b/>
          <w:spacing w:val="10"/>
          <w:sz w:val="15"/>
          <w:lang w:val="en-US"/>
        </w:rPr>
        <w:t>Foto</w:t>
      </w:r>
      <w:r w:rsidRPr="00334225">
        <w:rPr>
          <w:rFonts w:ascii="GTWalsheimProRegular"/>
          <w:b/>
          <w:spacing w:val="40"/>
          <w:sz w:val="15"/>
          <w:lang w:val="en-US"/>
        </w:rPr>
        <w:t xml:space="preserve"> </w:t>
      </w:r>
      <w:r w:rsidRPr="00334225">
        <w:rPr>
          <w:rFonts w:ascii="GTWalsheimProRegular"/>
          <w:spacing w:val="13"/>
          <w:sz w:val="15"/>
          <w:lang w:val="en-US"/>
        </w:rPr>
        <w:t>Shutterstock</w:t>
      </w:r>
      <w:r w:rsidRPr="00334225">
        <w:rPr>
          <w:rFonts w:ascii="GTWalsheimProRegular"/>
          <w:spacing w:val="-23"/>
          <w:sz w:val="15"/>
          <w:lang w:val="en-US"/>
        </w:rPr>
        <w:t xml:space="preserve"> </w:t>
      </w:r>
    </w:p>
    <w:p w14:paraId="042F3B77" w14:textId="77777777" w:rsidR="009D7CB3" w:rsidRPr="00334225" w:rsidRDefault="009D7CB3">
      <w:pPr>
        <w:rPr>
          <w:rFonts w:ascii="GTWalsheimProRegular"/>
          <w:sz w:val="15"/>
          <w:lang w:val="en-US"/>
        </w:rPr>
        <w:sectPr w:rsidR="009D7CB3" w:rsidRPr="00334225">
          <w:headerReference w:type="default" r:id="rId156"/>
          <w:pgSz w:w="11910" w:h="16840"/>
          <w:pgMar w:top="600" w:right="0" w:bottom="620" w:left="0" w:header="359" w:footer="433" w:gutter="0"/>
          <w:cols w:space="720"/>
        </w:sectPr>
      </w:pPr>
    </w:p>
    <w:p w14:paraId="2308E56D" w14:textId="77777777" w:rsidR="009D7CB3" w:rsidRPr="00334225" w:rsidRDefault="00470B99">
      <w:pPr>
        <w:pStyle w:val="Textkrper"/>
        <w:spacing w:before="81"/>
        <w:ind w:left="1133"/>
        <w:rPr>
          <w:rFonts w:ascii="GTWalsheimProMedium"/>
          <w:lang w:val="en-US"/>
        </w:rPr>
      </w:pPr>
      <w:r w:rsidRPr="00334225">
        <w:rPr>
          <w:rFonts w:ascii="GTWalsheimProMedium"/>
          <w:color w:val="DA4383"/>
          <w:lang w:val="en-US"/>
        </w:rPr>
        <w:lastRenderedPageBreak/>
        <w:t>Focus</w:t>
      </w:r>
      <w:r w:rsidRPr="00334225">
        <w:rPr>
          <w:rFonts w:ascii="GTWalsheimProMedium"/>
          <w:color w:val="DA4383"/>
          <w:spacing w:val="-3"/>
          <w:lang w:val="en-US"/>
        </w:rPr>
        <w:t xml:space="preserve"> </w:t>
      </w:r>
      <w:r w:rsidRPr="00334225">
        <w:rPr>
          <w:rFonts w:ascii="GTWalsheimProMedium"/>
          <w:lang w:val="en-US"/>
        </w:rPr>
        <w:t>Assistenza</w:t>
      </w:r>
    </w:p>
    <w:p w14:paraId="27564BFC" w14:textId="77777777" w:rsidR="009D7CB3" w:rsidRPr="00334225" w:rsidRDefault="009D7CB3">
      <w:pPr>
        <w:pStyle w:val="Textkrper"/>
        <w:rPr>
          <w:rFonts w:ascii="GTWalsheimProMedium"/>
          <w:lang w:val="en-US"/>
        </w:rPr>
      </w:pPr>
    </w:p>
    <w:p w14:paraId="34ADBDAB" w14:textId="77777777" w:rsidR="009D7CB3" w:rsidRPr="00334225" w:rsidRDefault="009D7CB3">
      <w:pPr>
        <w:pStyle w:val="Textkrper"/>
        <w:spacing w:before="10"/>
        <w:rPr>
          <w:rFonts w:ascii="GTWalsheimProMedium"/>
          <w:sz w:val="23"/>
          <w:lang w:val="en-US"/>
        </w:rPr>
      </w:pPr>
    </w:p>
    <w:p w14:paraId="085208AA" w14:textId="77777777" w:rsidR="009D7CB3" w:rsidRPr="00334225" w:rsidRDefault="009D7CB3">
      <w:pPr>
        <w:rPr>
          <w:rFonts w:ascii="GTWalsheimProMedium"/>
          <w:sz w:val="23"/>
          <w:lang w:val="en-US"/>
        </w:rPr>
        <w:sectPr w:rsidR="009D7CB3" w:rsidRPr="00334225">
          <w:headerReference w:type="even" r:id="rId157"/>
          <w:pgSz w:w="11910" w:h="16840"/>
          <w:pgMar w:top="260" w:right="0" w:bottom="620" w:left="0" w:header="0" w:footer="433" w:gutter="0"/>
          <w:cols w:space="720"/>
        </w:sectPr>
      </w:pPr>
    </w:p>
    <w:p w14:paraId="4E23166F" w14:textId="77777777" w:rsidR="009D7CB3" w:rsidRPr="00334225" w:rsidRDefault="00470B99">
      <w:pPr>
        <w:pStyle w:val="Textkrper"/>
        <w:spacing w:before="37" w:line="247" w:lineRule="auto"/>
        <w:ind w:left="1133"/>
        <w:jc w:val="both"/>
        <w:rPr>
          <w:lang w:val="en-US"/>
        </w:rPr>
      </w:pPr>
      <w:r w:rsidRPr="00334225">
        <w:rPr>
          <w:spacing w:val="-4"/>
          <w:lang w:val="en-US"/>
        </w:rPr>
        <w:t>In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4"/>
          <w:lang w:val="en-US"/>
        </w:rPr>
        <w:t>genere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4"/>
          <w:lang w:val="en-US"/>
        </w:rPr>
        <w:t>per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4"/>
          <w:lang w:val="en-US"/>
        </w:rPr>
        <w:t>condurre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4"/>
          <w:lang w:val="en-US"/>
        </w:rPr>
        <w:t>una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4"/>
          <w:lang w:val="en-US"/>
        </w:rPr>
        <w:t>vita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autodeterminata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servono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3"/>
          <w:lang w:val="en-US"/>
        </w:rPr>
        <w:t>due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elementi: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la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capacità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di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prendere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2"/>
          <w:lang w:val="en-US"/>
        </w:rPr>
        <w:t>decisioni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2"/>
          <w:lang w:val="en-US"/>
        </w:rPr>
        <w:t>autonome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e la possibilità di tradurre tali decisioni nella pratica.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6"/>
          <w:lang w:val="en-US"/>
        </w:rPr>
        <w:t>Eppure</w:t>
      </w:r>
      <w:r w:rsidRPr="00334225">
        <w:rPr>
          <w:spacing w:val="-17"/>
          <w:lang w:val="en-US"/>
        </w:rPr>
        <w:t xml:space="preserve"> </w:t>
      </w:r>
      <w:r w:rsidRPr="00334225">
        <w:rPr>
          <w:spacing w:val="-5"/>
          <w:lang w:val="en-US"/>
        </w:rPr>
        <w:t>a</w:t>
      </w:r>
      <w:r w:rsidRPr="00334225">
        <w:rPr>
          <w:spacing w:val="-17"/>
          <w:lang w:val="en-US"/>
        </w:rPr>
        <w:t xml:space="preserve"> </w:t>
      </w:r>
      <w:r w:rsidRPr="00334225">
        <w:rPr>
          <w:spacing w:val="-5"/>
          <w:lang w:val="en-US"/>
        </w:rPr>
        <w:t>molte</w:t>
      </w:r>
      <w:r w:rsidRPr="00334225">
        <w:rPr>
          <w:spacing w:val="-17"/>
          <w:lang w:val="en-US"/>
        </w:rPr>
        <w:t xml:space="preserve"> </w:t>
      </w:r>
      <w:r w:rsidRPr="00334225">
        <w:rPr>
          <w:spacing w:val="-5"/>
          <w:lang w:val="en-US"/>
        </w:rPr>
        <w:t>persone</w:t>
      </w:r>
      <w:r w:rsidRPr="00334225">
        <w:rPr>
          <w:spacing w:val="-17"/>
          <w:lang w:val="en-US"/>
        </w:rPr>
        <w:t xml:space="preserve"> </w:t>
      </w:r>
      <w:r w:rsidRPr="00334225">
        <w:rPr>
          <w:spacing w:val="-5"/>
          <w:lang w:val="en-US"/>
        </w:rPr>
        <w:t>con</w:t>
      </w:r>
      <w:r w:rsidRPr="00334225">
        <w:rPr>
          <w:spacing w:val="-16"/>
          <w:lang w:val="en-US"/>
        </w:rPr>
        <w:t xml:space="preserve"> </w:t>
      </w:r>
      <w:r w:rsidRPr="00334225">
        <w:rPr>
          <w:spacing w:val="-5"/>
          <w:lang w:val="en-US"/>
        </w:rPr>
        <w:t>disabilità</w:t>
      </w:r>
      <w:r w:rsidRPr="00334225">
        <w:rPr>
          <w:spacing w:val="-17"/>
          <w:lang w:val="en-US"/>
        </w:rPr>
        <w:t xml:space="preserve"> </w:t>
      </w:r>
      <w:r w:rsidRPr="00334225">
        <w:rPr>
          <w:spacing w:val="-5"/>
          <w:lang w:val="en-US"/>
        </w:rPr>
        <w:t>viene</w:t>
      </w:r>
      <w:r w:rsidRPr="00334225">
        <w:rPr>
          <w:spacing w:val="-17"/>
          <w:lang w:val="en-US"/>
        </w:rPr>
        <w:t xml:space="preserve"> </w:t>
      </w:r>
      <w:r w:rsidRPr="00334225">
        <w:rPr>
          <w:spacing w:val="-5"/>
          <w:lang w:val="en-US"/>
        </w:rPr>
        <w:t>negato</w:t>
      </w:r>
      <w:r w:rsidRPr="00334225">
        <w:rPr>
          <w:spacing w:val="-17"/>
          <w:lang w:val="en-US"/>
        </w:rPr>
        <w:t xml:space="preserve"> </w:t>
      </w:r>
      <w:r w:rsidRPr="00334225">
        <w:rPr>
          <w:spacing w:val="-5"/>
          <w:lang w:val="en-US"/>
        </w:rPr>
        <w:t>persino</w:t>
      </w:r>
      <w:r w:rsidRPr="00334225">
        <w:rPr>
          <w:spacing w:val="-45"/>
          <w:lang w:val="en-US"/>
        </w:rPr>
        <w:t xml:space="preserve"> </w:t>
      </w:r>
      <w:r w:rsidRPr="00334225">
        <w:rPr>
          <w:spacing w:val="-4"/>
          <w:lang w:val="en-US"/>
        </w:rPr>
        <w:t>il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4"/>
          <w:lang w:val="en-US"/>
        </w:rPr>
        <w:t>diritto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4"/>
          <w:lang w:val="en-US"/>
        </w:rPr>
        <w:t>di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4"/>
          <w:lang w:val="en-US"/>
        </w:rPr>
        <w:t>decidere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3"/>
          <w:lang w:val="en-US"/>
        </w:rPr>
        <w:t>in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3"/>
          <w:lang w:val="en-US"/>
        </w:rPr>
        <w:t>autonomia.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E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3"/>
          <w:lang w:val="en-US"/>
        </w:rPr>
        <w:t>benché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3"/>
          <w:lang w:val="en-US"/>
        </w:rPr>
        <w:t>in</w:t>
      </w:r>
      <w:r w:rsidRPr="00334225">
        <w:rPr>
          <w:spacing w:val="-13"/>
          <w:lang w:val="en-US"/>
        </w:rPr>
        <w:t xml:space="preserve"> </w:t>
      </w:r>
      <w:r w:rsidRPr="00334225">
        <w:rPr>
          <w:spacing w:val="-3"/>
          <w:lang w:val="en-US"/>
        </w:rPr>
        <w:t>generale</w:t>
      </w:r>
      <w:r w:rsidRPr="00334225">
        <w:rPr>
          <w:spacing w:val="-12"/>
          <w:lang w:val="en-US"/>
        </w:rPr>
        <w:t xml:space="preserve"> </w:t>
      </w:r>
      <w:r w:rsidRPr="00334225">
        <w:rPr>
          <w:spacing w:val="-3"/>
          <w:lang w:val="en-US"/>
        </w:rPr>
        <w:t>la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4"/>
          <w:lang w:val="en-US"/>
        </w:rPr>
        <w:t>maggior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4"/>
          <w:lang w:val="en-US"/>
        </w:rPr>
        <w:t>parte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delle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persone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sia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perfettamente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3"/>
          <w:lang w:val="en-US"/>
        </w:rPr>
        <w:t>in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grado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di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5"/>
          <w:lang w:val="en-US"/>
        </w:rPr>
        <w:t>esprimere</w:t>
      </w:r>
      <w:r w:rsidRPr="00334225">
        <w:rPr>
          <w:spacing w:val="-15"/>
          <w:lang w:val="en-US"/>
        </w:rPr>
        <w:t xml:space="preserve"> </w:t>
      </w:r>
      <w:r w:rsidRPr="00334225">
        <w:rPr>
          <w:spacing w:val="-5"/>
          <w:lang w:val="en-US"/>
        </w:rPr>
        <w:t>bisogni,</w:t>
      </w:r>
      <w:r w:rsidRPr="00334225">
        <w:rPr>
          <w:spacing w:val="-15"/>
          <w:lang w:val="en-US"/>
        </w:rPr>
        <w:t xml:space="preserve"> </w:t>
      </w:r>
      <w:r w:rsidRPr="00334225">
        <w:rPr>
          <w:spacing w:val="-5"/>
          <w:lang w:val="en-US"/>
        </w:rPr>
        <w:t>desideri</w:t>
      </w:r>
      <w:r w:rsidRPr="00334225">
        <w:rPr>
          <w:spacing w:val="-15"/>
          <w:lang w:val="en-US"/>
        </w:rPr>
        <w:t xml:space="preserve"> </w:t>
      </w:r>
      <w:r w:rsidRPr="00334225">
        <w:rPr>
          <w:spacing w:val="-5"/>
          <w:lang w:val="en-US"/>
        </w:rPr>
        <w:t>e</w:t>
      </w:r>
      <w:r w:rsidRPr="00334225">
        <w:rPr>
          <w:spacing w:val="-15"/>
          <w:lang w:val="en-US"/>
        </w:rPr>
        <w:t xml:space="preserve"> </w:t>
      </w:r>
      <w:r w:rsidRPr="00334225">
        <w:rPr>
          <w:spacing w:val="-4"/>
          <w:lang w:val="en-US"/>
        </w:rPr>
        <w:t>obiettivi,</w:t>
      </w:r>
      <w:r w:rsidRPr="00334225">
        <w:rPr>
          <w:spacing w:val="-15"/>
          <w:lang w:val="en-US"/>
        </w:rPr>
        <w:t xml:space="preserve"> </w:t>
      </w:r>
      <w:r w:rsidRPr="00334225">
        <w:rPr>
          <w:spacing w:val="-4"/>
          <w:lang w:val="en-US"/>
        </w:rPr>
        <w:t>le</w:t>
      </w:r>
      <w:r w:rsidRPr="00334225">
        <w:rPr>
          <w:spacing w:val="-15"/>
          <w:lang w:val="en-US"/>
        </w:rPr>
        <w:t xml:space="preserve"> </w:t>
      </w:r>
      <w:r w:rsidRPr="00334225">
        <w:rPr>
          <w:spacing w:val="-4"/>
          <w:lang w:val="en-US"/>
        </w:rPr>
        <w:t>persone</w:t>
      </w:r>
      <w:r w:rsidRPr="00334225">
        <w:rPr>
          <w:spacing w:val="-15"/>
          <w:lang w:val="en-US"/>
        </w:rPr>
        <w:t xml:space="preserve"> </w:t>
      </w:r>
      <w:r w:rsidRPr="00334225">
        <w:rPr>
          <w:spacing w:val="-4"/>
          <w:lang w:val="en-US"/>
        </w:rPr>
        <w:t>con</w:t>
      </w:r>
      <w:r w:rsidRPr="00334225">
        <w:rPr>
          <w:spacing w:val="-15"/>
          <w:lang w:val="en-US"/>
        </w:rPr>
        <w:t xml:space="preserve"> </w:t>
      </w:r>
      <w:r w:rsidRPr="00334225">
        <w:rPr>
          <w:spacing w:val="-4"/>
          <w:lang w:val="en-US"/>
        </w:rPr>
        <w:t>disa-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4"/>
          <w:lang w:val="en-US"/>
        </w:rPr>
        <w:t>bilità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4"/>
          <w:lang w:val="en-US"/>
        </w:rPr>
        <w:t>incontrano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4"/>
          <w:lang w:val="en-US"/>
        </w:rPr>
        <w:t>spesso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4"/>
          <w:lang w:val="en-US"/>
        </w:rPr>
        <w:t>difficoltà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nella</w:t>
      </w:r>
      <w:r w:rsidRPr="00334225">
        <w:rPr>
          <w:spacing w:val="-7"/>
          <w:lang w:val="en-US"/>
        </w:rPr>
        <w:t xml:space="preserve"> </w:t>
      </w:r>
      <w:r w:rsidRPr="00334225">
        <w:rPr>
          <w:spacing w:val="-3"/>
          <w:lang w:val="en-US"/>
        </w:rPr>
        <w:t>loro</w:t>
      </w:r>
      <w:r w:rsidRPr="00334225">
        <w:rPr>
          <w:spacing w:val="-8"/>
          <w:lang w:val="en-US"/>
        </w:rPr>
        <w:t xml:space="preserve"> </w:t>
      </w:r>
      <w:r w:rsidRPr="00334225">
        <w:rPr>
          <w:spacing w:val="-3"/>
          <w:lang w:val="en-US"/>
        </w:rPr>
        <w:t>trasposizione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pratica: se vivono in istituto, perché devono sottostare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4"/>
          <w:lang w:val="en-US"/>
        </w:rPr>
        <w:t>alle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4"/>
          <w:lang w:val="en-US"/>
        </w:rPr>
        <w:t>regole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comunitarie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se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abitano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al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proprio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domicilio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3"/>
          <w:lang w:val="en-US"/>
        </w:rPr>
        <w:t>e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hanno le idee chiare su come impostare la propria vita,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perché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non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ottengono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l’aiuto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di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cui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necessitano.</w:t>
      </w:r>
    </w:p>
    <w:p w14:paraId="33206E67" w14:textId="77777777" w:rsidR="009D7CB3" w:rsidRDefault="00470B99">
      <w:pPr>
        <w:pStyle w:val="Textkrper"/>
        <w:spacing w:before="2" w:line="247" w:lineRule="auto"/>
        <w:ind w:left="1133" w:right="1" w:firstLine="396"/>
        <w:jc w:val="both"/>
      </w:pPr>
      <w:r w:rsidRPr="00334225">
        <w:rPr>
          <w:spacing w:val="-1"/>
          <w:lang w:val="en-US"/>
        </w:rPr>
        <w:t>Per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tutte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queste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ragioni,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per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p</w:t>
      </w:r>
      <w:r w:rsidRPr="00334225">
        <w:rPr>
          <w:lang w:val="en-US"/>
        </w:rPr>
        <w:t>ersone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gravemente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disabili è praticamente impossibile condurre una vita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autodeterminata ai sensi della Convenzione ONU sui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diritti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delle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persone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con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disabilità.</w:t>
      </w:r>
      <w:r w:rsidRPr="00334225">
        <w:rPr>
          <w:spacing w:val="-10"/>
          <w:lang w:val="en-US"/>
        </w:rPr>
        <w:t xml:space="preserve"> </w:t>
      </w:r>
      <w:r>
        <w:t>Tuttavia,</w:t>
      </w:r>
      <w:r>
        <w:rPr>
          <w:spacing w:val="-11"/>
        </w:rPr>
        <w:t xml:space="preserve"> </w:t>
      </w:r>
      <w:r>
        <w:t>negli</w:t>
      </w:r>
      <w:r>
        <w:rPr>
          <w:spacing w:val="-10"/>
        </w:rPr>
        <w:t xml:space="preserve"> </w:t>
      </w:r>
      <w:r>
        <w:t>ultimi</w:t>
      </w:r>
      <w:r>
        <w:rPr>
          <w:spacing w:val="-46"/>
        </w:rPr>
        <w:t xml:space="preserve"> </w:t>
      </w:r>
      <w:r>
        <w:rPr>
          <w:spacing w:val="-2"/>
        </w:rPr>
        <w:t>anni</w:t>
      </w:r>
      <w:r>
        <w:rPr>
          <w:spacing w:val="-10"/>
        </w:rPr>
        <w:t xml:space="preserve"> </w:t>
      </w:r>
      <w:r>
        <w:rPr>
          <w:spacing w:val="-2"/>
        </w:rPr>
        <w:t>sempre</w:t>
      </w:r>
      <w:r>
        <w:rPr>
          <w:spacing w:val="-10"/>
        </w:rPr>
        <w:t xml:space="preserve"> </w:t>
      </w:r>
      <w:r>
        <w:rPr>
          <w:spacing w:val="-1"/>
        </w:rPr>
        <w:t>più</w:t>
      </w:r>
      <w:r>
        <w:rPr>
          <w:spacing w:val="-10"/>
        </w:rPr>
        <w:t xml:space="preserve"> </w:t>
      </w:r>
      <w:r>
        <w:rPr>
          <w:spacing w:val="-1"/>
        </w:rPr>
        <w:t>persone</w:t>
      </w:r>
      <w:r>
        <w:rPr>
          <w:spacing w:val="-10"/>
        </w:rPr>
        <w:t xml:space="preserve"> </w:t>
      </w:r>
      <w:r>
        <w:rPr>
          <w:spacing w:val="-1"/>
        </w:rPr>
        <w:t>affette</w:t>
      </w:r>
      <w:r>
        <w:rPr>
          <w:spacing w:val="-10"/>
        </w:rPr>
        <w:t xml:space="preserve"> </w:t>
      </w:r>
      <w:r>
        <w:rPr>
          <w:spacing w:val="-1"/>
        </w:rPr>
        <w:t>da</w:t>
      </w:r>
      <w:r>
        <w:rPr>
          <w:spacing w:val="-10"/>
        </w:rPr>
        <w:t xml:space="preserve"> </w:t>
      </w:r>
      <w:r>
        <w:rPr>
          <w:spacing w:val="-1"/>
        </w:rPr>
        <w:t>varie</w:t>
      </w:r>
      <w:r>
        <w:rPr>
          <w:spacing w:val="-10"/>
        </w:rPr>
        <w:t xml:space="preserve"> </w:t>
      </w:r>
      <w:r>
        <w:rPr>
          <w:spacing w:val="-1"/>
        </w:rPr>
        <w:t>disabilità</w:t>
      </w:r>
      <w:r>
        <w:rPr>
          <w:spacing w:val="-10"/>
        </w:rPr>
        <w:t xml:space="preserve"> </w:t>
      </w:r>
      <w:r>
        <w:rPr>
          <w:spacing w:val="-1"/>
        </w:rPr>
        <w:t>osano</w:t>
      </w:r>
      <w:r>
        <w:rPr>
          <w:spacing w:val="-45"/>
        </w:rPr>
        <w:t xml:space="preserve"> </w:t>
      </w:r>
      <w:r>
        <w:t>fare</w:t>
      </w:r>
      <w:r>
        <w:rPr>
          <w:spacing w:val="-3"/>
        </w:rPr>
        <w:t xml:space="preserve"> </w:t>
      </w:r>
      <w:r>
        <w:t>il</w:t>
      </w:r>
      <w:r>
        <w:rPr>
          <w:spacing w:val="-2"/>
        </w:rPr>
        <w:t xml:space="preserve"> </w:t>
      </w:r>
      <w:r>
        <w:t>passo</w:t>
      </w:r>
      <w:r>
        <w:rPr>
          <w:spacing w:val="-3"/>
        </w:rPr>
        <w:t xml:space="preserve"> </w:t>
      </w:r>
      <w:r>
        <w:t>verso</w:t>
      </w:r>
      <w:r>
        <w:rPr>
          <w:spacing w:val="-2"/>
        </w:rPr>
        <w:t xml:space="preserve"> </w:t>
      </w:r>
      <w:r>
        <w:t>l’autodeterminazione.</w:t>
      </w:r>
    </w:p>
    <w:p w14:paraId="7E38233B" w14:textId="77777777" w:rsidR="009D7CB3" w:rsidRDefault="009D7CB3">
      <w:pPr>
        <w:pStyle w:val="Textkrper"/>
      </w:pPr>
    </w:p>
    <w:p w14:paraId="4AAC8904" w14:textId="77777777" w:rsidR="009D7CB3" w:rsidRDefault="009D7CB3">
      <w:pPr>
        <w:pStyle w:val="Textkrper"/>
        <w:spacing w:before="11"/>
        <w:rPr>
          <w:sz w:val="12"/>
        </w:rPr>
      </w:pPr>
    </w:p>
    <w:p w14:paraId="58113E96" w14:textId="77777777" w:rsidR="009D7CB3" w:rsidRDefault="00470B99">
      <w:pPr>
        <w:pStyle w:val="Textkrper"/>
        <w:ind w:right="-58"/>
      </w:pPr>
      <w:r>
        <w:rPr>
          <w:noProof/>
        </w:rPr>
        <w:drawing>
          <wp:inline distT="0" distB="0" distL="0" distR="0" wp14:anchorId="1882AA82" wp14:editId="67D3F067">
            <wp:extent cx="3697589" cy="2938272"/>
            <wp:effectExtent l="0" t="0" r="0" b="0"/>
            <wp:docPr id="47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2.jpeg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7589" cy="293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ADC0E" w14:textId="77777777" w:rsidR="009D7CB3" w:rsidRPr="00334225" w:rsidRDefault="00470B99">
      <w:pPr>
        <w:spacing w:before="63" w:line="264" w:lineRule="auto"/>
        <w:ind w:left="566" w:right="6"/>
        <w:rPr>
          <w:rFonts w:ascii="GTWalsheimProMedium" w:hAnsi="GTWalsheimProMedium"/>
          <w:sz w:val="17"/>
          <w:lang w:val="en-US"/>
        </w:rPr>
      </w:pPr>
      <w:r w:rsidRPr="00334225">
        <w:rPr>
          <w:rFonts w:ascii="GTWalsheimProMedium" w:hAnsi="GTWalsheimProMedium"/>
          <w:spacing w:val="-7"/>
          <w:sz w:val="17"/>
          <w:lang w:val="en-US"/>
        </w:rPr>
        <w:t xml:space="preserve">Contratti di lavoro, </w:t>
      </w:r>
      <w:r w:rsidRPr="00334225">
        <w:rPr>
          <w:rFonts w:ascii="GTWalsheimProMedium" w:hAnsi="GTWalsheimProMedium"/>
          <w:spacing w:val="-6"/>
          <w:sz w:val="17"/>
          <w:lang w:val="en-US"/>
        </w:rPr>
        <w:t>pagamento dei salari e piani di lavoro:</w:t>
      </w:r>
      <w:r w:rsidRPr="00334225">
        <w:rPr>
          <w:rFonts w:ascii="GTWalsheimProMedium" w:hAnsi="GTWalsheimProMedium"/>
          <w:spacing w:val="-5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pacing w:val="-7"/>
          <w:sz w:val="17"/>
          <w:lang w:val="en-US"/>
        </w:rPr>
        <w:t>l’organizzazione</w:t>
      </w:r>
      <w:r w:rsidRPr="00334225">
        <w:rPr>
          <w:rFonts w:ascii="GTWalsheimProMedium" w:hAnsi="GTWalsheimProMedium"/>
          <w:spacing w:val="-14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pacing w:val="-7"/>
          <w:sz w:val="17"/>
          <w:lang w:val="en-US"/>
        </w:rPr>
        <w:t>delle/degli</w:t>
      </w:r>
      <w:r w:rsidRPr="00334225">
        <w:rPr>
          <w:rFonts w:ascii="GTWalsheimProMedium" w:hAnsi="GTWalsheimProMedium"/>
          <w:spacing w:val="-1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pacing w:val="-7"/>
          <w:sz w:val="17"/>
          <w:lang w:val="en-US"/>
        </w:rPr>
        <w:t>assistenti</w:t>
      </w:r>
      <w:r w:rsidRPr="00334225">
        <w:rPr>
          <w:rFonts w:ascii="GTWalsheimProMedium" w:hAnsi="GTWalsheimProMedium"/>
          <w:spacing w:val="-14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pacing w:val="-6"/>
          <w:sz w:val="17"/>
          <w:lang w:val="en-US"/>
        </w:rPr>
        <w:t>viene</w:t>
      </w:r>
      <w:r w:rsidRPr="00334225">
        <w:rPr>
          <w:rFonts w:ascii="GTWalsheimProMedium" w:hAnsi="GTWalsheimProMedium"/>
          <w:spacing w:val="-1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pacing w:val="-6"/>
          <w:sz w:val="17"/>
          <w:lang w:val="en-US"/>
        </w:rPr>
        <w:t>assunta</w:t>
      </w:r>
      <w:r w:rsidRPr="00334225">
        <w:rPr>
          <w:rFonts w:ascii="GTWalsheimProMedium" w:hAnsi="GTWalsheimProMedium"/>
          <w:spacing w:val="-14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pacing w:val="-6"/>
          <w:sz w:val="17"/>
          <w:lang w:val="en-US"/>
        </w:rPr>
        <w:t>dalle</w:t>
      </w:r>
      <w:r w:rsidRPr="00334225">
        <w:rPr>
          <w:rFonts w:ascii="GTWalsheimProMedium" w:hAnsi="GTWalsheimProMedium"/>
          <w:spacing w:val="-13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pacing w:val="-6"/>
          <w:sz w:val="17"/>
          <w:lang w:val="en-US"/>
        </w:rPr>
        <w:t>persone</w:t>
      </w:r>
      <w:r w:rsidRPr="00334225">
        <w:rPr>
          <w:rFonts w:ascii="GTWalsheimProMedium" w:hAnsi="GTWalsheimProMedium"/>
          <w:spacing w:val="-14"/>
          <w:sz w:val="17"/>
          <w:lang w:val="en-US"/>
        </w:rPr>
        <w:t xml:space="preserve"> </w:t>
      </w:r>
      <w:r w:rsidRPr="00334225">
        <w:rPr>
          <w:rFonts w:ascii="GTWalsheimProMedium" w:hAnsi="GTWalsheimProMedium"/>
          <w:spacing w:val="-6"/>
          <w:sz w:val="17"/>
          <w:lang w:val="en-US"/>
        </w:rPr>
        <w:t>disabili.</w:t>
      </w:r>
    </w:p>
    <w:p w14:paraId="57F8DD93" w14:textId="77777777" w:rsidR="009D7CB3" w:rsidRPr="00334225" w:rsidRDefault="009D7CB3">
      <w:pPr>
        <w:pStyle w:val="Textkrper"/>
        <w:spacing w:before="11"/>
        <w:rPr>
          <w:rFonts w:ascii="GTWalsheimProMedium"/>
          <w:sz w:val="27"/>
          <w:lang w:val="en-US"/>
        </w:rPr>
      </w:pPr>
    </w:p>
    <w:p w14:paraId="01593E1A" w14:textId="77777777" w:rsidR="009D7CB3" w:rsidRPr="00334225" w:rsidRDefault="00470B99">
      <w:pPr>
        <w:pStyle w:val="berschrift9"/>
        <w:rPr>
          <w:lang w:val="en-US"/>
        </w:rPr>
      </w:pPr>
      <w:r w:rsidRPr="00334225">
        <w:rPr>
          <w:color w:val="ED6944"/>
          <w:spacing w:val="-2"/>
          <w:lang w:val="en-US"/>
        </w:rPr>
        <w:t>Cercare,</w:t>
      </w:r>
      <w:r w:rsidRPr="00334225">
        <w:rPr>
          <w:color w:val="ED6944"/>
          <w:lang w:val="en-US"/>
        </w:rPr>
        <w:t xml:space="preserve"> </w:t>
      </w:r>
      <w:r w:rsidRPr="00334225">
        <w:rPr>
          <w:color w:val="ED6944"/>
          <w:spacing w:val="-2"/>
          <w:lang w:val="en-US"/>
        </w:rPr>
        <w:t>formare,</w:t>
      </w:r>
      <w:r w:rsidRPr="00334225">
        <w:rPr>
          <w:color w:val="ED6944"/>
          <w:lang w:val="en-US"/>
        </w:rPr>
        <w:t xml:space="preserve"> </w:t>
      </w:r>
      <w:r w:rsidRPr="00334225">
        <w:rPr>
          <w:color w:val="ED6944"/>
          <w:spacing w:val="-2"/>
          <w:lang w:val="en-US"/>
        </w:rPr>
        <w:t>gestire</w:t>
      </w:r>
      <w:r w:rsidRPr="00334225">
        <w:rPr>
          <w:color w:val="ED6944"/>
          <w:spacing w:val="-23"/>
          <w:lang w:val="en-US"/>
        </w:rPr>
        <w:t xml:space="preserve"> </w:t>
      </w:r>
      <w:r w:rsidRPr="00334225">
        <w:rPr>
          <w:color w:val="ED6944"/>
          <w:spacing w:val="-2"/>
          <w:lang w:val="en-US"/>
        </w:rPr>
        <w:t>…</w:t>
      </w:r>
    </w:p>
    <w:p w14:paraId="57B01BEC" w14:textId="77777777" w:rsidR="009D7CB3" w:rsidRPr="00334225" w:rsidRDefault="00470B99">
      <w:pPr>
        <w:pStyle w:val="Textkrper"/>
        <w:spacing w:before="8" w:line="247" w:lineRule="auto"/>
        <w:ind w:left="1133"/>
        <w:jc w:val="both"/>
        <w:rPr>
          <w:lang w:val="en-US"/>
        </w:rPr>
      </w:pPr>
      <w:r w:rsidRPr="00334225">
        <w:rPr>
          <w:lang w:val="en-US"/>
        </w:rPr>
        <w:t>Questo passo è stato notevolmente semplificato nel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2012, grazie all’introduzione del contributo per l’assi-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stenza.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Secondo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1"/>
          <w:lang w:val="en-US"/>
        </w:rPr>
        <w:t>la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statistica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riguardante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l'AI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dell’Ufficio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federale delle assicurazioni sociali (UFAS), alla fine del</w:t>
      </w:r>
      <w:r w:rsidRPr="00334225">
        <w:rPr>
          <w:spacing w:val="-46"/>
          <w:lang w:val="en-US"/>
        </w:rPr>
        <w:t xml:space="preserve"> </w:t>
      </w:r>
      <w:r w:rsidRPr="00334225">
        <w:rPr>
          <w:spacing w:val="-1"/>
          <w:lang w:val="en-US"/>
        </w:rPr>
        <w:t xml:space="preserve">2020 erano circa 3 400 </w:t>
      </w:r>
      <w:r w:rsidRPr="00334225">
        <w:rPr>
          <w:lang w:val="en-US"/>
        </w:rPr>
        <w:t>le persone che percepivano un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contributo per l’assistenza, utilizzabile unicamente per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l’assunzione di assistenti. Si tratta di una prestazione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che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permette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prima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volt</w:t>
      </w:r>
      <w:r w:rsidRPr="00334225">
        <w:rPr>
          <w:lang w:val="en-US"/>
        </w:rPr>
        <w:t>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alle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persone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disabilità di definire la propria autonomia e strutturare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la propria vita al di fuori degli istituti proprio come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fanno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le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persone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senza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disabilità.</w:t>
      </w:r>
    </w:p>
    <w:p w14:paraId="1A2C1A95" w14:textId="77777777" w:rsidR="009D7CB3" w:rsidRPr="00334225" w:rsidRDefault="00470B99">
      <w:pPr>
        <w:pStyle w:val="Textkrper"/>
        <w:spacing w:before="2" w:line="247" w:lineRule="auto"/>
        <w:ind w:left="1133" w:right="1" w:firstLine="396"/>
        <w:jc w:val="both"/>
        <w:rPr>
          <w:lang w:val="en-US"/>
        </w:rPr>
      </w:pPr>
      <w:r w:rsidRPr="00334225">
        <w:rPr>
          <w:lang w:val="en-US"/>
        </w:rPr>
        <w:t>Per le persone che percepiscono il contributo per</w:t>
      </w:r>
      <w:r w:rsidRPr="00334225">
        <w:rPr>
          <w:spacing w:val="1"/>
          <w:lang w:val="en-US"/>
        </w:rPr>
        <w:t xml:space="preserve"> </w:t>
      </w:r>
      <w:r w:rsidRPr="00334225">
        <w:rPr>
          <w:spacing w:val="-1"/>
          <w:lang w:val="en-US"/>
        </w:rPr>
        <w:t>l’assistenza,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la</w:t>
      </w:r>
      <w:r w:rsidRPr="00334225">
        <w:rPr>
          <w:spacing w:val="-11"/>
          <w:lang w:val="en-US"/>
        </w:rPr>
        <w:t xml:space="preserve"> </w:t>
      </w:r>
      <w:r w:rsidRPr="00334225">
        <w:rPr>
          <w:spacing w:val="-1"/>
          <w:lang w:val="en-US"/>
        </w:rPr>
        <w:t>libertà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conquistata</w:t>
      </w:r>
      <w:r w:rsidRPr="00334225">
        <w:rPr>
          <w:spacing w:val="-10"/>
          <w:lang w:val="en-US"/>
        </w:rPr>
        <w:t xml:space="preserve"> </w:t>
      </w:r>
      <w:r w:rsidRPr="00334225">
        <w:rPr>
          <w:lang w:val="en-US"/>
        </w:rPr>
        <w:t>i</w:t>
      </w:r>
      <w:r w:rsidRPr="00334225">
        <w:rPr>
          <w:lang w:val="en-US"/>
        </w:rPr>
        <w:t>mplica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tuttavia</w:t>
      </w:r>
      <w:r w:rsidRPr="00334225">
        <w:rPr>
          <w:spacing w:val="-11"/>
          <w:lang w:val="en-US"/>
        </w:rPr>
        <w:t xml:space="preserve"> </w:t>
      </w:r>
      <w:r w:rsidRPr="00334225">
        <w:rPr>
          <w:lang w:val="en-US"/>
        </w:rPr>
        <w:t>anche</w:t>
      </w:r>
    </w:p>
    <w:p w14:paraId="29049003" w14:textId="77777777" w:rsidR="009D7CB3" w:rsidRPr="00334225" w:rsidRDefault="00470B99">
      <w:pPr>
        <w:pStyle w:val="Textkrper"/>
        <w:spacing w:before="37" w:line="247" w:lineRule="auto"/>
        <w:ind w:left="241" w:right="1131"/>
        <w:jc w:val="both"/>
        <w:rPr>
          <w:lang w:val="en-US"/>
        </w:rPr>
      </w:pPr>
      <w:r w:rsidRPr="00334225">
        <w:rPr>
          <w:lang w:val="en-US"/>
        </w:rPr>
        <w:br w:type="column"/>
      </w:r>
      <w:r w:rsidRPr="00334225">
        <w:rPr>
          <w:spacing w:val="-5"/>
          <w:lang w:val="en-US"/>
        </w:rPr>
        <w:t>il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5"/>
          <w:lang w:val="en-US"/>
        </w:rPr>
        <w:t>fatto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5"/>
          <w:lang w:val="en-US"/>
        </w:rPr>
        <w:t>di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5"/>
          <w:lang w:val="en-US"/>
        </w:rPr>
        <w:t>diventare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5"/>
          <w:lang w:val="en-US"/>
        </w:rPr>
        <w:t>datrici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5"/>
          <w:lang w:val="en-US"/>
        </w:rPr>
        <w:t>di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5"/>
          <w:lang w:val="en-US"/>
        </w:rPr>
        <w:t>lavoro.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5"/>
          <w:lang w:val="en-US"/>
        </w:rPr>
        <w:t>Infatti,</w:t>
      </w:r>
      <w:r w:rsidRPr="00334225">
        <w:rPr>
          <w:spacing w:val="-10"/>
          <w:lang w:val="en-US"/>
        </w:rPr>
        <w:t xml:space="preserve"> </w:t>
      </w:r>
      <w:r w:rsidRPr="00334225">
        <w:rPr>
          <w:spacing w:val="-5"/>
          <w:lang w:val="en-US"/>
        </w:rPr>
        <w:t>tale</w:t>
      </w:r>
      <w:r w:rsidRPr="00334225">
        <w:rPr>
          <w:spacing w:val="-9"/>
          <w:lang w:val="en-US"/>
        </w:rPr>
        <w:t xml:space="preserve"> </w:t>
      </w:r>
      <w:r w:rsidRPr="00334225">
        <w:rPr>
          <w:spacing w:val="-5"/>
          <w:lang w:val="en-US"/>
        </w:rPr>
        <w:t>contributo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consente loro di pagare l’aiuto di cui necessitano nella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vita di tutti i giorni o nell’esercizio della professione,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assumendosi interamente l’aspetto organizzativo. Ciò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significa trovare, gestire e formare le o gli assistenti,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sottoscrivere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contratti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di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lavoro,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versare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salari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e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 xml:space="preserve">coordinare i piani di lavoro. </w:t>
      </w:r>
      <w:r w:rsidRPr="00334225">
        <w:rPr>
          <w:lang w:val="en-US"/>
        </w:rPr>
        <w:t>Non tutte/i si sentono a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proprio agio con queste attività né dispongono delle</w:t>
      </w:r>
      <w:r w:rsidRPr="00334225">
        <w:rPr>
          <w:spacing w:val="1"/>
          <w:lang w:val="en-US"/>
        </w:rPr>
        <w:t xml:space="preserve"> </w:t>
      </w:r>
      <w:r w:rsidRPr="00334225">
        <w:rPr>
          <w:lang w:val="en-US"/>
        </w:rPr>
        <w:t>conoscenze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necessarie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per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svolgerle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al</w:t>
      </w:r>
      <w:r w:rsidRPr="00334225">
        <w:rPr>
          <w:spacing w:val="-4"/>
          <w:lang w:val="en-US"/>
        </w:rPr>
        <w:t xml:space="preserve"> </w:t>
      </w:r>
      <w:r w:rsidRPr="00334225">
        <w:rPr>
          <w:lang w:val="en-US"/>
        </w:rPr>
        <w:t>meglio.</w:t>
      </w:r>
      <w:r w:rsidRPr="00334225">
        <w:rPr>
          <w:spacing w:val="-5"/>
          <w:lang w:val="en-US"/>
        </w:rPr>
        <w:t xml:space="preserve"> </w:t>
      </w:r>
      <w:r w:rsidRPr="00334225">
        <w:rPr>
          <w:lang w:val="en-US"/>
        </w:rPr>
        <w:t>Tuttavia</w:t>
      </w:r>
      <w:r w:rsidRPr="00334225">
        <w:rPr>
          <w:spacing w:val="-45"/>
          <w:lang w:val="en-US"/>
        </w:rPr>
        <w:t xml:space="preserve"> </w:t>
      </w:r>
      <w:r w:rsidRPr="00334225">
        <w:rPr>
          <w:lang w:val="en-US"/>
        </w:rPr>
        <w:t>negli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ultimi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anni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è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stata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ampiamente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sviluppata</w:t>
      </w:r>
      <w:r w:rsidRPr="00334225">
        <w:rPr>
          <w:spacing w:val="-12"/>
          <w:lang w:val="en-US"/>
        </w:rPr>
        <w:t xml:space="preserve"> </w:t>
      </w:r>
      <w:r w:rsidRPr="00334225">
        <w:rPr>
          <w:lang w:val="en-US"/>
        </w:rPr>
        <w:t>l’offerta</w:t>
      </w:r>
      <w:r w:rsidRPr="00334225">
        <w:rPr>
          <w:spacing w:val="-46"/>
          <w:lang w:val="en-US"/>
        </w:rPr>
        <w:t xml:space="preserve"> </w:t>
      </w:r>
      <w:r w:rsidRPr="00334225">
        <w:rPr>
          <w:lang w:val="en-US"/>
        </w:rPr>
        <w:t>di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consulenza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e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sostegno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in</w:t>
      </w:r>
      <w:r w:rsidRPr="00334225">
        <w:rPr>
          <w:spacing w:val="-1"/>
          <w:lang w:val="en-US"/>
        </w:rPr>
        <w:t xml:space="preserve"> </w:t>
      </w:r>
      <w:r w:rsidRPr="00334225">
        <w:rPr>
          <w:lang w:val="en-US"/>
        </w:rPr>
        <w:t>tal</w:t>
      </w:r>
      <w:r w:rsidRPr="00334225">
        <w:rPr>
          <w:spacing w:val="-2"/>
          <w:lang w:val="en-US"/>
        </w:rPr>
        <w:t xml:space="preserve"> </w:t>
      </w:r>
      <w:r w:rsidRPr="00334225">
        <w:rPr>
          <w:lang w:val="en-US"/>
        </w:rPr>
        <w:t>senso.</w:t>
      </w:r>
    </w:p>
    <w:p w14:paraId="2F157A50" w14:textId="77777777" w:rsidR="009D7CB3" w:rsidRPr="00334225" w:rsidRDefault="009D7CB3">
      <w:pPr>
        <w:pStyle w:val="Textkrper"/>
        <w:spacing w:before="7"/>
        <w:rPr>
          <w:sz w:val="19"/>
          <w:lang w:val="en-US"/>
        </w:rPr>
      </w:pPr>
    </w:p>
    <w:p w14:paraId="660223E1" w14:textId="77777777" w:rsidR="009D7CB3" w:rsidRDefault="00470B99">
      <w:pPr>
        <w:pStyle w:val="berschrift9"/>
        <w:ind w:left="241"/>
      </w:pPr>
      <w:r>
        <w:rPr>
          <w:color w:val="ED6944"/>
        </w:rPr>
        <w:t>Una</w:t>
      </w:r>
      <w:r>
        <w:rPr>
          <w:color w:val="ED6944"/>
          <w:spacing w:val="5"/>
        </w:rPr>
        <w:t xml:space="preserve"> </w:t>
      </w:r>
      <w:r>
        <w:rPr>
          <w:color w:val="ED6944"/>
        </w:rPr>
        <w:t>posizione</w:t>
      </w:r>
      <w:r>
        <w:rPr>
          <w:color w:val="ED6944"/>
          <w:spacing w:val="6"/>
        </w:rPr>
        <w:t xml:space="preserve"> </w:t>
      </w:r>
      <w:r>
        <w:rPr>
          <w:color w:val="ED6944"/>
        </w:rPr>
        <w:t>da</w:t>
      </w:r>
      <w:r>
        <w:rPr>
          <w:color w:val="ED6944"/>
          <w:spacing w:val="5"/>
        </w:rPr>
        <w:t xml:space="preserve"> </w:t>
      </w:r>
      <w:r>
        <w:rPr>
          <w:color w:val="ED6944"/>
        </w:rPr>
        <w:t>rafforzare</w:t>
      </w:r>
    </w:p>
    <w:p w14:paraId="7B276040" w14:textId="77777777" w:rsidR="009D7CB3" w:rsidRDefault="00470B99">
      <w:pPr>
        <w:pStyle w:val="Textkrper"/>
        <w:spacing w:before="8" w:line="247" w:lineRule="auto"/>
        <w:ind w:left="241" w:right="1129"/>
        <w:jc w:val="both"/>
      </w:pPr>
      <w:r>
        <w:t>L’importanza della consulenza, della trasmissione delle</w:t>
      </w:r>
      <w:r>
        <w:rPr>
          <w:spacing w:val="-46"/>
        </w:rPr>
        <w:t xml:space="preserve"> </w:t>
      </w:r>
      <w:r>
        <w:t>informazioni</w:t>
      </w:r>
      <w:r>
        <w:rPr>
          <w:spacing w:val="1"/>
        </w:rPr>
        <w:t xml:space="preserve"> </w:t>
      </w:r>
      <w:r>
        <w:t>e</w:t>
      </w:r>
      <w:r>
        <w:rPr>
          <w:spacing w:val="48"/>
        </w:rPr>
        <w:t xml:space="preserve"> </w:t>
      </w:r>
      <w:r>
        <w:t>dei</w:t>
      </w:r>
      <w:r>
        <w:rPr>
          <w:spacing w:val="48"/>
        </w:rPr>
        <w:t xml:space="preserve"> </w:t>
      </w:r>
      <w:r>
        <w:t>contatti</w:t>
      </w:r>
      <w:r>
        <w:rPr>
          <w:spacing w:val="48"/>
        </w:rPr>
        <w:t xml:space="preserve"> </w:t>
      </w:r>
      <w:r>
        <w:t>è</w:t>
      </w:r>
      <w:r>
        <w:rPr>
          <w:spacing w:val="48"/>
        </w:rPr>
        <w:t xml:space="preserve"> </w:t>
      </w:r>
      <w:r>
        <w:t>emersa</w:t>
      </w:r>
      <w:r>
        <w:rPr>
          <w:spacing w:val="49"/>
        </w:rPr>
        <w:t xml:space="preserve"> </w:t>
      </w:r>
      <w:r>
        <w:t>chiaramente</w:t>
      </w:r>
      <w:r>
        <w:rPr>
          <w:spacing w:val="1"/>
        </w:rPr>
        <w:t xml:space="preserve"> </w:t>
      </w:r>
      <w:r>
        <w:t>nel</w:t>
      </w:r>
      <w:r>
        <w:rPr>
          <w:spacing w:val="1"/>
        </w:rPr>
        <w:t xml:space="preserve"> </w:t>
      </w:r>
      <w:r>
        <w:t>corso</w:t>
      </w:r>
      <w:r>
        <w:rPr>
          <w:spacing w:val="1"/>
        </w:rPr>
        <w:t xml:space="preserve"> </w:t>
      </w:r>
      <w:r>
        <w:t>dell’ultimo</w:t>
      </w:r>
      <w:r>
        <w:rPr>
          <w:spacing w:val="1"/>
        </w:rPr>
        <w:t xml:space="preserve"> </w:t>
      </w:r>
      <w:r>
        <w:t>anno.</w:t>
      </w:r>
      <w:r>
        <w:rPr>
          <w:spacing w:val="1"/>
        </w:rPr>
        <w:t xml:space="preserve"> </w:t>
      </w:r>
      <w:r>
        <w:t>Simone</w:t>
      </w:r>
      <w:r>
        <w:rPr>
          <w:spacing w:val="1"/>
        </w:rPr>
        <w:t xml:space="preserve"> </w:t>
      </w:r>
      <w:r>
        <w:t>Leuenberger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rPr>
          <w:spacing w:val="-1"/>
        </w:rPr>
        <w:t>InVIEdual,</w:t>
      </w:r>
      <w:r>
        <w:rPr>
          <w:spacing w:val="-11"/>
        </w:rPr>
        <w:t xml:space="preserve"> </w:t>
      </w:r>
      <w:r>
        <w:rPr>
          <w:spacing w:val="-1"/>
        </w:rPr>
        <w:t>associazione</w:t>
      </w:r>
      <w:r>
        <w:rPr>
          <w:spacing w:val="-11"/>
        </w:rPr>
        <w:t xml:space="preserve"> </w:t>
      </w:r>
      <w:r>
        <w:rPr>
          <w:spacing w:val="-1"/>
        </w:rPr>
        <w:t>delle</w:t>
      </w:r>
      <w:r>
        <w:rPr>
          <w:spacing w:val="-10"/>
        </w:rPr>
        <w:t xml:space="preserve"> </w:t>
      </w:r>
      <w:r>
        <w:rPr>
          <w:spacing w:val="-1"/>
        </w:rPr>
        <w:t>persone</w:t>
      </w:r>
      <w:r>
        <w:rPr>
          <w:spacing w:val="-11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disabilità</w:t>
      </w:r>
      <w:r>
        <w:rPr>
          <w:spacing w:val="-11"/>
        </w:rPr>
        <w:t xml:space="preserve"> </w:t>
      </w:r>
      <w:r>
        <w:t>che</w:t>
      </w:r>
      <w:r>
        <w:rPr>
          <w:spacing w:val="-45"/>
        </w:rPr>
        <w:t xml:space="preserve"> </w:t>
      </w:r>
      <w:r>
        <w:t xml:space="preserve">impiegano assistenti, ricorda il </w:t>
      </w:r>
      <w:r>
        <w:t>periodo della pandemia</w:t>
      </w:r>
      <w:r>
        <w:rPr>
          <w:spacing w:val="-46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coronavirus:</w:t>
      </w:r>
      <w:r>
        <w:rPr>
          <w:spacing w:val="1"/>
        </w:rPr>
        <w:t xml:space="preserve"> </w:t>
      </w:r>
      <w:r>
        <w:t>«Fin</w:t>
      </w:r>
      <w:r>
        <w:rPr>
          <w:spacing w:val="1"/>
        </w:rPr>
        <w:t xml:space="preserve"> </w:t>
      </w:r>
      <w:r>
        <w:t>dall’inizio</w:t>
      </w:r>
      <w:r>
        <w:rPr>
          <w:spacing w:val="1"/>
        </w:rPr>
        <w:t xml:space="preserve"> </w:t>
      </w:r>
      <w:r>
        <w:t>sono</w:t>
      </w:r>
      <w:r>
        <w:rPr>
          <w:spacing w:val="1"/>
        </w:rPr>
        <w:t xml:space="preserve"> </w:t>
      </w:r>
      <w:r>
        <w:t>state</w:t>
      </w:r>
      <w:r>
        <w:rPr>
          <w:spacing w:val="1"/>
        </w:rPr>
        <w:t xml:space="preserve"> </w:t>
      </w:r>
      <w:r>
        <w:t>imposte</w:t>
      </w:r>
      <w:r>
        <w:rPr>
          <w:spacing w:val="1"/>
        </w:rPr>
        <w:t xml:space="preserve"> </w:t>
      </w:r>
      <w:r>
        <w:rPr>
          <w:spacing w:val="-5"/>
        </w:rPr>
        <w:t>misure</w:t>
      </w:r>
      <w:r>
        <w:rPr>
          <w:spacing w:val="-16"/>
        </w:rPr>
        <w:t xml:space="preserve"> </w:t>
      </w:r>
      <w:r>
        <w:rPr>
          <w:spacing w:val="-5"/>
        </w:rPr>
        <w:t>che</w:t>
      </w:r>
      <w:r>
        <w:rPr>
          <w:spacing w:val="-15"/>
        </w:rPr>
        <w:t xml:space="preserve"> </w:t>
      </w:r>
      <w:r>
        <w:rPr>
          <w:spacing w:val="-5"/>
        </w:rPr>
        <w:t>prevedevano</w:t>
      </w:r>
      <w:r>
        <w:rPr>
          <w:spacing w:val="-15"/>
        </w:rPr>
        <w:t xml:space="preserve"> </w:t>
      </w:r>
      <w:r>
        <w:rPr>
          <w:spacing w:val="-5"/>
        </w:rPr>
        <w:t>l’uso</w:t>
      </w:r>
      <w:r>
        <w:rPr>
          <w:spacing w:val="-16"/>
        </w:rPr>
        <w:t xml:space="preserve"> </w:t>
      </w:r>
      <w:r>
        <w:rPr>
          <w:spacing w:val="-5"/>
        </w:rPr>
        <w:t>della</w:t>
      </w:r>
      <w:r>
        <w:rPr>
          <w:spacing w:val="-15"/>
        </w:rPr>
        <w:t xml:space="preserve"> </w:t>
      </w:r>
      <w:r>
        <w:rPr>
          <w:spacing w:val="-5"/>
        </w:rPr>
        <w:t>mascherina</w:t>
      </w:r>
      <w:r>
        <w:rPr>
          <w:spacing w:val="-15"/>
        </w:rPr>
        <w:t xml:space="preserve"> </w:t>
      </w:r>
      <w:r>
        <w:rPr>
          <w:spacing w:val="-5"/>
        </w:rPr>
        <w:t>e</w:t>
      </w:r>
      <w:r>
        <w:rPr>
          <w:spacing w:val="-16"/>
        </w:rPr>
        <w:t xml:space="preserve"> </w:t>
      </w:r>
      <w:r>
        <w:rPr>
          <w:spacing w:val="-5"/>
        </w:rPr>
        <w:t>il</w:t>
      </w:r>
      <w:r>
        <w:rPr>
          <w:spacing w:val="-15"/>
        </w:rPr>
        <w:t xml:space="preserve"> </w:t>
      </w:r>
      <w:r>
        <w:rPr>
          <w:spacing w:val="-5"/>
        </w:rPr>
        <w:t>rispetto</w:t>
      </w:r>
      <w:r>
        <w:rPr>
          <w:spacing w:val="-46"/>
        </w:rPr>
        <w:t xml:space="preserve"> </w:t>
      </w:r>
      <w:r>
        <w:t>del distanziamento sociale. Per le/gli assistenti non è</w:t>
      </w:r>
      <w:r>
        <w:rPr>
          <w:spacing w:val="1"/>
        </w:rPr>
        <w:t xml:space="preserve"> </w:t>
      </w:r>
      <w:r>
        <w:t>tuttavia possibile mantenere le distanze dalla persona</w:t>
      </w:r>
      <w:r>
        <w:rPr>
          <w:spacing w:val="1"/>
        </w:rPr>
        <w:t xml:space="preserve"> </w:t>
      </w:r>
      <w:r>
        <w:t>assistita e per di più nei primi tempi solo le istituzioni</w:t>
      </w:r>
      <w:r>
        <w:rPr>
          <w:spacing w:val="1"/>
        </w:rPr>
        <w:t xml:space="preserve"> </w:t>
      </w:r>
      <w:r>
        <w:t>avevano accesso al materiale di protezione». Si è così</w:t>
      </w:r>
      <w:r>
        <w:rPr>
          <w:spacing w:val="1"/>
        </w:rPr>
        <w:t xml:space="preserve"> </w:t>
      </w:r>
      <w:r>
        <w:rPr>
          <w:spacing w:val="-2"/>
        </w:rPr>
        <w:t>venuta</w:t>
      </w:r>
      <w:r>
        <w:rPr>
          <w:spacing w:val="-8"/>
        </w:rPr>
        <w:t xml:space="preserve"> </w:t>
      </w:r>
      <w:r>
        <w:rPr>
          <w:spacing w:val="-2"/>
        </w:rPr>
        <w:t>a</w:t>
      </w:r>
      <w:r>
        <w:rPr>
          <w:spacing w:val="-8"/>
        </w:rPr>
        <w:t xml:space="preserve"> </w:t>
      </w:r>
      <w:r>
        <w:rPr>
          <w:spacing w:val="-2"/>
        </w:rPr>
        <w:t>creare</w:t>
      </w:r>
      <w:r>
        <w:rPr>
          <w:spacing w:val="-7"/>
        </w:rPr>
        <w:t xml:space="preserve"> </w:t>
      </w:r>
      <w:r>
        <w:rPr>
          <w:spacing w:val="-2"/>
        </w:rPr>
        <w:t>una</w:t>
      </w:r>
      <w:r>
        <w:rPr>
          <w:spacing w:val="-8"/>
        </w:rPr>
        <w:t xml:space="preserve"> </w:t>
      </w:r>
      <w:r>
        <w:rPr>
          <w:spacing w:val="-2"/>
        </w:rPr>
        <w:t>situazione</w:t>
      </w:r>
      <w:r>
        <w:rPr>
          <w:spacing w:val="-8"/>
        </w:rPr>
        <w:t xml:space="preserve"> </w:t>
      </w:r>
      <w:r>
        <w:rPr>
          <w:spacing w:val="-2"/>
        </w:rPr>
        <w:t>al</w:t>
      </w:r>
      <w:r>
        <w:rPr>
          <w:spacing w:val="-7"/>
        </w:rPr>
        <w:t xml:space="preserve"> </w:t>
      </w:r>
      <w:r>
        <w:rPr>
          <w:spacing w:val="-2"/>
        </w:rPr>
        <w:t>limite</w:t>
      </w:r>
      <w:r>
        <w:rPr>
          <w:spacing w:val="-8"/>
        </w:rPr>
        <w:t xml:space="preserve"> </w:t>
      </w:r>
      <w:r>
        <w:rPr>
          <w:spacing w:val="-2"/>
        </w:rPr>
        <w:t>dell’insostenibile</w:t>
      </w:r>
      <w:r>
        <w:rPr>
          <w:spacing w:val="-46"/>
        </w:rPr>
        <w:t xml:space="preserve"> </w:t>
      </w:r>
      <w:r>
        <w:t>per le persone che dovevano</w:t>
      </w:r>
      <w:r>
        <w:t xml:space="preserve"> fare capo ad assistenti, le</w:t>
      </w:r>
      <w:r>
        <w:rPr>
          <w:spacing w:val="1"/>
        </w:rPr>
        <w:t xml:space="preserve"> </w:t>
      </w:r>
      <w:r>
        <w:rPr>
          <w:spacing w:val="-4"/>
        </w:rPr>
        <w:t>quali,</w:t>
      </w:r>
      <w:r>
        <w:rPr>
          <w:spacing w:val="-10"/>
        </w:rPr>
        <w:t xml:space="preserve"> </w:t>
      </w:r>
      <w:r>
        <w:rPr>
          <w:spacing w:val="-4"/>
        </w:rPr>
        <w:t>secondo</w:t>
      </w:r>
      <w:r>
        <w:rPr>
          <w:spacing w:val="-10"/>
        </w:rPr>
        <w:t xml:space="preserve"> </w:t>
      </w:r>
      <w:r>
        <w:rPr>
          <w:spacing w:val="-4"/>
        </w:rPr>
        <w:t>Simone</w:t>
      </w:r>
      <w:r>
        <w:rPr>
          <w:spacing w:val="-10"/>
        </w:rPr>
        <w:t xml:space="preserve"> </w:t>
      </w:r>
      <w:r>
        <w:rPr>
          <w:spacing w:val="-4"/>
        </w:rPr>
        <w:t>Leuenberger,</w:t>
      </w:r>
      <w:r>
        <w:rPr>
          <w:spacing w:val="-9"/>
        </w:rPr>
        <w:t xml:space="preserve"> </w:t>
      </w:r>
      <w:r>
        <w:rPr>
          <w:spacing w:val="-4"/>
        </w:rPr>
        <w:t>sono</w:t>
      </w:r>
      <w:r>
        <w:rPr>
          <w:spacing w:val="-10"/>
        </w:rPr>
        <w:t xml:space="preserve"> </w:t>
      </w:r>
      <w:r>
        <w:rPr>
          <w:spacing w:val="-4"/>
        </w:rPr>
        <w:t>state</w:t>
      </w:r>
      <w:r>
        <w:rPr>
          <w:spacing w:val="-10"/>
        </w:rPr>
        <w:t xml:space="preserve"> </w:t>
      </w:r>
      <w:r>
        <w:rPr>
          <w:spacing w:val="-3"/>
        </w:rPr>
        <w:t>pressoché</w:t>
      </w:r>
      <w:r>
        <w:rPr>
          <w:spacing w:val="-45"/>
        </w:rPr>
        <w:t xml:space="preserve"> </w:t>
      </w:r>
      <w:r>
        <w:t>ignorate e lasciate in balia delle loro difficoltà. «Questo</w:t>
      </w:r>
      <w:r>
        <w:rPr>
          <w:spacing w:val="-46"/>
        </w:rPr>
        <w:t xml:space="preserve"> </w:t>
      </w:r>
      <w:r>
        <w:t>ci ha dimostrato che le persone disabili devono avere</w:t>
      </w:r>
      <w:r>
        <w:rPr>
          <w:spacing w:val="1"/>
        </w:rPr>
        <w:t xml:space="preserve"> </w:t>
      </w:r>
      <w:r>
        <w:t>voce</w:t>
      </w:r>
      <w:r>
        <w:rPr>
          <w:spacing w:val="3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capitolo»,</w:t>
      </w:r>
      <w:r>
        <w:rPr>
          <w:spacing w:val="4"/>
        </w:rPr>
        <w:t xml:space="preserve"> </w:t>
      </w:r>
      <w:r>
        <w:t>conclude.</w:t>
      </w:r>
    </w:p>
    <w:p w14:paraId="30A47E92" w14:textId="77777777" w:rsidR="009D7CB3" w:rsidRDefault="00470B99">
      <w:pPr>
        <w:pStyle w:val="Textkrper"/>
        <w:spacing w:before="2" w:line="247" w:lineRule="auto"/>
        <w:ind w:left="241" w:right="1129" w:firstLine="396"/>
        <w:jc w:val="both"/>
      </w:pPr>
      <w:r>
        <w:t>Proprio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questa</w:t>
      </w:r>
      <w:r>
        <w:rPr>
          <w:spacing w:val="1"/>
        </w:rPr>
        <w:t xml:space="preserve"> </w:t>
      </w:r>
      <w:r>
        <w:t>ragione</w:t>
      </w:r>
      <w:r>
        <w:rPr>
          <w:spacing w:val="1"/>
        </w:rPr>
        <w:t xml:space="preserve"> </w:t>
      </w:r>
      <w:r>
        <w:t>I</w:t>
      </w:r>
      <w:r>
        <w:t>nVIEdual</w:t>
      </w:r>
      <w:r>
        <w:rPr>
          <w:spacing w:val="1"/>
        </w:rPr>
        <w:t xml:space="preserve"> </w:t>
      </w:r>
      <w:r>
        <w:t>pone</w:t>
      </w:r>
      <w:r>
        <w:rPr>
          <w:spacing w:val="1"/>
        </w:rPr>
        <w:t xml:space="preserve"> </w:t>
      </w:r>
      <w:r>
        <w:rPr>
          <w:spacing w:val="-1"/>
        </w:rPr>
        <w:t>l’accento</w:t>
      </w:r>
      <w:r>
        <w:rPr>
          <w:spacing w:val="-7"/>
        </w:rPr>
        <w:t xml:space="preserve"> </w:t>
      </w:r>
      <w:r>
        <w:rPr>
          <w:spacing w:val="-1"/>
        </w:rPr>
        <w:t>sulla</w:t>
      </w:r>
      <w:r>
        <w:rPr>
          <w:spacing w:val="-6"/>
        </w:rPr>
        <w:t xml:space="preserve"> </w:t>
      </w:r>
      <w:r>
        <w:rPr>
          <w:spacing w:val="-1"/>
        </w:rPr>
        <w:t>tutela</w:t>
      </w:r>
      <w:r>
        <w:rPr>
          <w:spacing w:val="-6"/>
        </w:rPr>
        <w:t xml:space="preserve"> </w:t>
      </w:r>
      <w:r>
        <w:rPr>
          <w:spacing w:val="-1"/>
        </w:rPr>
        <w:t>degli</w:t>
      </w:r>
      <w:r>
        <w:rPr>
          <w:spacing w:val="-6"/>
        </w:rPr>
        <w:t xml:space="preserve"> </w:t>
      </w:r>
      <w:r>
        <w:rPr>
          <w:spacing w:val="-1"/>
        </w:rPr>
        <w:t>interessi</w:t>
      </w:r>
      <w:r>
        <w:rPr>
          <w:spacing w:val="-7"/>
        </w:rPr>
        <w:t xml:space="preserve"> </w:t>
      </w:r>
      <w:r>
        <w:rPr>
          <w:spacing w:val="-1"/>
        </w:rPr>
        <w:t>delle</w:t>
      </w:r>
      <w:r>
        <w:rPr>
          <w:spacing w:val="-6"/>
        </w:rPr>
        <w:t xml:space="preserve"> </w:t>
      </w:r>
      <w:r>
        <w:rPr>
          <w:spacing w:val="-1"/>
        </w:rPr>
        <w:t>proprie</w:t>
      </w:r>
      <w:r>
        <w:rPr>
          <w:spacing w:val="-6"/>
        </w:rPr>
        <w:t xml:space="preserve"> </w:t>
      </w:r>
      <w:r>
        <w:t>iscritte</w:t>
      </w:r>
      <w:r>
        <w:rPr>
          <w:spacing w:val="-46"/>
        </w:rPr>
        <w:t xml:space="preserve"> </w:t>
      </w:r>
      <w:r>
        <w:t>e dei propri iscritti. «È ovvio che i diritti e i doveri</w:t>
      </w:r>
      <w:r>
        <w:rPr>
          <w:spacing w:val="1"/>
        </w:rPr>
        <w:t xml:space="preserve"> </w:t>
      </w:r>
      <w:r>
        <w:t>delle e degli assistenti devono essere definiti» afferma</w:t>
      </w:r>
      <w:r>
        <w:rPr>
          <w:spacing w:val="1"/>
        </w:rPr>
        <w:t xml:space="preserve"> </w:t>
      </w:r>
      <w:r>
        <w:t>Simone Leuenberger, «ma spesso le prescrizioni legali</w:t>
      </w:r>
      <w:r>
        <w:rPr>
          <w:spacing w:val="1"/>
        </w:rPr>
        <w:t xml:space="preserve"> </w:t>
      </w:r>
      <w:r>
        <w:t>portano</w:t>
      </w:r>
      <w:r>
        <w:rPr>
          <w:spacing w:val="1"/>
        </w:rPr>
        <w:t xml:space="preserve"> </w:t>
      </w:r>
      <w:r>
        <w:t>alla</w:t>
      </w:r>
      <w:r>
        <w:rPr>
          <w:spacing w:val="1"/>
        </w:rPr>
        <w:t xml:space="preserve"> </w:t>
      </w:r>
      <w:r>
        <w:t>limitazione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diritto</w:t>
      </w:r>
      <w:r>
        <w:rPr>
          <w:spacing w:val="1"/>
        </w:rPr>
        <w:t xml:space="preserve"> </w:t>
      </w:r>
      <w:r>
        <w:t>all’autodetermi-</w:t>
      </w:r>
      <w:r>
        <w:rPr>
          <w:spacing w:val="1"/>
        </w:rPr>
        <w:t xml:space="preserve"> </w:t>
      </w:r>
      <w:r>
        <w:rPr>
          <w:spacing w:val="-4"/>
        </w:rPr>
        <w:t>nazione</w:t>
      </w:r>
      <w:r>
        <w:rPr>
          <w:spacing w:val="-11"/>
        </w:rPr>
        <w:t xml:space="preserve"> </w:t>
      </w:r>
      <w:r>
        <w:rPr>
          <w:spacing w:val="-3"/>
        </w:rPr>
        <w:t>delle</w:t>
      </w:r>
      <w:r>
        <w:rPr>
          <w:spacing w:val="-11"/>
        </w:rPr>
        <w:t xml:space="preserve"> </w:t>
      </w:r>
      <w:r>
        <w:rPr>
          <w:spacing w:val="-3"/>
        </w:rPr>
        <w:t>persone</w:t>
      </w:r>
      <w:r>
        <w:rPr>
          <w:spacing w:val="-11"/>
        </w:rPr>
        <w:t xml:space="preserve"> </w:t>
      </w:r>
      <w:r>
        <w:rPr>
          <w:spacing w:val="-3"/>
        </w:rPr>
        <w:t>con</w:t>
      </w:r>
      <w:r>
        <w:rPr>
          <w:spacing w:val="-11"/>
        </w:rPr>
        <w:t xml:space="preserve"> </w:t>
      </w:r>
      <w:r>
        <w:rPr>
          <w:spacing w:val="-3"/>
        </w:rPr>
        <w:t>disabilità».</w:t>
      </w:r>
      <w:r>
        <w:rPr>
          <w:spacing w:val="-11"/>
        </w:rPr>
        <w:t xml:space="preserve"> </w:t>
      </w:r>
      <w:r>
        <w:rPr>
          <w:spacing w:val="-3"/>
        </w:rPr>
        <w:t>Si</w:t>
      </w:r>
      <w:r>
        <w:rPr>
          <w:spacing w:val="-11"/>
        </w:rPr>
        <w:t xml:space="preserve"> </w:t>
      </w:r>
      <w:r>
        <w:rPr>
          <w:spacing w:val="-3"/>
        </w:rPr>
        <w:t>pensi</w:t>
      </w:r>
      <w:r>
        <w:rPr>
          <w:spacing w:val="-11"/>
        </w:rPr>
        <w:t xml:space="preserve"> </w:t>
      </w:r>
      <w:r>
        <w:rPr>
          <w:spacing w:val="-3"/>
        </w:rPr>
        <w:t>ad</w:t>
      </w:r>
      <w:r>
        <w:rPr>
          <w:spacing w:val="-11"/>
        </w:rPr>
        <w:t xml:space="preserve"> </w:t>
      </w:r>
      <w:r>
        <w:rPr>
          <w:spacing w:val="-3"/>
        </w:rPr>
        <w:t>esempio</w:t>
      </w:r>
      <w:r>
        <w:rPr>
          <w:spacing w:val="-46"/>
        </w:rPr>
        <w:t xml:space="preserve"> </w:t>
      </w:r>
      <w:r>
        <w:rPr>
          <w:spacing w:val="-5"/>
        </w:rPr>
        <w:t>ai</w:t>
      </w:r>
      <w:r>
        <w:rPr>
          <w:spacing w:val="-14"/>
        </w:rPr>
        <w:t xml:space="preserve"> </w:t>
      </w:r>
      <w:r>
        <w:rPr>
          <w:spacing w:val="-5"/>
        </w:rPr>
        <w:t>tempi</w:t>
      </w:r>
      <w:r>
        <w:rPr>
          <w:spacing w:val="-14"/>
        </w:rPr>
        <w:t xml:space="preserve"> </w:t>
      </w:r>
      <w:r>
        <w:rPr>
          <w:spacing w:val="-5"/>
        </w:rPr>
        <w:t>di</w:t>
      </w:r>
      <w:r>
        <w:rPr>
          <w:spacing w:val="-13"/>
        </w:rPr>
        <w:t xml:space="preserve"> </w:t>
      </w:r>
      <w:r>
        <w:rPr>
          <w:spacing w:val="-5"/>
        </w:rPr>
        <w:t>riposo</w:t>
      </w:r>
      <w:r>
        <w:rPr>
          <w:spacing w:val="-14"/>
        </w:rPr>
        <w:t xml:space="preserve"> </w:t>
      </w:r>
      <w:r>
        <w:rPr>
          <w:spacing w:val="-5"/>
        </w:rPr>
        <w:t>prestabiliti</w:t>
      </w:r>
      <w:r>
        <w:rPr>
          <w:spacing w:val="-14"/>
        </w:rPr>
        <w:t xml:space="preserve"> </w:t>
      </w:r>
      <w:r>
        <w:rPr>
          <w:spacing w:val="-4"/>
        </w:rPr>
        <w:t>e</w:t>
      </w:r>
      <w:r>
        <w:rPr>
          <w:spacing w:val="-13"/>
        </w:rPr>
        <w:t xml:space="preserve"> </w:t>
      </w:r>
      <w:r>
        <w:rPr>
          <w:spacing w:val="-4"/>
        </w:rPr>
        <w:t>al</w:t>
      </w:r>
      <w:r>
        <w:rPr>
          <w:spacing w:val="-14"/>
        </w:rPr>
        <w:t xml:space="preserve"> </w:t>
      </w:r>
      <w:r>
        <w:rPr>
          <w:spacing w:val="-4"/>
        </w:rPr>
        <w:t>divieto</w:t>
      </w:r>
      <w:r>
        <w:rPr>
          <w:spacing w:val="-14"/>
        </w:rPr>
        <w:t xml:space="preserve"> </w:t>
      </w:r>
      <w:r>
        <w:rPr>
          <w:spacing w:val="-4"/>
        </w:rPr>
        <w:t>di</w:t>
      </w:r>
      <w:r>
        <w:rPr>
          <w:spacing w:val="-13"/>
        </w:rPr>
        <w:t xml:space="preserve"> </w:t>
      </w:r>
      <w:r>
        <w:rPr>
          <w:spacing w:val="-4"/>
        </w:rPr>
        <w:t>effettuare</w:t>
      </w:r>
      <w:r>
        <w:rPr>
          <w:spacing w:val="-14"/>
        </w:rPr>
        <w:t xml:space="preserve"> </w:t>
      </w:r>
      <w:r>
        <w:rPr>
          <w:spacing w:val="-4"/>
        </w:rPr>
        <w:t>turni</w:t>
      </w:r>
      <w:r>
        <w:rPr>
          <w:spacing w:val="-46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lavoro</w:t>
      </w:r>
      <w:r>
        <w:rPr>
          <w:spacing w:val="-9"/>
        </w:rPr>
        <w:t xml:space="preserve"> </w:t>
      </w:r>
      <w:r>
        <w:t>normali</w:t>
      </w:r>
      <w:r>
        <w:rPr>
          <w:spacing w:val="-9"/>
        </w:rPr>
        <w:t xml:space="preserve"> </w:t>
      </w:r>
      <w:r>
        <w:t>tra</w:t>
      </w:r>
      <w:r>
        <w:rPr>
          <w:spacing w:val="-9"/>
        </w:rPr>
        <w:t xml:space="preserve"> </w:t>
      </w:r>
      <w:r>
        <w:t>le</w:t>
      </w:r>
      <w:r>
        <w:rPr>
          <w:spacing w:val="-9"/>
        </w:rPr>
        <w:t xml:space="preserve"> </w:t>
      </w:r>
      <w:r>
        <w:t>23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le</w:t>
      </w:r>
      <w:r>
        <w:rPr>
          <w:spacing w:val="-9"/>
        </w:rPr>
        <w:t xml:space="preserve"> </w:t>
      </w:r>
      <w:r>
        <w:t>6.</w:t>
      </w:r>
      <w:r>
        <w:rPr>
          <w:spacing w:val="-9"/>
        </w:rPr>
        <w:t xml:space="preserve"> </w:t>
      </w:r>
      <w:r>
        <w:t>Anche</w:t>
      </w:r>
      <w:r>
        <w:rPr>
          <w:spacing w:val="-9"/>
        </w:rPr>
        <w:t xml:space="preserve"> </w:t>
      </w:r>
      <w:r>
        <w:t>l’indennizzo</w:t>
      </w:r>
      <w:r>
        <w:rPr>
          <w:spacing w:val="-8"/>
        </w:rPr>
        <w:t xml:space="preserve"> </w:t>
      </w:r>
      <w:r>
        <w:t>del</w:t>
      </w:r>
      <w:r>
        <w:rPr>
          <w:spacing w:val="-46"/>
        </w:rPr>
        <w:t xml:space="preserve"> </w:t>
      </w:r>
      <w:r>
        <w:rPr>
          <w:spacing w:val="-6"/>
        </w:rPr>
        <w:t>tempo</w:t>
      </w:r>
      <w:r>
        <w:rPr>
          <w:spacing w:val="-13"/>
        </w:rPr>
        <w:t xml:space="preserve"> </w:t>
      </w:r>
      <w:r>
        <w:rPr>
          <w:spacing w:val="-6"/>
        </w:rPr>
        <w:t>di</w:t>
      </w:r>
      <w:r>
        <w:rPr>
          <w:spacing w:val="-12"/>
        </w:rPr>
        <w:t xml:space="preserve"> </w:t>
      </w:r>
      <w:r>
        <w:rPr>
          <w:spacing w:val="-6"/>
        </w:rPr>
        <w:t>presenza</w:t>
      </w:r>
      <w:r>
        <w:rPr>
          <w:spacing w:val="-13"/>
        </w:rPr>
        <w:t xml:space="preserve"> </w:t>
      </w:r>
      <w:r>
        <w:rPr>
          <w:spacing w:val="-6"/>
        </w:rPr>
        <w:t>delle/degli</w:t>
      </w:r>
      <w:r>
        <w:rPr>
          <w:spacing w:val="-12"/>
        </w:rPr>
        <w:t xml:space="preserve"> </w:t>
      </w:r>
      <w:r>
        <w:rPr>
          <w:spacing w:val="-5"/>
        </w:rPr>
        <w:t>assistenti</w:t>
      </w:r>
      <w:r>
        <w:rPr>
          <w:spacing w:val="-12"/>
        </w:rPr>
        <w:t xml:space="preserve"> </w:t>
      </w:r>
      <w:r>
        <w:rPr>
          <w:spacing w:val="-5"/>
        </w:rPr>
        <w:t>durante</w:t>
      </w:r>
      <w:r>
        <w:rPr>
          <w:spacing w:val="-13"/>
        </w:rPr>
        <w:t xml:space="preserve"> </w:t>
      </w:r>
      <w:r>
        <w:rPr>
          <w:spacing w:val="-5"/>
        </w:rPr>
        <w:t>le</w:t>
      </w:r>
      <w:r>
        <w:rPr>
          <w:spacing w:val="-12"/>
        </w:rPr>
        <w:t xml:space="preserve"> </w:t>
      </w:r>
      <w:r>
        <w:rPr>
          <w:spacing w:val="-5"/>
        </w:rPr>
        <w:t>vacanze</w:t>
      </w:r>
      <w:r>
        <w:rPr>
          <w:spacing w:val="-46"/>
        </w:rPr>
        <w:t xml:space="preserve"> </w:t>
      </w:r>
      <w:r>
        <w:rPr>
          <w:spacing w:val="-2"/>
        </w:rPr>
        <w:t>è</w:t>
      </w:r>
      <w:r>
        <w:rPr>
          <w:spacing w:val="-10"/>
        </w:rPr>
        <w:t xml:space="preserve"> </w:t>
      </w:r>
      <w:r>
        <w:rPr>
          <w:spacing w:val="-2"/>
        </w:rPr>
        <w:t>problematico.</w:t>
      </w:r>
      <w:r>
        <w:rPr>
          <w:spacing w:val="-9"/>
        </w:rPr>
        <w:t xml:space="preserve"> </w:t>
      </w:r>
      <w:r>
        <w:rPr>
          <w:spacing w:val="-2"/>
        </w:rPr>
        <w:t>«Purtroppo</w:t>
      </w:r>
      <w:r>
        <w:rPr>
          <w:spacing w:val="-10"/>
        </w:rPr>
        <w:t xml:space="preserve"> </w:t>
      </w:r>
      <w:r>
        <w:rPr>
          <w:spacing w:val="-2"/>
        </w:rPr>
        <w:t>questi</w:t>
      </w:r>
      <w:r>
        <w:rPr>
          <w:spacing w:val="-9"/>
        </w:rPr>
        <w:t xml:space="preserve"> </w:t>
      </w:r>
      <w:r>
        <w:rPr>
          <w:spacing w:val="-2"/>
        </w:rPr>
        <w:t>requisiti</w:t>
      </w:r>
      <w:r>
        <w:rPr>
          <w:spacing w:val="-10"/>
        </w:rPr>
        <w:t xml:space="preserve"> </w:t>
      </w:r>
      <w:r>
        <w:rPr>
          <w:spacing w:val="-1"/>
        </w:rPr>
        <w:t>non</w:t>
      </w:r>
      <w:r>
        <w:rPr>
          <w:spacing w:val="-9"/>
        </w:rPr>
        <w:t xml:space="preserve"> </w:t>
      </w:r>
      <w:r>
        <w:rPr>
          <w:spacing w:val="-1"/>
        </w:rPr>
        <w:t>possono</w:t>
      </w:r>
      <w:r>
        <w:rPr>
          <w:spacing w:val="-46"/>
        </w:rPr>
        <w:t xml:space="preserve"> </w:t>
      </w:r>
      <w:r>
        <w:t>essere finanziati con un contributo per l’assistenza»,</w:t>
      </w:r>
      <w:r>
        <w:rPr>
          <w:spacing w:val="1"/>
        </w:rPr>
        <w:t xml:space="preserve"> </w:t>
      </w:r>
      <w:r>
        <w:t>spiega. Servono quindi soluzioni che tengano conto</w:t>
      </w:r>
      <w:r>
        <w:rPr>
          <w:spacing w:val="1"/>
        </w:rPr>
        <w:t xml:space="preserve"> </w:t>
      </w:r>
      <w:r>
        <w:t>equamente degli interessi sia delle persone con disabi-</w:t>
      </w:r>
      <w:r>
        <w:rPr>
          <w:spacing w:val="-46"/>
        </w:rPr>
        <w:t xml:space="preserve"> </w:t>
      </w:r>
      <w:r>
        <w:rPr>
          <w:spacing w:val="-1"/>
        </w:rPr>
        <w:t>lità</w:t>
      </w:r>
      <w:r>
        <w:rPr>
          <w:spacing w:val="-11"/>
        </w:rPr>
        <w:t xml:space="preserve"> </w:t>
      </w:r>
      <w:r>
        <w:rPr>
          <w:spacing w:val="-1"/>
        </w:rPr>
        <w:t>sia</w:t>
      </w:r>
      <w:r>
        <w:rPr>
          <w:spacing w:val="-11"/>
        </w:rPr>
        <w:t xml:space="preserve"> </w:t>
      </w:r>
      <w:r>
        <w:rPr>
          <w:spacing w:val="-1"/>
        </w:rPr>
        <w:t>delle/degli</w:t>
      </w:r>
      <w:r>
        <w:rPr>
          <w:spacing w:val="-11"/>
        </w:rPr>
        <w:t xml:space="preserve"> </w:t>
      </w:r>
      <w:r>
        <w:rPr>
          <w:spacing w:val="-1"/>
        </w:rPr>
        <w:t>assistenti.</w:t>
      </w:r>
      <w:r>
        <w:rPr>
          <w:spacing w:val="-11"/>
        </w:rPr>
        <w:t xml:space="preserve"> </w:t>
      </w:r>
      <w:r>
        <w:t>InVIEdual</w:t>
      </w:r>
      <w:r>
        <w:rPr>
          <w:spacing w:val="-11"/>
        </w:rPr>
        <w:t xml:space="preserve"> </w:t>
      </w:r>
      <w:r>
        <w:t>si</w:t>
      </w:r>
      <w:r>
        <w:rPr>
          <w:spacing w:val="-11"/>
        </w:rPr>
        <w:t xml:space="preserve"> </w:t>
      </w:r>
      <w:r>
        <w:t>batte</w:t>
      </w:r>
      <w:r>
        <w:rPr>
          <w:spacing w:val="-11"/>
        </w:rPr>
        <w:t xml:space="preserve"> </w:t>
      </w:r>
      <w:r>
        <w:t>affinché</w:t>
      </w:r>
      <w:r>
        <w:rPr>
          <w:spacing w:val="-46"/>
        </w:rPr>
        <w:t xml:space="preserve"> </w:t>
      </w:r>
      <w:r>
        <w:t>le esigenze delle datrici e dei d</w:t>
      </w:r>
      <w:r>
        <w:t>atori di lavoro con disa-</w:t>
      </w:r>
      <w:r>
        <w:rPr>
          <w:spacing w:val="1"/>
        </w:rPr>
        <w:t xml:space="preserve"> </w:t>
      </w:r>
      <w:r>
        <w:t>bilità che hanno assistenti alle proprie dipendenze non</w:t>
      </w:r>
      <w:r>
        <w:rPr>
          <w:spacing w:val="-46"/>
        </w:rPr>
        <w:t xml:space="preserve"> </w:t>
      </w:r>
      <w:r>
        <w:t>finiscano</w:t>
      </w:r>
      <w:r>
        <w:rPr>
          <w:spacing w:val="4"/>
        </w:rPr>
        <w:t xml:space="preserve"> </w:t>
      </w:r>
      <w:r>
        <w:t>nel</w:t>
      </w:r>
      <w:r>
        <w:rPr>
          <w:spacing w:val="4"/>
        </w:rPr>
        <w:t xml:space="preserve"> </w:t>
      </w:r>
      <w:r>
        <w:t>dimenticatoio».</w:t>
      </w:r>
    </w:p>
    <w:p w14:paraId="319882AD" w14:textId="77777777" w:rsidR="009D7CB3" w:rsidRDefault="009D7CB3">
      <w:pPr>
        <w:pStyle w:val="Textkrper"/>
        <w:spacing w:before="8"/>
        <w:rPr>
          <w:sz w:val="19"/>
        </w:rPr>
      </w:pPr>
    </w:p>
    <w:p w14:paraId="42DA064E" w14:textId="77777777" w:rsidR="009D7CB3" w:rsidRDefault="00470B99">
      <w:pPr>
        <w:pStyle w:val="berschrift9"/>
        <w:spacing w:before="1"/>
        <w:ind w:left="241"/>
      </w:pPr>
      <w:r>
        <w:rPr>
          <w:color w:val="ED6944"/>
        </w:rPr>
        <w:t>Semplificare</w:t>
      </w:r>
      <w:r>
        <w:rPr>
          <w:color w:val="ED6944"/>
          <w:spacing w:val="5"/>
        </w:rPr>
        <w:t xml:space="preserve"> </w:t>
      </w:r>
      <w:r>
        <w:rPr>
          <w:color w:val="ED6944"/>
        </w:rPr>
        <w:t>la</w:t>
      </w:r>
      <w:r>
        <w:rPr>
          <w:color w:val="ED6944"/>
          <w:spacing w:val="5"/>
        </w:rPr>
        <w:t xml:space="preserve"> </w:t>
      </w:r>
      <w:r>
        <w:rPr>
          <w:color w:val="ED6944"/>
        </w:rPr>
        <w:t>ricerca</w:t>
      </w:r>
      <w:r>
        <w:rPr>
          <w:color w:val="ED6944"/>
          <w:spacing w:val="5"/>
        </w:rPr>
        <w:t xml:space="preserve"> </w:t>
      </w:r>
      <w:r>
        <w:rPr>
          <w:color w:val="ED6944"/>
        </w:rPr>
        <w:t>di</w:t>
      </w:r>
      <w:r>
        <w:rPr>
          <w:color w:val="ED6944"/>
          <w:spacing w:val="5"/>
        </w:rPr>
        <w:t xml:space="preserve"> </w:t>
      </w:r>
      <w:r>
        <w:rPr>
          <w:color w:val="ED6944"/>
        </w:rPr>
        <w:t>assistenti</w:t>
      </w:r>
    </w:p>
    <w:p w14:paraId="4130C7E9" w14:textId="77777777" w:rsidR="009D7CB3" w:rsidRDefault="00470B99">
      <w:pPr>
        <w:pStyle w:val="Textkrper"/>
        <w:spacing w:before="7" w:line="247" w:lineRule="auto"/>
        <w:ind w:left="241" w:right="1129"/>
        <w:jc w:val="both"/>
      </w:pPr>
      <w:r>
        <w:t>I contatti e la tutela degli interessi sono un tutt’uno. In</w:t>
      </w:r>
      <w:r>
        <w:rPr>
          <w:spacing w:val="-46"/>
        </w:rPr>
        <w:t xml:space="preserve"> </w:t>
      </w:r>
      <w:r>
        <w:t>rete</w:t>
      </w:r>
      <w:r>
        <w:rPr>
          <w:spacing w:val="-5"/>
        </w:rPr>
        <w:t xml:space="preserve"> </w:t>
      </w:r>
      <w:r>
        <w:t>si</w:t>
      </w:r>
      <w:r>
        <w:rPr>
          <w:spacing w:val="-5"/>
        </w:rPr>
        <w:t xml:space="preserve"> </w:t>
      </w:r>
      <w:r>
        <w:t>trovano</w:t>
      </w:r>
      <w:r>
        <w:rPr>
          <w:spacing w:val="-4"/>
        </w:rPr>
        <w:t xml:space="preserve"> </w:t>
      </w:r>
      <w:r>
        <w:t>molti</w:t>
      </w:r>
      <w:r>
        <w:rPr>
          <w:spacing w:val="-5"/>
        </w:rPr>
        <w:t xml:space="preserve"> </w:t>
      </w:r>
      <w:r>
        <w:t>siti</w:t>
      </w:r>
      <w:r>
        <w:rPr>
          <w:spacing w:val="-5"/>
        </w:rPr>
        <w:t xml:space="preserve"> </w:t>
      </w:r>
      <w:r>
        <w:t>ben</w:t>
      </w:r>
      <w:r>
        <w:rPr>
          <w:spacing w:val="-4"/>
        </w:rPr>
        <w:t xml:space="preserve"> </w:t>
      </w:r>
      <w:r>
        <w:t>fatti</w:t>
      </w:r>
      <w:r>
        <w:rPr>
          <w:spacing w:val="-5"/>
        </w:rPr>
        <w:t xml:space="preserve"> </w:t>
      </w:r>
      <w:r>
        <w:t>che</w:t>
      </w:r>
      <w:r>
        <w:rPr>
          <w:spacing w:val="-5"/>
        </w:rPr>
        <w:t xml:space="preserve"> </w:t>
      </w:r>
      <w:r>
        <w:t>forniscono</w:t>
      </w:r>
      <w:r>
        <w:rPr>
          <w:spacing w:val="-4"/>
        </w:rPr>
        <w:t xml:space="preserve"> </w:t>
      </w:r>
      <w:r>
        <w:t>infor-</w:t>
      </w:r>
      <w:r>
        <w:rPr>
          <w:spacing w:val="-46"/>
        </w:rPr>
        <w:t xml:space="preserve"> </w:t>
      </w:r>
      <w:r>
        <w:t>mazioni utili su questioni giuridiche e amministrative.</w:t>
      </w:r>
      <w:r>
        <w:rPr>
          <w:spacing w:val="-46"/>
        </w:rPr>
        <w:t xml:space="preserve"> </w:t>
      </w:r>
      <w:r>
        <w:t>Grande</w:t>
      </w:r>
      <w:r>
        <w:rPr>
          <w:spacing w:val="1"/>
        </w:rPr>
        <w:t xml:space="preserve"> </w:t>
      </w:r>
      <w:r>
        <w:t>importanza</w:t>
      </w:r>
      <w:r>
        <w:rPr>
          <w:spacing w:val="2"/>
        </w:rPr>
        <w:t xml:space="preserve"> </w:t>
      </w:r>
      <w:r>
        <w:t>assumono</w:t>
      </w:r>
      <w:r>
        <w:rPr>
          <w:spacing w:val="2"/>
        </w:rPr>
        <w:t xml:space="preserve"> </w:t>
      </w:r>
      <w:r>
        <w:t>inoltre</w:t>
      </w:r>
      <w:r>
        <w:rPr>
          <w:spacing w:val="2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piattaforme</w:t>
      </w:r>
      <w:r>
        <w:rPr>
          <w:spacing w:val="2"/>
        </w:rPr>
        <w:t xml:space="preserve"> </w:t>
      </w:r>
      <w:r>
        <w:t>di</w:t>
      </w:r>
    </w:p>
    <w:p w14:paraId="07720CDD" w14:textId="77777777" w:rsidR="009D7CB3" w:rsidRDefault="009D7CB3">
      <w:pPr>
        <w:spacing w:line="247" w:lineRule="auto"/>
        <w:jc w:val="both"/>
        <w:sectPr w:rsidR="009D7CB3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3" w:space="40"/>
            <w:col w:w="6057"/>
          </w:cols>
        </w:sectPr>
      </w:pPr>
    </w:p>
    <w:p w14:paraId="3D643E3F" w14:textId="77777777" w:rsidR="009D7CB3" w:rsidRDefault="009D7CB3">
      <w:pPr>
        <w:pStyle w:val="Textkrper"/>
      </w:pPr>
    </w:p>
    <w:p w14:paraId="49B4C70F" w14:textId="77777777" w:rsidR="009D7CB3" w:rsidRDefault="009D7CB3">
      <w:pPr>
        <w:pStyle w:val="Textkrper"/>
        <w:spacing w:before="1"/>
        <w:rPr>
          <w:sz w:val="21"/>
        </w:rPr>
      </w:pPr>
    </w:p>
    <w:p w14:paraId="374571ED" w14:textId="77777777" w:rsidR="009D7CB3" w:rsidRDefault="009D7CB3">
      <w:pPr>
        <w:rPr>
          <w:sz w:val="21"/>
        </w:rPr>
        <w:sectPr w:rsidR="009D7CB3">
          <w:headerReference w:type="default" r:id="rId158"/>
          <w:footerReference w:type="even" r:id="rId159"/>
          <w:footerReference w:type="default" r:id="rId160"/>
          <w:pgSz w:w="11910" w:h="16840"/>
          <w:pgMar w:top="600" w:right="0" w:bottom="620" w:left="0" w:header="359" w:footer="433" w:gutter="0"/>
          <w:pgNumType w:start="29"/>
          <w:cols w:space="720"/>
        </w:sectPr>
      </w:pPr>
    </w:p>
    <w:p w14:paraId="7E306504" w14:textId="77777777" w:rsidR="009D7CB3" w:rsidRDefault="00470B99">
      <w:pPr>
        <w:pStyle w:val="Textkrper"/>
        <w:spacing w:before="37" w:line="247" w:lineRule="auto"/>
        <w:ind w:left="1133"/>
        <w:jc w:val="both"/>
      </w:pPr>
      <w:r>
        <w:t>annunci di lavoro specializzate. A tale scopo l’associa-</w:t>
      </w:r>
      <w:r>
        <w:rPr>
          <w:spacing w:val="1"/>
        </w:rPr>
        <w:t xml:space="preserve"> </w:t>
      </w:r>
      <w:r>
        <w:t>zione CléA, fondata nel 2019, ha lanciato nel marzo di</w:t>
      </w:r>
      <w:r>
        <w:rPr>
          <w:spacing w:val="1"/>
        </w:rPr>
        <w:t xml:space="preserve"> </w:t>
      </w:r>
      <w:r>
        <w:t>quest’anno una versione beta gratuita di una bacheca</w:t>
      </w:r>
      <w:r>
        <w:rPr>
          <w:spacing w:val="1"/>
        </w:rPr>
        <w:t xml:space="preserve"> </w:t>
      </w:r>
      <w:r>
        <w:t>degli annunci di lavoro. In tal modo mette in contatto</w:t>
      </w:r>
      <w:r>
        <w:rPr>
          <w:spacing w:val="1"/>
        </w:rPr>
        <w:t xml:space="preserve"> </w:t>
      </w:r>
      <w:r>
        <w:t>le persone che cercano e quelle che propongono assi-</w:t>
      </w:r>
      <w:r>
        <w:rPr>
          <w:spacing w:val="1"/>
        </w:rPr>
        <w:t xml:space="preserve"> </w:t>
      </w:r>
      <w:r>
        <w:t>stenza.</w:t>
      </w:r>
      <w:r>
        <w:rPr>
          <w:spacing w:val="1"/>
        </w:rPr>
        <w:t xml:space="preserve"> </w:t>
      </w:r>
      <w:r>
        <w:t>Entro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fine</w:t>
      </w:r>
      <w:r>
        <w:rPr>
          <w:spacing w:val="1"/>
        </w:rPr>
        <w:t xml:space="preserve"> </w:t>
      </w:r>
      <w:r>
        <w:t>dell'anno,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piattaforma</w:t>
      </w:r>
      <w:r>
        <w:rPr>
          <w:spacing w:val="1"/>
        </w:rPr>
        <w:t xml:space="preserve"> </w:t>
      </w:r>
      <w:r>
        <w:t>sarà</w:t>
      </w:r>
      <w:r>
        <w:rPr>
          <w:spacing w:val="1"/>
        </w:rPr>
        <w:t xml:space="preserve"> </w:t>
      </w:r>
      <w:r>
        <w:t>disponibile</w:t>
      </w:r>
      <w:r>
        <w:rPr>
          <w:spacing w:val="4"/>
        </w:rPr>
        <w:t xml:space="preserve"> </w:t>
      </w:r>
      <w:r>
        <w:t>anche</w:t>
      </w:r>
      <w:r>
        <w:rPr>
          <w:spacing w:val="4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francese.</w:t>
      </w:r>
    </w:p>
    <w:p w14:paraId="21A03514" w14:textId="77777777" w:rsidR="009D7CB3" w:rsidRDefault="00470B99">
      <w:pPr>
        <w:pStyle w:val="Textkrper"/>
        <w:spacing w:before="1" w:line="247" w:lineRule="auto"/>
        <w:ind w:left="1133" w:firstLine="396"/>
        <w:jc w:val="both"/>
      </w:pPr>
      <w:r>
        <w:t>Fabienne Locher della direzione di CléA definisce</w:t>
      </w:r>
      <w:r>
        <w:rPr>
          <w:spacing w:val="-46"/>
        </w:rPr>
        <w:t xml:space="preserve"> </w:t>
      </w:r>
      <w:r>
        <w:t>la piattaforma come una sorta di «Tinder per persone</w:t>
      </w:r>
      <w:r>
        <w:rPr>
          <w:spacing w:val="1"/>
        </w:rPr>
        <w:t xml:space="preserve"> </w:t>
      </w:r>
      <w:r>
        <w:rPr>
          <w:spacing w:val="-2"/>
        </w:rPr>
        <w:t>che</w:t>
      </w:r>
      <w:r>
        <w:rPr>
          <w:spacing w:val="-10"/>
        </w:rPr>
        <w:t xml:space="preserve"> </w:t>
      </w:r>
      <w:r>
        <w:rPr>
          <w:spacing w:val="-2"/>
        </w:rPr>
        <w:t>chiedono</w:t>
      </w:r>
      <w:r>
        <w:rPr>
          <w:spacing w:val="-10"/>
        </w:rPr>
        <w:t xml:space="preserve"> </w:t>
      </w:r>
      <w:r>
        <w:rPr>
          <w:spacing w:val="-2"/>
        </w:rPr>
        <w:t>e</w:t>
      </w:r>
      <w:r>
        <w:rPr>
          <w:spacing w:val="-10"/>
        </w:rPr>
        <w:t xml:space="preserve"> </w:t>
      </w:r>
      <w:r>
        <w:rPr>
          <w:spacing w:val="-2"/>
        </w:rPr>
        <w:t>offrono</w:t>
      </w:r>
      <w:r>
        <w:rPr>
          <w:spacing w:val="-9"/>
        </w:rPr>
        <w:t xml:space="preserve"> </w:t>
      </w:r>
      <w:r>
        <w:rPr>
          <w:spacing w:val="-2"/>
        </w:rPr>
        <w:t>assistenza».</w:t>
      </w:r>
      <w:r>
        <w:rPr>
          <w:spacing w:val="-10"/>
        </w:rPr>
        <w:t xml:space="preserve"> </w:t>
      </w:r>
      <w:r>
        <w:rPr>
          <w:spacing w:val="-2"/>
        </w:rPr>
        <w:t>Parlando</w:t>
      </w:r>
      <w:r>
        <w:rPr>
          <w:spacing w:val="-10"/>
        </w:rPr>
        <w:t xml:space="preserve"> </w:t>
      </w:r>
      <w:r>
        <w:rPr>
          <w:spacing w:val="-1"/>
        </w:rPr>
        <w:t>con</w:t>
      </w:r>
      <w:r>
        <w:rPr>
          <w:spacing w:val="-9"/>
        </w:rPr>
        <w:t xml:space="preserve"> </w:t>
      </w:r>
      <w:r>
        <w:rPr>
          <w:spacing w:val="-1"/>
        </w:rPr>
        <w:t>Procap</w:t>
      </w:r>
      <w:r>
        <w:rPr>
          <w:spacing w:val="-46"/>
        </w:rPr>
        <w:t xml:space="preserve"> </w:t>
      </w:r>
      <w:r>
        <w:t>traccia</w:t>
      </w:r>
      <w:r>
        <w:rPr>
          <w:spacing w:val="-9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primo</w:t>
      </w:r>
      <w:r>
        <w:rPr>
          <w:spacing w:val="-9"/>
        </w:rPr>
        <w:t xml:space="preserve"> </w:t>
      </w:r>
      <w:r>
        <w:t>bilancio:</w:t>
      </w:r>
      <w:r>
        <w:rPr>
          <w:spacing w:val="-8"/>
        </w:rPr>
        <w:t xml:space="preserve"> </w:t>
      </w:r>
      <w:r>
        <w:t>«Grazie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filtro</w:t>
      </w:r>
      <w:r>
        <w:rPr>
          <w:spacing w:val="-9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momen-</w:t>
      </w:r>
      <w:r>
        <w:rPr>
          <w:spacing w:val="-46"/>
        </w:rPr>
        <w:t xml:space="preserve"> </w:t>
      </w:r>
      <w:r>
        <w:rPr>
          <w:spacing w:val="-2"/>
        </w:rPr>
        <w:t>to</w:t>
      </w:r>
      <w:r>
        <w:rPr>
          <w:spacing w:val="-9"/>
        </w:rPr>
        <w:t xml:space="preserve"> </w:t>
      </w:r>
      <w:r>
        <w:rPr>
          <w:spacing w:val="-2"/>
        </w:rPr>
        <w:t>della</w:t>
      </w:r>
      <w:r>
        <w:rPr>
          <w:spacing w:val="-9"/>
        </w:rPr>
        <w:t xml:space="preserve"> </w:t>
      </w:r>
      <w:r>
        <w:rPr>
          <w:spacing w:val="-2"/>
        </w:rPr>
        <w:t>registrazione,</w:t>
      </w:r>
      <w:r>
        <w:rPr>
          <w:spacing w:val="-9"/>
        </w:rPr>
        <w:t xml:space="preserve"> </w:t>
      </w:r>
      <w:r>
        <w:rPr>
          <w:spacing w:val="-1"/>
        </w:rPr>
        <w:t>la</w:t>
      </w:r>
      <w:r>
        <w:rPr>
          <w:spacing w:val="-9"/>
        </w:rPr>
        <w:t xml:space="preserve"> </w:t>
      </w:r>
      <w:r>
        <w:rPr>
          <w:spacing w:val="-1"/>
        </w:rPr>
        <w:t>nostra</w:t>
      </w:r>
      <w:r>
        <w:rPr>
          <w:spacing w:val="-9"/>
        </w:rPr>
        <w:t xml:space="preserve"> </w:t>
      </w:r>
      <w:r>
        <w:rPr>
          <w:spacing w:val="-1"/>
        </w:rPr>
        <w:t>piattaforma</w:t>
      </w:r>
      <w:r>
        <w:rPr>
          <w:spacing w:val="-9"/>
        </w:rPr>
        <w:t xml:space="preserve"> </w:t>
      </w:r>
      <w:r>
        <w:rPr>
          <w:spacing w:val="-1"/>
        </w:rPr>
        <w:t>permette</w:t>
      </w:r>
      <w:r>
        <w:rPr>
          <w:spacing w:val="-9"/>
        </w:rPr>
        <w:t xml:space="preserve"> </w:t>
      </w:r>
      <w:r>
        <w:rPr>
          <w:spacing w:val="-1"/>
        </w:rPr>
        <w:t>ora</w:t>
      </w:r>
      <w:r>
        <w:rPr>
          <w:spacing w:val="-46"/>
        </w:rPr>
        <w:t xml:space="preserve"> </w:t>
      </w:r>
      <w:r>
        <w:t>di individuare rapidamente le persone che cercano e</w:t>
      </w:r>
      <w:r>
        <w:rPr>
          <w:spacing w:val="1"/>
        </w:rPr>
        <w:t xml:space="preserve"> </w:t>
      </w:r>
      <w:r>
        <w:t>quelle</w:t>
      </w:r>
      <w:r>
        <w:rPr>
          <w:spacing w:val="-3"/>
        </w:rPr>
        <w:t xml:space="preserve"> </w:t>
      </w:r>
      <w:r>
        <w:t>che</w:t>
      </w:r>
      <w:r>
        <w:rPr>
          <w:spacing w:val="-3"/>
        </w:rPr>
        <w:t xml:space="preserve"> </w:t>
      </w:r>
      <w:r>
        <w:t>propongono</w:t>
      </w:r>
      <w:r>
        <w:rPr>
          <w:spacing w:val="-2"/>
        </w:rPr>
        <w:t xml:space="preserve"> </w:t>
      </w:r>
      <w:r>
        <w:t>assistenza».</w:t>
      </w:r>
      <w:r>
        <w:rPr>
          <w:spacing w:val="-3"/>
        </w:rPr>
        <w:t xml:space="preserve"> </w:t>
      </w:r>
      <w:r>
        <w:t>L’obiettivo</w:t>
      </w:r>
      <w:r>
        <w:rPr>
          <w:spacing w:val="-3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t>CléA</w:t>
      </w:r>
      <w:r>
        <w:rPr>
          <w:spacing w:val="-46"/>
        </w:rPr>
        <w:t xml:space="preserve"> </w:t>
      </w:r>
      <w:r>
        <w:t>è di semplificare l’aspetto amministrativo della ricerca</w:t>
      </w:r>
      <w:r>
        <w:rPr>
          <w:spacing w:val="1"/>
        </w:rPr>
        <w:t xml:space="preserve"> </w:t>
      </w:r>
      <w:r>
        <w:t>di assistenza che finora era totalmente a carico dei di-</w:t>
      </w:r>
      <w:r>
        <w:rPr>
          <w:spacing w:val="1"/>
        </w:rPr>
        <w:t xml:space="preserve"> </w:t>
      </w:r>
      <w:r>
        <w:t>retti interessati. «La nostra piattaforma digitale mette</w:t>
      </w:r>
      <w:r>
        <w:rPr>
          <w:spacing w:val="1"/>
        </w:rPr>
        <w:t xml:space="preserve"> </w:t>
      </w:r>
      <w:r>
        <w:t>in contatto molte persone in base a un ampio spettro»,</w:t>
      </w:r>
      <w:r>
        <w:rPr>
          <w:spacing w:val="1"/>
        </w:rPr>
        <w:t xml:space="preserve"> </w:t>
      </w:r>
      <w:r>
        <w:t>spiega</w:t>
      </w:r>
      <w:r>
        <w:rPr>
          <w:spacing w:val="1"/>
        </w:rPr>
        <w:t xml:space="preserve"> </w:t>
      </w:r>
      <w:r>
        <w:t>Fabienne</w:t>
      </w:r>
      <w:r>
        <w:rPr>
          <w:spacing w:val="1"/>
        </w:rPr>
        <w:t xml:space="preserve"> </w:t>
      </w:r>
      <w:r>
        <w:t>Locher.</w:t>
      </w:r>
      <w:r>
        <w:rPr>
          <w:spacing w:val="1"/>
        </w:rPr>
        <w:t xml:space="preserve"> </w:t>
      </w:r>
      <w:r>
        <w:t>«Certo</w:t>
      </w:r>
      <w:r>
        <w:t>,</w:t>
      </w:r>
      <w:r>
        <w:rPr>
          <w:spacing w:val="1"/>
        </w:rPr>
        <w:t xml:space="preserve"> </w:t>
      </w:r>
      <w:r>
        <w:t>non</w:t>
      </w:r>
      <w:r>
        <w:rPr>
          <w:spacing w:val="1"/>
        </w:rPr>
        <w:t xml:space="preserve"> </w:t>
      </w:r>
      <w:r>
        <w:t>è</w:t>
      </w:r>
      <w:r>
        <w:rPr>
          <w:spacing w:val="1"/>
        </w:rPr>
        <w:t xml:space="preserve"> </w:t>
      </w:r>
      <w:r>
        <w:t>ancora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prodotto</w:t>
      </w:r>
      <w:r>
        <w:rPr>
          <w:spacing w:val="-6"/>
        </w:rPr>
        <w:t xml:space="preserve"> </w:t>
      </w:r>
      <w:r>
        <w:t>finito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ci</w:t>
      </w:r>
      <w:r>
        <w:rPr>
          <w:spacing w:val="-5"/>
        </w:rPr>
        <w:t xml:space="preserve"> </w:t>
      </w:r>
      <w:r>
        <w:t>sono</w:t>
      </w:r>
      <w:r>
        <w:rPr>
          <w:spacing w:val="-6"/>
        </w:rPr>
        <w:t xml:space="preserve"> </w:t>
      </w:r>
      <w:r>
        <w:t>ancora</w:t>
      </w:r>
      <w:r>
        <w:rPr>
          <w:spacing w:val="-6"/>
        </w:rPr>
        <w:t xml:space="preserve"> </w:t>
      </w:r>
      <w:r>
        <w:t>molti</w:t>
      </w:r>
      <w:r>
        <w:rPr>
          <w:spacing w:val="-5"/>
        </w:rPr>
        <w:t xml:space="preserve"> </w:t>
      </w:r>
      <w:r>
        <w:t>aspetti</w:t>
      </w:r>
      <w:r>
        <w:rPr>
          <w:spacing w:val="-6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svilup-</w:t>
      </w:r>
      <w:r>
        <w:rPr>
          <w:spacing w:val="-45"/>
        </w:rPr>
        <w:t xml:space="preserve"> </w:t>
      </w:r>
      <w:r>
        <w:t>pare,</w:t>
      </w:r>
      <w:r>
        <w:rPr>
          <w:spacing w:val="3"/>
        </w:rPr>
        <w:t xml:space="preserve"> </w:t>
      </w:r>
      <w:r>
        <w:t>ma</w:t>
      </w:r>
      <w:r>
        <w:rPr>
          <w:spacing w:val="3"/>
        </w:rPr>
        <w:t xml:space="preserve"> </w:t>
      </w:r>
      <w:r>
        <w:t>offre</w:t>
      </w:r>
      <w:r>
        <w:rPr>
          <w:spacing w:val="3"/>
        </w:rPr>
        <w:t xml:space="preserve"> </w:t>
      </w:r>
      <w:r>
        <w:t>già</w:t>
      </w:r>
      <w:r>
        <w:rPr>
          <w:spacing w:val="3"/>
        </w:rPr>
        <w:t xml:space="preserve"> </w:t>
      </w:r>
      <w:r>
        <w:t>un</w:t>
      </w:r>
      <w:r>
        <w:rPr>
          <w:spacing w:val="3"/>
        </w:rPr>
        <w:t xml:space="preserve"> </w:t>
      </w:r>
      <w:r>
        <w:t>notevole</w:t>
      </w:r>
      <w:r>
        <w:rPr>
          <w:spacing w:val="3"/>
        </w:rPr>
        <w:t xml:space="preserve"> </w:t>
      </w:r>
      <w:r>
        <w:t>valore</w:t>
      </w:r>
      <w:r>
        <w:rPr>
          <w:spacing w:val="3"/>
        </w:rPr>
        <w:t xml:space="preserve"> </w:t>
      </w:r>
      <w:r>
        <w:t>aggiunto».</w:t>
      </w:r>
    </w:p>
    <w:p w14:paraId="1A210607" w14:textId="77777777" w:rsidR="009D7CB3" w:rsidRDefault="00470B99">
      <w:pPr>
        <w:pStyle w:val="berschrift9"/>
        <w:spacing w:before="22"/>
        <w:ind w:left="241"/>
      </w:pPr>
      <w:r>
        <w:rPr>
          <w:b w:val="0"/>
        </w:rPr>
        <w:br w:type="column"/>
      </w:r>
      <w:r>
        <w:rPr>
          <w:color w:val="ED6944"/>
        </w:rPr>
        <w:t>Un</w:t>
      </w:r>
      <w:r>
        <w:rPr>
          <w:color w:val="ED6944"/>
          <w:spacing w:val="-1"/>
        </w:rPr>
        <w:t xml:space="preserve"> </w:t>
      </w:r>
      <w:r>
        <w:rPr>
          <w:color w:val="ED6944"/>
        </w:rPr>
        <w:t>lavoro</w:t>
      </w:r>
      <w:r>
        <w:rPr>
          <w:color w:val="ED6944"/>
          <w:spacing w:val="-1"/>
        </w:rPr>
        <w:t xml:space="preserve"> </w:t>
      </w:r>
      <w:r>
        <w:rPr>
          <w:color w:val="ED6944"/>
        </w:rPr>
        <w:t>a forte</w:t>
      </w:r>
      <w:r>
        <w:rPr>
          <w:color w:val="ED6944"/>
          <w:spacing w:val="-1"/>
        </w:rPr>
        <w:t xml:space="preserve"> </w:t>
      </w:r>
      <w:r>
        <w:rPr>
          <w:color w:val="ED6944"/>
        </w:rPr>
        <w:t>connotazione individuale</w:t>
      </w:r>
    </w:p>
    <w:p w14:paraId="7FF0F223" w14:textId="77777777" w:rsidR="009D7CB3" w:rsidRDefault="00470B99">
      <w:pPr>
        <w:pStyle w:val="Textkrper"/>
        <w:spacing w:before="8" w:line="247" w:lineRule="auto"/>
        <w:ind w:left="241" w:right="1131"/>
        <w:jc w:val="both"/>
      </w:pPr>
      <w:r>
        <w:t>Chi vorrebbe percepire il contributo per l’assistenza o</w:t>
      </w:r>
      <w:r>
        <w:rPr>
          <w:spacing w:val="1"/>
        </w:rPr>
        <w:t xml:space="preserve"> </w:t>
      </w:r>
      <w:r>
        <w:t>cerca</w:t>
      </w:r>
      <w:r>
        <w:rPr>
          <w:spacing w:val="-5"/>
        </w:rPr>
        <w:t xml:space="preserve"> </w:t>
      </w:r>
      <w:r>
        <w:t>assistenti</w:t>
      </w:r>
      <w:r>
        <w:rPr>
          <w:spacing w:val="-5"/>
        </w:rPr>
        <w:t xml:space="preserve"> </w:t>
      </w:r>
      <w:r>
        <w:t>dispone</w:t>
      </w:r>
      <w:r>
        <w:rPr>
          <w:spacing w:val="-4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vasta</w:t>
      </w:r>
      <w:r>
        <w:rPr>
          <w:spacing w:val="-5"/>
        </w:rPr>
        <w:t xml:space="preserve"> </w:t>
      </w:r>
      <w:r>
        <w:t>gamma</w:t>
      </w:r>
      <w:r>
        <w:rPr>
          <w:spacing w:val="-4"/>
        </w:rPr>
        <w:t xml:space="preserve"> </w:t>
      </w:r>
      <w:r>
        <w:t>d’informa-</w:t>
      </w:r>
      <w:r>
        <w:rPr>
          <w:spacing w:val="-46"/>
        </w:rPr>
        <w:t xml:space="preserve"> </w:t>
      </w:r>
      <w:r>
        <w:t>zioni. La figura professionale dell’assistente è invece</w:t>
      </w:r>
      <w:r>
        <w:rPr>
          <w:spacing w:val="1"/>
        </w:rPr>
        <w:t xml:space="preserve"> </w:t>
      </w:r>
      <w:r>
        <w:t>ancora agli inizi, anche se alcune scuole universitarie</w:t>
      </w:r>
      <w:r>
        <w:rPr>
          <w:spacing w:val="1"/>
        </w:rPr>
        <w:t xml:space="preserve"> </w:t>
      </w:r>
      <w:r>
        <w:t>professionali propongono già perfezionamenti in tal</w:t>
      </w:r>
      <w:r>
        <w:rPr>
          <w:spacing w:val="1"/>
        </w:rPr>
        <w:t xml:space="preserve"> </w:t>
      </w:r>
      <w:r>
        <w:t>senso. Su questo punto, sia InVIEdual che CléA sotto-</w:t>
      </w:r>
      <w:r>
        <w:rPr>
          <w:spacing w:val="1"/>
        </w:rPr>
        <w:t xml:space="preserve"> </w:t>
      </w:r>
      <w:r>
        <w:t>lineano i v</w:t>
      </w:r>
      <w:r>
        <w:t>antaggi di ricorrere a neofiti. «Capisco che si</w:t>
      </w:r>
      <w:r>
        <w:rPr>
          <w:spacing w:val="-46"/>
        </w:rPr>
        <w:t xml:space="preserve"> </w:t>
      </w:r>
      <w:r>
        <w:t>voglia fissare un quadro di riferimento per l'attività»</w:t>
      </w:r>
      <w:r>
        <w:rPr>
          <w:spacing w:val="1"/>
        </w:rPr>
        <w:t xml:space="preserve"> </w:t>
      </w:r>
      <w:r>
        <w:t>afferma Fabienne Locher, «ma il lavoro di assistenza è</w:t>
      </w:r>
      <w:r>
        <w:rPr>
          <w:spacing w:val="1"/>
        </w:rPr>
        <w:t xml:space="preserve"> </w:t>
      </w:r>
      <w:r>
        <w:rPr>
          <w:spacing w:val="-6"/>
        </w:rPr>
        <w:t>molto</w:t>
      </w:r>
      <w:r>
        <w:rPr>
          <w:spacing w:val="-9"/>
        </w:rPr>
        <w:t xml:space="preserve"> </w:t>
      </w:r>
      <w:r>
        <w:rPr>
          <w:spacing w:val="-6"/>
        </w:rPr>
        <w:t>legato</w:t>
      </w:r>
      <w:r>
        <w:rPr>
          <w:spacing w:val="-9"/>
        </w:rPr>
        <w:t xml:space="preserve"> </w:t>
      </w:r>
      <w:r>
        <w:rPr>
          <w:spacing w:val="-6"/>
        </w:rPr>
        <w:t>all’individuo».</w:t>
      </w:r>
      <w:r>
        <w:rPr>
          <w:spacing w:val="-9"/>
        </w:rPr>
        <w:t xml:space="preserve"> </w:t>
      </w:r>
      <w:r>
        <w:rPr>
          <w:spacing w:val="-5"/>
        </w:rPr>
        <w:t>Le</w:t>
      </w:r>
      <w:r>
        <w:rPr>
          <w:spacing w:val="-8"/>
        </w:rPr>
        <w:t xml:space="preserve"> </w:t>
      </w:r>
      <w:r>
        <w:rPr>
          <w:spacing w:val="-5"/>
        </w:rPr>
        <w:t>fa</w:t>
      </w:r>
      <w:r>
        <w:rPr>
          <w:spacing w:val="-9"/>
        </w:rPr>
        <w:t xml:space="preserve"> </w:t>
      </w:r>
      <w:r>
        <w:rPr>
          <w:spacing w:val="-5"/>
        </w:rPr>
        <w:t>eco</w:t>
      </w:r>
      <w:r>
        <w:rPr>
          <w:spacing w:val="-9"/>
        </w:rPr>
        <w:t xml:space="preserve"> </w:t>
      </w:r>
      <w:r>
        <w:rPr>
          <w:spacing w:val="-5"/>
        </w:rPr>
        <w:t>Simone</w:t>
      </w:r>
      <w:r>
        <w:rPr>
          <w:spacing w:val="-9"/>
        </w:rPr>
        <w:t xml:space="preserve"> </w:t>
      </w:r>
      <w:r>
        <w:rPr>
          <w:spacing w:val="-5"/>
        </w:rPr>
        <w:t>Leuenberger,</w:t>
      </w:r>
      <w:r>
        <w:rPr>
          <w:spacing w:val="-45"/>
        </w:rPr>
        <w:t xml:space="preserve"> </w:t>
      </w:r>
      <w:r>
        <w:t>secondo cui «molte persone preferiscon</w:t>
      </w:r>
      <w:r>
        <w:t>o formare loro</w:t>
      </w:r>
      <w:r>
        <w:rPr>
          <w:spacing w:val="1"/>
        </w:rPr>
        <w:t xml:space="preserve"> </w:t>
      </w:r>
      <w:r>
        <w:t>stesse</w:t>
      </w:r>
      <w:r>
        <w:rPr>
          <w:spacing w:val="1"/>
        </w:rPr>
        <w:t xml:space="preserve"> </w:t>
      </w:r>
      <w:r>
        <w:t>le/i</w:t>
      </w:r>
      <w:r>
        <w:rPr>
          <w:spacing w:val="1"/>
        </w:rPr>
        <w:t xml:space="preserve"> </w:t>
      </w:r>
      <w:r>
        <w:t>loro</w:t>
      </w:r>
      <w:r>
        <w:rPr>
          <w:spacing w:val="1"/>
        </w:rPr>
        <w:t xml:space="preserve"> </w:t>
      </w:r>
      <w:r>
        <w:t>assistenti.</w:t>
      </w:r>
      <w:r>
        <w:rPr>
          <w:spacing w:val="1"/>
        </w:rPr>
        <w:t xml:space="preserve"> </w:t>
      </w:r>
      <w:r>
        <w:t>Così</w:t>
      </w:r>
      <w:r>
        <w:rPr>
          <w:spacing w:val="1"/>
        </w:rPr>
        <w:t xml:space="preserve"> </w:t>
      </w:r>
      <w:r>
        <w:t>facendo</w:t>
      </w:r>
      <w:r>
        <w:rPr>
          <w:spacing w:val="1"/>
        </w:rPr>
        <w:t xml:space="preserve"> </w:t>
      </w:r>
      <w:r>
        <w:t>dispongono</w:t>
      </w:r>
      <w:r>
        <w:rPr>
          <w:spacing w:val="-46"/>
        </w:rPr>
        <w:t xml:space="preserve"> </w:t>
      </w:r>
      <w:r>
        <w:t>infatti di un margine di manovra maggiore rispetto a</w:t>
      </w:r>
      <w:r>
        <w:rPr>
          <w:spacing w:val="1"/>
        </w:rPr>
        <w:t xml:space="preserve"> </w:t>
      </w:r>
      <w:r>
        <w:t>quello che avrebbero con persone che possiedono già</w:t>
      </w:r>
      <w:r>
        <w:rPr>
          <w:spacing w:val="1"/>
        </w:rPr>
        <w:t xml:space="preserve"> </w:t>
      </w:r>
      <w:r>
        <w:t>una</w:t>
      </w:r>
      <w:r>
        <w:rPr>
          <w:spacing w:val="41"/>
        </w:rPr>
        <w:t xml:space="preserve"> </w:t>
      </w:r>
      <w:r>
        <w:t>formazione</w:t>
      </w:r>
      <w:r>
        <w:rPr>
          <w:spacing w:val="88"/>
        </w:rPr>
        <w:t xml:space="preserve"> </w:t>
      </w:r>
      <w:r>
        <w:t>infermieristica</w:t>
      </w:r>
      <w:r>
        <w:rPr>
          <w:spacing w:val="88"/>
        </w:rPr>
        <w:t xml:space="preserve"> </w:t>
      </w:r>
      <w:r>
        <w:t>o</w:t>
      </w:r>
      <w:r>
        <w:rPr>
          <w:spacing w:val="88"/>
        </w:rPr>
        <w:t xml:space="preserve"> </w:t>
      </w:r>
      <w:r>
        <w:t>socio-pedagogica</w:t>
      </w:r>
      <w:r>
        <w:rPr>
          <w:spacing w:val="-46"/>
        </w:rPr>
        <w:t xml:space="preserve"> </w:t>
      </w:r>
      <w:r>
        <w:t>e che si limiterebbero a svolgere</w:t>
      </w:r>
      <w:r>
        <w:t xml:space="preserve"> le proprie mansioni</w:t>
      </w:r>
      <w:r>
        <w:rPr>
          <w:spacing w:val="1"/>
        </w:rPr>
        <w:t xml:space="preserve"> </w:t>
      </w:r>
      <w:r>
        <w:t>secondo</w:t>
      </w:r>
      <w:r>
        <w:rPr>
          <w:spacing w:val="-1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regole</w:t>
      </w:r>
      <w:r>
        <w:rPr>
          <w:spacing w:val="-1"/>
        </w:rPr>
        <w:t xml:space="preserve"> </w:t>
      </w:r>
      <w:r>
        <w:t>apprese».</w:t>
      </w:r>
    </w:p>
    <w:p w14:paraId="59862060" w14:textId="77777777" w:rsidR="009D7CB3" w:rsidRDefault="00470B99">
      <w:pPr>
        <w:pStyle w:val="Textkrper"/>
        <w:spacing w:before="2" w:line="247" w:lineRule="auto"/>
        <w:ind w:left="241" w:right="1131" w:firstLine="396"/>
        <w:jc w:val="both"/>
      </w:pPr>
      <w:r>
        <w:t>Per</w:t>
      </w:r>
      <w:r>
        <w:rPr>
          <w:spacing w:val="1"/>
        </w:rPr>
        <w:t xml:space="preserve"> </w:t>
      </w:r>
      <w:r>
        <w:t>entrambe,</w:t>
      </w:r>
      <w:r>
        <w:rPr>
          <w:spacing w:val="1"/>
        </w:rPr>
        <w:t xml:space="preserve"> </w:t>
      </w:r>
      <w:r>
        <w:t>l’opzione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perfezionamento</w:t>
      </w:r>
      <w:r>
        <w:rPr>
          <w:spacing w:val="-46"/>
        </w:rPr>
        <w:t xml:space="preserve"> </w:t>
      </w:r>
      <w:r>
        <w:rPr>
          <w:spacing w:val="-5"/>
        </w:rPr>
        <w:t xml:space="preserve">nell’ambito dell’atteggiamento </w:t>
      </w:r>
      <w:r>
        <w:rPr>
          <w:spacing w:val="-4"/>
        </w:rPr>
        <w:t>e dell’approccio delle/degli</w:t>
      </w:r>
      <w:r>
        <w:rPr>
          <w:spacing w:val="-46"/>
        </w:rPr>
        <w:t xml:space="preserve"> </w:t>
      </w:r>
      <w:r>
        <w:rPr>
          <w:spacing w:val="-2"/>
        </w:rPr>
        <w:t>assistenti</w:t>
      </w:r>
      <w:r>
        <w:rPr>
          <w:spacing w:val="-9"/>
        </w:rPr>
        <w:t xml:space="preserve"> </w:t>
      </w:r>
      <w:r>
        <w:rPr>
          <w:spacing w:val="-2"/>
        </w:rPr>
        <w:t>è</w:t>
      </w:r>
      <w:r>
        <w:rPr>
          <w:spacing w:val="-9"/>
        </w:rPr>
        <w:t xml:space="preserve"> </w:t>
      </w:r>
      <w:r>
        <w:rPr>
          <w:spacing w:val="-2"/>
        </w:rPr>
        <w:t>pertinente.</w:t>
      </w:r>
      <w:r>
        <w:rPr>
          <w:spacing w:val="-8"/>
        </w:rPr>
        <w:t xml:space="preserve"> </w:t>
      </w:r>
      <w:r>
        <w:rPr>
          <w:spacing w:val="-1"/>
        </w:rPr>
        <w:t>Fondamentalmente</w:t>
      </w:r>
      <w:r>
        <w:rPr>
          <w:spacing w:val="-9"/>
        </w:rPr>
        <w:t xml:space="preserve"> </w:t>
      </w:r>
      <w:r>
        <w:rPr>
          <w:spacing w:val="-1"/>
        </w:rPr>
        <w:t>l’obiettivo</w:t>
      </w:r>
      <w:r>
        <w:rPr>
          <w:spacing w:val="-8"/>
        </w:rPr>
        <w:t xml:space="preserve"> </w:t>
      </w:r>
      <w:r>
        <w:rPr>
          <w:spacing w:val="-1"/>
        </w:rPr>
        <w:t>di</w:t>
      </w:r>
      <w:r>
        <w:rPr>
          <w:spacing w:val="-46"/>
        </w:rPr>
        <w:t xml:space="preserve"> </w:t>
      </w:r>
      <w:r>
        <w:rPr>
          <w:spacing w:val="-2"/>
        </w:rPr>
        <w:t>qualsiasi</w:t>
      </w:r>
      <w:r>
        <w:rPr>
          <w:spacing w:val="-10"/>
        </w:rPr>
        <w:t xml:space="preserve"> </w:t>
      </w:r>
      <w:r>
        <w:rPr>
          <w:spacing w:val="-2"/>
        </w:rPr>
        <w:t>assistente</w:t>
      </w:r>
      <w:r>
        <w:rPr>
          <w:spacing w:val="-9"/>
        </w:rPr>
        <w:t xml:space="preserve"> </w:t>
      </w:r>
      <w:r>
        <w:rPr>
          <w:spacing w:val="-2"/>
        </w:rPr>
        <w:t>dovrebbe</w:t>
      </w:r>
      <w:r>
        <w:rPr>
          <w:spacing w:val="-10"/>
        </w:rPr>
        <w:t xml:space="preserve"> </w:t>
      </w:r>
      <w:r>
        <w:rPr>
          <w:spacing w:val="-1"/>
        </w:rPr>
        <w:t>essere</w:t>
      </w:r>
      <w:r>
        <w:rPr>
          <w:spacing w:val="-9"/>
        </w:rPr>
        <w:t xml:space="preserve"> </w:t>
      </w:r>
      <w:r>
        <w:rPr>
          <w:spacing w:val="-1"/>
        </w:rPr>
        <w:t>quello</w:t>
      </w:r>
      <w:r>
        <w:rPr>
          <w:spacing w:val="-9"/>
        </w:rPr>
        <w:t xml:space="preserve"> </w:t>
      </w:r>
      <w:r>
        <w:rPr>
          <w:spacing w:val="-1"/>
        </w:rPr>
        <w:t>di</w:t>
      </w:r>
      <w:r>
        <w:rPr>
          <w:spacing w:val="-10"/>
        </w:rPr>
        <w:t xml:space="preserve"> </w:t>
      </w:r>
      <w:r>
        <w:rPr>
          <w:spacing w:val="-1"/>
        </w:rPr>
        <w:t>consentire</w:t>
      </w:r>
      <w:r>
        <w:rPr>
          <w:spacing w:val="-46"/>
        </w:rPr>
        <w:t xml:space="preserve"> </w:t>
      </w:r>
      <w:r>
        <w:t>a una persona con disabilità di condurre la vita che per</w:t>
      </w:r>
      <w:r>
        <w:rPr>
          <w:spacing w:val="-46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persone</w:t>
      </w:r>
      <w:r>
        <w:rPr>
          <w:spacing w:val="-3"/>
        </w:rPr>
        <w:t xml:space="preserve"> </w:t>
      </w:r>
      <w:r>
        <w:t>senza</w:t>
      </w:r>
      <w:r>
        <w:rPr>
          <w:spacing w:val="-2"/>
        </w:rPr>
        <w:t xml:space="preserve"> </w:t>
      </w:r>
      <w:r>
        <w:t>disabilità</w:t>
      </w:r>
      <w:r>
        <w:rPr>
          <w:spacing w:val="-3"/>
        </w:rPr>
        <w:t xml:space="preserve"> </w:t>
      </w:r>
      <w:r>
        <w:t>è</w:t>
      </w:r>
      <w:r>
        <w:rPr>
          <w:spacing w:val="-2"/>
        </w:rPr>
        <w:t xml:space="preserve"> </w:t>
      </w:r>
      <w:r>
        <w:t>normale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scontata.</w:t>
      </w:r>
    </w:p>
    <w:p w14:paraId="0994DFDD" w14:textId="77777777" w:rsidR="009D7CB3" w:rsidRDefault="009D7CB3">
      <w:pPr>
        <w:spacing w:line="247" w:lineRule="auto"/>
        <w:jc w:val="both"/>
        <w:sectPr w:rsidR="009D7CB3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4" w:space="40"/>
            <w:col w:w="6056"/>
          </w:cols>
        </w:sectPr>
      </w:pPr>
    </w:p>
    <w:p w14:paraId="2F5CE4B9" w14:textId="77777777" w:rsidR="009D7CB3" w:rsidRDefault="009D7CB3">
      <w:pPr>
        <w:pStyle w:val="Textkrper"/>
      </w:pPr>
    </w:p>
    <w:p w14:paraId="19BF52F8" w14:textId="77777777" w:rsidR="009D7CB3" w:rsidRDefault="009D7CB3">
      <w:pPr>
        <w:pStyle w:val="Textkrper"/>
      </w:pPr>
    </w:p>
    <w:p w14:paraId="5BDEABB0" w14:textId="77777777" w:rsidR="009D7CB3" w:rsidRDefault="009D7CB3">
      <w:pPr>
        <w:pStyle w:val="Textkrper"/>
      </w:pPr>
    </w:p>
    <w:p w14:paraId="086D769A" w14:textId="77777777" w:rsidR="009D7CB3" w:rsidRDefault="009D7CB3">
      <w:pPr>
        <w:pStyle w:val="Textkrper"/>
        <w:spacing w:before="9"/>
        <w:rPr>
          <w:sz w:val="15"/>
        </w:rPr>
      </w:pPr>
    </w:p>
    <w:p w14:paraId="6A6BA87E" w14:textId="77777777" w:rsidR="009D7CB3" w:rsidRDefault="009D7CB3">
      <w:pPr>
        <w:rPr>
          <w:sz w:val="15"/>
        </w:rPr>
        <w:sectPr w:rsidR="009D7CB3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3F2BCC9B" w14:textId="77777777" w:rsidR="009D7CB3" w:rsidRDefault="00470B99">
      <w:pPr>
        <w:pStyle w:val="berschrift4"/>
        <w:spacing w:before="3" w:line="266" w:lineRule="auto"/>
        <w:rPr>
          <w:rFonts w:ascii="GTSectra-Medium" w:hAnsi="GTSectra-Medium"/>
        </w:rPr>
      </w:pPr>
      <w:r>
        <w:rPr>
          <w:rFonts w:ascii="GTSectra-Medium" w:hAnsi="GTSectra-Medium"/>
          <w:spacing w:val="-2"/>
        </w:rPr>
        <w:t>A</w:t>
      </w:r>
      <w:r>
        <w:rPr>
          <w:rFonts w:ascii="GTSectra-Medium" w:hAnsi="GTSectra-Medium"/>
          <w:spacing w:val="-20"/>
        </w:rPr>
        <w:t xml:space="preserve"> </w:t>
      </w:r>
      <w:r>
        <w:rPr>
          <w:rFonts w:ascii="GTSectra-Medium" w:hAnsi="GTSectra-Medium"/>
          <w:spacing w:val="-2"/>
        </w:rPr>
        <w:t>proposito</w:t>
      </w:r>
      <w:r>
        <w:rPr>
          <w:rFonts w:ascii="GTSectra-Medium" w:hAnsi="GTSectra-Medium"/>
          <w:spacing w:val="-19"/>
        </w:rPr>
        <w:t xml:space="preserve"> </w:t>
      </w:r>
      <w:r>
        <w:rPr>
          <w:rFonts w:ascii="GTSectra-Medium" w:hAnsi="GTSectra-Medium"/>
          <w:spacing w:val="-2"/>
        </w:rPr>
        <w:t>del</w:t>
      </w:r>
      <w:r>
        <w:rPr>
          <w:rFonts w:ascii="GTSectra-Medium" w:hAnsi="GTSectra-Medium"/>
          <w:spacing w:val="-20"/>
        </w:rPr>
        <w:t xml:space="preserve"> </w:t>
      </w:r>
      <w:r>
        <w:rPr>
          <w:rFonts w:ascii="GTSectra-Medium" w:hAnsi="GTSectra-Medium"/>
          <w:spacing w:val="-2"/>
        </w:rPr>
        <w:t>contributo</w:t>
      </w:r>
      <w:r>
        <w:rPr>
          <w:rFonts w:ascii="GTSectra-Medium" w:hAnsi="GTSectra-Medium"/>
          <w:spacing w:val="-92"/>
        </w:rPr>
        <w:t xml:space="preserve"> </w:t>
      </w:r>
      <w:r>
        <w:rPr>
          <w:rFonts w:ascii="GTSectra-Medium" w:hAnsi="GTSectra-Medium"/>
        </w:rPr>
        <w:t>per</w:t>
      </w:r>
      <w:r>
        <w:rPr>
          <w:rFonts w:ascii="GTSectra-Medium" w:hAnsi="GTSectra-Medium"/>
          <w:spacing w:val="-4"/>
        </w:rPr>
        <w:t xml:space="preserve"> </w:t>
      </w:r>
      <w:r>
        <w:rPr>
          <w:rFonts w:ascii="GTSectra-Medium" w:hAnsi="GTSectra-Medium"/>
        </w:rPr>
        <w:t>l’assistenza</w:t>
      </w:r>
    </w:p>
    <w:p w14:paraId="0E552031" w14:textId="77777777" w:rsidR="009D7CB3" w:rsidRDefault="00470B99">
      <w:pPr>
        <w:pStyle w:val="Textkrper"/>
        <w:spacing w:before="245" w:line="252" w:lineRule="auto"/>
        <w:ind w:left="1133" w:right="2"/>
        <w:rPr>
          <w:rFonts w:ascii="GTWalsheimProRegular" w:hAnsi="GTWalsheimProRegular"/>
        </w:rPr>
      </w:pPr>
      <w:r>
        <w:rPr>
          <w:rFonts w:ascii="GTWalsheimProRegular" w:hAnsi="GTWalsheimProRegular"/>
          <w:spacing w:val="-6"/>
        </w:rPr>
        <w:t>I</w:t>
      </w:r>
      <w:r>
        <w:rPr>
          <w:rFonts w:ascii="GTWalsheimProRegular" w:hAnsi="GTWalsheimProRegular"/>
          <w:spacing w:val="-12"/>
        </w:rPr>
        <w:t xml:space="preserve"> </w:t>
      </w:r>
      <w:r>
        <w:rPr>
          <w:rFonts w:ascii="GTWalsheimProRegular" w:hAnsi="GTWalsheimProRegular"/>
          <w:spacing w:val="-6"/>
        </w:rPr>
        <w:t>servizi</w:t>
      </w:r>
      <w:r>
        <w:rPr>
          <w:rFonts w:ascii="GTWalsheimProRegular" w:hAnsi="GTWalsheimProRegular"/>
          <w:spacing w:val="-12"/>
        </w:rPr>
        <w:t xml:space="preserve"> </w:t>
      </w:r>
      <w:r>
        <w:rPr>
          <w:rFonts w:ascii="GTWalsheimProRegular" w:hAnsi="GTWalsheimProRegular"/>
          <w:spacing w:val="-6"/>
        </w:rPr>
        <w:t>di</w:t>
      </w:r>
      <w:r>
        <w:rPr>
          <w:rFonts w:ascii="GTWalsheimProRegular" w:hAnsi="GTWalsheimProRegular"/>
          <w:spacing w:val="-11"/>
        </w:rPr>
        <w:t xml:space="preserve"> </w:t>
      </w:r>
      <w:r>
        <w:rPr>
          <w:rFonts w:ascii="GTWalsheimProRegular" w:hAnsi="GTWalsheimProRegular"/>
          <w:spacing w:val="-6"/>
        </w:rPr>
        <w:t>consulenza</w:t>
      </w:r>
      <w:r>
        <w:rPr>
          <w:rFonts w:ascii="GTWalsheimProRegular" w:hAnsi="GTWalsheimProRegular"/>
          <w:spacing w:val="-12"/>
        </w:rPr>
        <w:t xml:space="preserve"> </w:t>
      </w:r>
      <w:r>
        <w:rPr>
          <w:rFonts w:ascii="GTWalsheimProRegular" w:hAnsi="GTWalsheimProRegular"/>
          <w:spacing w:val="-6"/>
        </w:rPr>
        <w:t>in</w:t>
      </w:r>
      <w:r>
        <w:rPr>
          <w:rFonts w:ascii="GTWalsheimProRegular" w:hAnsi="GTWalsheimProRegular"/>
          <w:spacing w:val="-11"/>
        </w:rPr>
        <w:t xml:space="preserve"> </w:t>
      </w:r>
      <w:r>
        <w:rPr>
          <w:rFonts w:ascii="GTWalsheimProRegular" w:hAnsi="GTWalsheimProRegular"/>
          <w:spacing w:val="-6"/>
        </w:rPr>
        <w:t>materia</w:t>
      </w:r>
      <w:r>
        <w:rPr>
          <w:rFonts w:ascii="GTWalsheimProRegular" w:hAnsi="GTWalsheimProRegular"/>
          <w:spacing w:val="-12"/>
        </w:rPr>
        <w:t xml:space="preserve"> </w:t>
      </w:r>
      <w:r>
        <w:rPr>
          <w:rFonts w:ascii="GTWalsheimProRegular" w:hAnsi="GTWalsheimProRegular"/>
          <w:spacing w:val="-5"/>
        </w:rPr>
        <w:t>di</w:t>
      </w:r>
      <w:r>
        <w:rPr>
          <w:rFonts w:ascii="GTWalsheimProRegular" w:hAnsi="GTWalsheimProRegular"/>
          <w:spacing w:val="-11"/>
        </w:rPr>
        <w:t xml:space="preserve"> </w:t>
      </w:r>
      <w:r>
        <w:rPr>
          <w:rFonts w:ascii="GTWalsheimProRegular" w:hAnsi="GTWalsheimProRegular"/>
          <w:spacing w:val="-5"/>
        </w:rPr>
        <w:t>assicurazioni</w:t>
      </w:r>
      <w:r>
        <w:rPr>
          <w:rFonts w:ascii="GTWalsheimProRegular" w:hAnsi="GTWalsheimProRegular"/>
          <w:spacing w:val="-12"/>
        </w:rPr>
        <w:t xml:space="preserve"> </w:t>
      </w:r>
      <w:r>
        <w:rPr>
          <w:rFonts w:ascii="GTWalsheimProRegular" w:hAnsi="GTWalsheimProRegular"/>
          <w:spacing w:val="-5"/>
        </w:rPr>
        <w:t>sociali</w:t>
      </w:r>
      <w:r>
        <w:rPr>
          <w:rFonts w:ascii="GTWalsheimProRegular" w:hAnsi="GTWalsheimProRegular"/>
          <w:spacing w:val="-47"/>
        </w:rPr>
        <w:t xml:space="preserve"> </w:t>
      </w:r>
      <w:r>
        <w:rPr>
          <w:rFonts w:ascii="GTWalsheimProRegular" w:hAnsi="GTWalsheimProRegular"/>
          <w:spacing w:val="-6"/>
        </w:rPr>
        <w:t xml:space="preserve">di Procap si </w:t>
      </w:r>
      <w:r>
        <w:rPr>
          <w:rFonts w:ascii="GTWalsheimProRegular" w:hAnsi="GTWalsheimProRegular"/>
          <w:spacing w:val="-5"/>
        </w:rPr>
        <w:t>occupano anche delle questioni legate al</w:t>
      </w:r>
      <w:r>
        <w:rPr>
          <w:rFonts w:ascii="GTWalsheimProRegular" w:hAnsi="GTWalsheimProRegular"/>
          <w:spacing w:val="-4"/>
        </w:rPr>
        <w:t xml:space="preserve"> </w:t>
      </w:r>
      <w:r>
        <w:rPr>
          <w:rFonts w:ascii="GTWalsheimProRegular" w:hAnsi="GTWalsheimProRegular"/>
          <w:spacing w:val="-6"/>
        </w:rPr>
        <w:t xml:space="preserve">contributo per </w:t>
      </w:r>
      <w:r>
        <w:rPr>
          <w:rFonts w:ascii="GTWalsheimProRegular" w:hAnsi="GTWalsheimProRegular"/>
          <w:spacing w:val="-5"/>
        </w:rPr>
        <w:t>l’assistenza. Nel caso di domande, si</w:t>
      </w:r>
      <w:r>
        <w:rPr>
          <w:rFonts w:ascii="GTWalsheimProRegular" w:hAnsi="GTWalsheimProRegular"/>
          <w:spacing w:val="-4"/>
        </w:rPr>
        <w:t xml:space="preserve"> </w:t>
      </w:r>
      <w:r>
        <w:rPr>
          <w:rFonts w:ascii="GTWalsheimProRegular" w:hAnsi="GTWalsheimProRegular"/>
          <w:spacing w:val="-6"/>
        </w:rPr>
        <w:t>prega</w:t>
      </w:r>
      <w:r>
        <w:rPr>
          <w:rFonts w:ascii="GTWalsheimProRegular" w:hAnsi="GTWalsheimProRegular"/>
          <w:spacing w:val="-12"/>
        </w:rPr>
        <w:t xml:space="preserve"> </w:t>
      </w:r>
      <w:r>
        <w:rPr>
          <w:rFonts w:ascii="GTWalsheimProRegular" w:hAnsi="GTWalsheimProRegular"/>
          <w:spacing w:val="-6"/>
        </w:rPr>
        <w:t>di</w:t>
      </w:r>
      <w:r>
        <w:rPr>
          <w:rFonts w:ascii="GTWalsheimProRegular" w:hAnsi="GTWalsheimProRegular"/>
          <w:spacing w:val="-12"/>
        </w:rPr>
        <w:t xml:space="preserve"> </w:t>
      </w:r>
      <w:r>
        <w:rPr>
          <w:rFonts w:ascii="GTWalsheimProRegular" w:hAnsi="GTWalsheimProRegular"/>
          <w:spacing w:val="-6"/>
        </w:rPr>
        <w:t>rivolgersi</w:t>
      </w:r>
      <w:r>
        <w:rPr>
          <w:rFonts w:ascii="GTWalsheimProRegular" w:hAnsi="GTWalsheimProRegular"/>
          <w:spacing w:val="-12"/>
        </w:rPr>
        <w:t xml:space="preserve"> </w:t>
      </w:r>
      <w:r>
        <w:rPr>
          <w:rFonts w:ascii="GTWalsheimProRegular" w:hAnsi="GTWalsheimProRegular"/>
          <w:spacing w:val="-6"/>
        </w:rPr>
        <w:t>direttamente</w:t>
      </w:r>
      <w:r>
        <w:rPr>
          <w:rFonts w:ascii="GTWalsheimProRegular" w:hAnsi="GTWalsheimProRegular"/>
          <w:spacing w:val="-12"/>
        </w:rPr>
        <w:t xml:space="preserve"> </w:t>
      </w:r>
      <w:r>
        <w:rPr>
          <w:rFonts w:ascii="GTWalsheimProRegular" w:hAnsi="GTWalsheimProRegular"/>
          <w:spacing w:val="-5"/>
        </w:rPr>
        <w:t>alla</w:t>
      </w:r>
      <w:r>
        <w:rPr>
          <w:rFonts w:ascii="GTWalsheimProRegular" w:hAnsi="GTWalsheimProRegular"/>
          <w:spacing w:val="-12"/>
        </w:rPr>
        <w:t xml:space="preserve"> </w:t>
      </w:r>
      <w:r>
        <w:rPr>
          <w:rFonts w:ascii="GTWalsheimProRegular" w:hAnsi="GTWalsheimProRegular"/>
          <w:spacing w:val="-5"/>
        </w:rPr>
        <w:t>propria</w:t>
      </w:r>
      <w:r>
        <w:rPr>
          <w:rFonts w:ascii="GTWalsheimProRegular" w:hAnsi="GTWalsheimProRegular"/>
          <w:spacing w:val="-12"/>
        </w:rPr>
        <w:t xml:space="preserve"> </w:t>
      </w:r>
      <w:r>
        <w:rPr>
          <w:rFonts w:ascii="GTWalsheimProRegular" w:hAnsi="GTWalsheimProRegular"/>
          <w:spacing w:val="-5"/>
        </w:rPr>
        <w:t>sezione.</w:t>
      </w:r>
    </w:p>
    <w:p w14:paraId="72C0AF05" w14:textId="77777777" w:rsidR="009D7CB3" w:rsidRDefault="009D7CB3">
      <w:pPr>
        <w:pStyle w:val="Textkrper"/>
        <w:spacing w:before="11"/>
        <w:rPr>
          <w:rFonts w:ascii="GTWalsheimProRegular"/>
        </w:rPr>
      </w:pPr>
    </w:p>
    <w:p w14:paraId="65074DFF" w14:textId="77777777" w:rsidR="009D7CB3" w:rsidRDefault="00470B99">
      <w:pPr>
        <w:pStyle w:val="berschrift9"/>
        <w:jc w:val="left"/>
        <w:rPr>
          <w:rFonts w:ascii="GTWalsheimProRegular"/>
        </w:rPr>
      </w:pPr>
      <w:r>
        <w:rPr>
          <w:rFonts w:ascii="GTWalsheimProRegular"/>
        </w:rPr>
        <w:t>Ulteriori</w:t>
      </w:r>
      <w:r>
        <w:rPr>
          <w:rFonts w:ascii="GTWalsheimProRegular"/>
          <w:spacing w:val="-2"/>
        </w:rPr>
        <w:t xml:space="preserve"> </w:t>
      </w:r>
      <w:r>
        <w:rPr>
          <w:rFonts w:ascii="GTWalsheimProRegular"/>
        </w:rPr>
        <w:t>informazioni</w:t>
      </w:r>
      <w:r>
        <w:rPr>
          <w:rFonts w:ascii="GTWalsheimProRegular"/>
          <w:spacing w:val="-2"/>
        </w:rPr>
        <w:t xml:space="preserve"> </w:t>
      </w:r>
      <w:r>
        <w:rPr>
          <w:rFonts w:ascii="GTWalsheimProRegular"/>
        </w:rPr>
        <w:t>(selezione)</w:t>
      </w:r>
    </w:p>
    <w:p w14:paraId="64482127" w14:textId="77777777" w:rsidR="009D7CB3" w:rsidRDefault="00470B99">
      <w:pPr>
        <w:pStyle w:val="Listenabsatz"/>
        <w:numPr>
          <w:ilvl w:val="0"/>
          <w:numId w:val="1"/>
        </w:numPr>
        <w:tabs>
          <w:tab w:val="left" w:pos="1333"/>
        </w:tabs>
        <w:spacing w:before="8" w:line="252" w:lineRule="auto"/>
        <w:ind w:right="73"/>
        <w:rPr>
          <w:sz w:val="19"/>
        </w:rPr>
      </w:pPr>
      <w:r>
        <w:rPr>
          <w:sz w:val="20"/>
        </w:rPr>
        <w:t>InVIEdual,</w:t>
      </w:r>
      <w:r>
        <w:rPr>
          <w:spacing w:val="-4"/>
          <w:sz w:val="20"/>
        </w:rPr>
        <w:t xml:space="preserve"> </w:t>
      </w:r>
      <w:r>
        <w:rPr>
          <w:sz w:val="20"/>
        </w:rPr>
        <w:t>associazione</w:t>
      </w:r>
      <w:r>
        <w:rPr>
          <w:spacing w:val="-4"/>
          <w:sz w:val="20"/>
        </w:rPr>
        <w:t xml:space="preserve"> </w:t>
      </w:r>
      <w:r>
        <w:rPr>
          <w:sz w:val="20"/>
        </w:rPr>
        <w:t>di</w:t>
      </w:r>
      <w:r>
        <w:rPr>
          <w:spacing w:val="-4"/>
          <w:sz w:val="20"/>
        </w:rPr>
        <w:t xml:space="preserve"> </w:t>
      </w:r>
      <w:r>
        <w:rPr>
          <w:sz w:val="20"/>
        </w:rPr>
        <w:t>tutela</w:t>
      </w:r>
      <w:r>
        <w:rPr>
          <w:spacing w:val="-4"/>
          <w:sz w:val="20"/>
        </w:rPr>
        <w:t xml:space="preserve"> </w:t>
      </w:r>
      <w:r>
        <w:rPr>
          <w:sz w:val="20"/>
        </w:rPr>
        <w:t>degli</w:t>
      </w:r>
      <w:r>
        <w:rPr>
          <w:spacing w:val="-3"/>
          <w:sz w:val="20"/>
        </w:rPr>
        <w:t xml:space="preserve"> </w:t>
      </w:r>
      <w:r>
        <w:rPr>
          <w:sz w:val="20"/>
        </w:rPr>
        <w:t>interessi</w:t>
      </w:r>
      <w:r>
        <w:rPr>
          <w:spacing w:val="-4"/>
          <w:sz w:val="20"/>
        </w:rPr>
        <w:t xml:space="preserve"> </w:t>
      </w:r>
      <w:r>
        <w:rPr>
          <w:sz w:val="20"/>
        </w:rPr>
        <w:t>di</w:t>
      </w:r>
      <w:r>
        <w:rPr>
          <w:spacing w:val="-48"/>
          <w:sz w:val="20"/>
        </w:rPr>
        <w:t xml:space="preserve"> </w:t>
      </w:r>
      <w:r>
        <w:rPr>
          <w:sz w:val="20"/>
        </w:rPr>
        <w:t>persone con disabilità che assumono assistenti.</w:t>
      </w:r>
      <w:r>
        <w:rPr>
          <w:spacing w:val="1"/>
          <w:sz w:val="20"/>
        </w:rPr>
        <w:t xml:space="preserve"> </w:t>
      </w:r>
      <w:r>
        <w:rPr>
          <w:sz w:val="20"/>
        </w:rPr>
        <w:t>Sito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tedesco</w:t>
      </w:r>
      <w:r>
        <w:rPr>
          <w:spacing w:val="-2"/>
          <w:sz w:val="20"/>
        </w:rPr>
        <w:t xml:space="preserve"> </w:t>
      </w:r>
      <w:r>
        <w:rPr>
          <w:sz w:val="20"/>
        </w:rPr>
        <w:t>e</w:t>
      </w:r>
      <w:r>
        <w:rPr>
          <w:spacing w:val="-1"/>
          <w:sz w:val="20"/>
        </w:rPr>
        <w:t xml:space="preserve"> </w:t>
      </w:r>
      <w:r>
        <w:rPr>
          <w:sz w:val="20"/>
        </w:rPr>
        <w:t>francese:</w:t>
      </w:r>
      <w:r>
        <w:rPr>
          <w:spacing w:val="-1"/>
          <w:sz w:val="20"/>
        </w:rPr>
        <w:t xml:space="preserve"> </w:t>
      </w:r>
      <w:hyperlink r:id="rId161">
        <w:r>
          <w:rPr>
            <w:sz w:val="20"/>
          </w:rPr>
          <w:t>www.inviedual.ch</w:t>
        </w:r>
      </w:hyperlink>
    </w:p>
    <w:p w14:paraId="3E2CB620" w14:textId="77777777" w:rsidR="009D7CB3" w:rsidRDefault="00470B99">
      <w:pPr>
        <w:pStyle w:val="Listenabsatz"/>
        <w:numPr>
          <w:ilvl w:val="0"/>
          <w:numId w:val="1"/>
        </w:numPr>
        <w:tabs>
          <w:tab w:val="left" w:pos="1333"/>
        </w:tabs>
        <w:spacing w:before="1" w:line="252" w:lineRule="auto"/>
        <w:rPr>
          <w:sz w:val="20"/>
        </w:rPr>
      </w:pPr>
      <w:r>
        <w:rPr>
          <w:sz w:val="20"/>
        </w:rPr>
        <w:t>Cap-Contact,</w:t>
      </w:r>
      <w:r>
        <w:rPr>
          <w:spacing w:val="-4"/>
          <w:sz w:val="20"/>
        </w:rPr>
        <w:t xml:space="preserve"> </w:t>
      </w:r>
      <w:r>
        <w:rPr>
          <w:sz w:val="20"/>
        </w:rPr>
        <w:t>associazione</w:t>
      </w:r>
      <w:r>
        <w:rPr>
          <w:spacing w:val="-3"/>
          <w:sz w:val="20"/>
        </w:rPr>
        <w:t xml:space="preserve"> </w:t>
      </w:r>
      <w:r>
        <w:rPr>
          <w:sz w:val="20"/>
        </w:rPr>
        <w:t>di</w:t>
      </w:r>
      <w:r>
        <w:rPr>
          <w:spacing w:val="-3"/>
          <w:sz w:val="20"/>
        </w:rPr>
        <w:t xml:space="preserve"> </w:t>
      </w:r>
      <w:r>
        <w:rPr>
          <w:sz w:val="20"/>
        </w:rPr>
        <w:t>pubblica</w:t>
      </w:r>
      <w:r>
        <w:rPr>
          <w:spacing w:val="-3"/>
          <w:sz w:val="20"/>
        </w:rPr>
        <w:t xml:space="preserve"> </w:t>
      </w:r>
      <w:r>
        <w:rPr>
          <w:sz w:val="20"/>
        </w:rPr>
        <w:t>utilità</w:t>
      </w:r>
      <w:r>
        <w:rPr>
          <w:spacing w:val="-3"/>
          <w:sz w:val="20"/>
        </w:rPr>
        <w:t xml:space="preserve"> </w:t>
      </w:r>
      <w:r>
        <w:rPr>
          <w:sz w:val="20"/>
        </w:rPr>
        <w:t>e</w:t>
      </w:r>
      <w:r>
        <w:rPr>
          <w:spacing w:val="-3"/>
          <w:sz w:val="20"/>
        </w:rPr>
        <w:t xml:space="preserve"> </w:t>
      </w:r>
      <w:r>
        <w:rPr>
          <w:sz w:val="20"/>
        </w:rPr>
        <w:t>di</w:t>
      </w:r>
      <w:r>
        <w:rPr>
          <w:spacing w:val="-48"/>
          <w:sz w:val="20"/>
        </w:rPr>
        <w:t xml:space="preserve"> </w:t>
      </w:r>
      <w:r>
        <w:rPr>
          <w:sz w:val="20"/>
        </w:rPr>
        <w:t>tutela degli interessi delle persone con disabilità</w:t>
      </w:r>
      <w:r>
        <w:rPr>
          <w:spacing w:val="1"/>
          <w:sz w:val="20"/>
        </w:rPr>
        <w:t xml:space="preserve"> </w:t>
      </w:r>
      <w:r>
        <w:rPr>
          <w:sz w:val="20"/>
        </w:rPr>
        <w:t>nella Svizzera romanda. Sito in francese:</w:t>
      </w:r>
      <w:r>
        <w:rPr>
          <w:spacing w:val="1"/>
          <w:sz w:val="20"/>
        </w:rPr>
        <w:t xml:space="preserve"> </w:t>
      </w:r>
      <w:hyperlink r:id="rId162">
        <w:r>
          <w:rPr>
            <w:sz w:val="20"/>
          </w:rPr>
          <w:t>www.cap-contact.ch</w:t>
        </w:r>
      </w:hyperlink>
    </w:p>
    <w:p w14:paraId="5453C51D" w14:textId="77777777" w:rsidR="009D7CB3" w:rsidRDefault="00470B99">
      <w:pPr>
        <w:pStyle w:val="Listenabsatz"/>
        <w:numPr>
          <w:ilvl w:val="0"/>
          <w:numId w:val="1"/>
        </w:numPr>
        <w:tabs>
          <w:tab w:val="left" w:pos="1333"/>
        </w:tabs>
        <w:spacing w:before="2" w:line="252" w:lineRule="auto"/>
        <w:ind w:right="37"/>
        <w:rPr>
          <w:sz w:val="20"/>
        </w:rPr>
      </w:pPr>
      <w:r>
        <w:rPr>
          <w:spacing w:val="-3"/>
          <w:sz w:val="20"/>
        </w:rPr>
        <w:t xml:space="preserve">Assistenzbüro ABü, associazione </w:t>
      </w:r>
      <w:r>
        <w:rPr>
          <w:spacing w:val="-2"/>
          <w:sz w:val="20"/>
        </w:rPr>
        <w:t>che mira a</w:t>
      </w:r>
      <w:r>
        <w:rPr>
          <w:spacing w:val="-1"/>
          <w:sz w:val="20"/>
        </w:rPr>
        <w:t xml:space="preserve"> </w:t>
      </w:r>
      <w:r>
        <w:rPr>
          <w:spacing w:val="-5"/>
          <w:sz w:val="20"/>
        </w:rPr>
        <w:t xml:space="preserve">promuovere e sviluppare </w:t>
      </w:r>
      <w:r>
        <w:rPr>
          <w:spacing w:val="-4"/>
          <w:sz w:val="20"/>
        </w:rPr>
        <w:t>la possibilità delle persone</w:t>
      </w:r>
      <w:r>
        <w:rPr>
          <w:spacing w:val="-48"/>
          <w:sz w:val="20"/>
        </w:rPr>
        <w:t xml:space="preserve"> </w:t>
      </w:r>
      <w:r>
        <w:rPr>
          <w:spacing w:val="-4"/>
          <w:sz w:val="20"/>
        </w:rPr>
        <w:t>c</w:t>
      </w:r>
      <w:r>
        <w:rPr>
          <w:spacing w:val="-4"/>
          <w:sz w:val="20"/>
        </w:rPr>
        <w:t xml:space="preserve">on disabilità di ricorrere ad assistenti </w:t>
      </w:r>
      <w:r>
        <w:rPr>
          <w:spacing w:val="-3"/>
          <w:sz w:val="20"/>
        </w:rPr>
        <w:t>personali.</w:t>
      </w:r>
      <w:r>
        <w:rPr>
          <w:spacing w:val="-2"/>
          <w:sz w:val="20"/>
        </w:rPr>
        <w:t xml:space="preserve"> </w:t>
      </w:r>
      <w:r>
        <w:rPr>
          <w:spacing w:val="-3"/>
          <w:sz w:val="20"/>
        </w:rPr>
        <w:t>Sito in tedesco con pagina di ricerca in francese:</w:t>
      </w:r>
      <w:r>
        <w:rPr>
          <w:spacing w:val="-2"/>
          <w:sz w:val="20"/>
        </w:rPr>
        <w:t xml:space="preserve"> </w:t>
      </w:r>
      <w:hyperlink r:id="rId163">
        <w:r>
          <w:rPr>
            <w:sz w:val="20"/>
          </w:rPr>
          <w:t>www.assistenzbuero.ch</w:t>
        </w:r>
      </w:hyperlink>
    </w:p>
    <w:p w14:paraId="2CBDBB0F" w14:textId="77777777" w:rsidR="009D7CB3" w:rsidRDefault="00470B99">
      <w:pPr>
        <w:pStyle w:val="Listenabsatz"/>
        <w:numPr>
          <w:ilvl w:val="0"/>
          <w:numId w:val="1"/>
        </w:numPr>
        <w:tabs>
          <w:tab w:val="left" w:pos="1333"/>
        </w:tabs>
        <w:spacing w:before="2" w:line="252" w:lineRule="auto"/>
        <w:ind w:right="13"/>
        <w:rPr>
          <w:sz w:val="20"/>
        </w:rPr>
      </w:pPr>
      <w:r>
        <w:rPr>
          <w:sz w:val="20"/>
        </w:rPr>
        <w:t>CléA,</w:t>
      </w:r>
      <w:r>
        <w:rPr>
          <w:spacing w:val="-7"/>
          <w:sz w:val="20"/>
        </w:rPr>
        <w:t xml:space="preserve"> </w:t>
      </w:r>
      <w:r>
        <w:rPr>
          <w:sz w:val="20"/>
        </w:rPr>
        <w:t>piattaforma</w:t>
      </w:r>
      <w:r>
        <w:rPr>
          <w:spacing w:val="-7"/>
          <w:sz w:val="20"/>
        </w:rPr>
        <w:t xml:space="preserve"> </w:t>
      </w:r>
      <w:r>
        <w:rPr>
          <w:sz w:val="20"/>
        </w:rPr>
        <w:t>professionale</w:t>
      </w:r>
      <w:r>
        <w:rPr>
          <w:spacing w:val="-6"/>
          <w:sz w:val="20"/>
        </w:rPr>
        <w:t xml:space="preserve"> </w:t>
      </w:r>
      <w:r>
        <w:rPr>
          <w:sz w:val="20"/>
        </w:rPr>
        <w:t>ad</w:t>
      </w:r>
      <w:r>
        <w:rPr>
          <w:spacing w:val="-7"/>
          <w:sz w:val="20"/>
        </w:rPr>
        <w:t xml:space="preserve"> </w:t>
      </w:r>
      <w:r>
        <w:rPr>
          <w:sz w:val="20"/>
        </w:rPr>
        <w:t>ampio</w:t>
      </w:r>
      <w:r>
        <w:rPr>
          <w:spacing w:val="-6"/>
          <w:sz w:val="20"/>
        </w:rPr>
        <w:t xml:space="preserve"> </w:t>
      </w:r>
      <w:r>
        <w:rPr>
          <w:sz w:val="20"/>
        </w:rPr>
        <w:t>spettro</w:t>
      </w:r>
      <w:r>
        <w:rPr>
          <w:spacing w:val="-48"/>
          <w:sz w:val="20"/>
        </w:rPr>
        <w:t xml:space="preserve"> </w:t>
      </w:r>
      <w:r>
        <w:rPr>
          <w:sz w:val="20"/>
        </w:rPr>
        <w:t xml:space="preserve">per assistenti. Sito in tedesco, </w:t>
      </w:r>
      <w:r>
        <w:rPr>
          <w:sz w:val="20"/>
        </w:rPr>
        <w:t>dall’autunno 2021</w:t>
      </w:r>
      <w:r>
        <w:rPr>
          <w:spacing w:val="1"/>
          <w:sz w:val="20"/>
        </w:rPr>
        <w:t xml:space="preserve"> </w:t>
      </w:r>
      <w:r>
        <w:rPr>
          <w:sz w:val="20"/>
        </w:rPr>
        <w:t>anche</w:t>
      </w:r>
      <w:r>
        <w:rPr>
          <w:spacing w:val="-1"/>
          <w:sz w:val="20"/>
        </w:rPr>
        <w:t xml:space="preserve"> </w:t>
      </w:r>
      <w:r>
        <w:rPr>
          <w:sz w:val="20"/>
        </w:rPr>
        <w:t>in francese:</w:t>
      </w:r>
      <w:r>
        <w:rPr>
          <w:spacing w:val="-1"/>
          <w:sz w:val="20"/>
        </w:rPr>
        <w:t xml:space="preserve"> </w:t>
      </w:r>
      <w:hyperlink r:id="rId164">
        <w:r>
          <w:rPr>
            <w:sz w:val="20"/>
          </w:rPr>
          <w:t>www.clea.app</w:t>
        </w:r>
      </w:hyperlink>
    </w:p>
    <w:p w14:paraId="05BDF9E8" w14:textId="77777777" w:rsidR="009D7CB3" w:rsidRDefault="00470B99">
      <w:pPr>
        <w:pStyle w:val="Listenabsatz"/>
        <w:numPr>
          <w:ilvl w:val="0"/>
          <w:numId w:val="3"/>
        </w:numPr>
        <w:tabs>
          <w:tab w:val="left" w:pos="469"/>
        </w:tabs>
        <w:spacing w:before="100" w:line="252" w:lineRule="auto"/>
        <w:ind w:left="468" w:right="1139"/>
        <w:rPr>
          <w:sz w:val="20"/>
        </w:rPr>
      </w:pPr>
      <w:r>
        <w:rPr>
          <w:sz w:val="20"/>
        </w:rPr>
        <w:br w:type="column"/>
      </w:r>
      <w:r>
        <w:rPr>
          <w:sz w:val="20"/>
        </w:rPr>
        <w:t>Circolare</w:t>
      </w:r>
      <w:r>
        <w:rPr>
          <w:spacing w:val="-8"/>
          <w:sz w:val="20"/>
        </w:rPr>
        <w:t xml:space="preserve"> </w:t>
      </w:r>
      <w:r>
        <w:rPr>
          <w:sz w:val="20"/>
        </w:rPr>
        <w:t>dell’UFAS</w:t>
      </w:r>
      <w:r>
        <w:rPr>
          <w:spacing w:val="-8"/>
          <w:sz w:val="20"/>
        </w:rPr>
        <w:t xml:space="preserve"> </w:t>
      </w:r>
      <w:r>
        <w:rPr>
          <w:sz w:val="20"/>
        </w:rPr>
        <w:t>sul</w:t>
      </w:r>
      <w:r>
        <w:rPr>
          <w:spacing w:val="-7"/>
          <w:sz w:val="20"/>
        </w:rPr>
        <w:t xml:space="preserve"> </w:t>
      </w:r>
      <w:r>
        <w:rPr>
          <w:sz w:val="20"/>
        </w:rPr>
        <w:t>contributo</w:t>
      </w:r>
      <w:r>
        <w:rPr>
          <w:spacing w:val="-8"/>
          <w:sz w:val="20"/>
        </w:rPr>
        <w:t xml:space="preserve"> </w:t>
      </w:r>
      <w:r>
        <w:rPr>
          <w:sz w:val="20"/>
        </w:rPr>
        <w:t>per</w:t>
      </w:r>
      <w:r>
        <w:rPr>
          <w:spacing w:val="-8"/>
          <w:sz w:val="20"/>
        </w:rPr>
        <w:t xml:space="preserve"> </w:t>
      </w:r>
      <w:r>
        <w:rPr>
          <w:sz w:val="20"/>
        </w:rPr>
        <w:t>l’assistenza:</w:t>
      </w:r>
      <w:r>
        <w:rPr>
          <w:spacing w:val="-47"/>
          <w:sz w:val="20"/>
        </w:rPr>
        <w:t xml:space="preserve"> </w:t>
      </w:r>
      <w:r>
        <w:rPr>
          <w:sz w:val="20"/>
        </w:rPr>
        <w:t>sozialversicherungen.admin.ch/it/d/6394</w:t>
      </w:r>
    </w:p>
    <w:p w14:paraId="6428E962" w14:textId="77777777" w:rsidR="009D7CB3" w:rsidRDefault="00470B99">
      <w:pPr>
        <w:pStyle w:val="Listenabsatz"/>
        <w:numPr>
          <w:ilvl w:val="0"/>
          <w:numId w:val="3"/>
        </w:numPr>
        <w:tabs>
          <w:tab w:val="left" w:pos="469"/>
        </w:tabs>
        <w:spacing w:before="1" w:line="252" w:lineRule="auto"/>
        <w:ind w:left="468" w:right="1471"/>
        <w:rPr>
          <w:sz w:val="20"/>
        </w:rPr>
      </w:pPr>
      <w:r>
        <w:pict w14:anchorId="48BA7B94">
          <v:group id="docshapegroup461" o:spid="_x0000_s1110" alt="" style="position:absolute;left:0;text-align:left;margin-left:48.2pt;margin-top:-50.55pt;width:498.9pt;height:378.9pt;z-index:-251651072;mso-position-horizontal-relative:page" coordorigin="964,-1011" coordsize="9978,7578">
            <v:rect id="docshape462" o:spid="_x0000_s1111" alt="" style="position:absolute;left:963;top:-1011;width:9978;height:7578" fillcolor="#dde9e9" stroked="f"/>
            <v:line id="_x0000_s1112" alt="" style="position:absolute" from="1134,-721" to="10772,-721" strokeweight="2pt"/>
            <w10:wrap anchorx="page"/>
          </v:group>
        </w:pict>
      </w:r>
      <w:r>
        <w:rPr>
          <w:sz w:val="20"/>
        </w:rPr>
        <w:t>Opuscolo</w:t>
      </w:r>
      <w:r>
        <w:rPr>
          <w:spacing w:val="-8"/>
          <w:sz w:val="20"/>
        </w:rPr>
        <w:t xml:space="preserve"> </w:t>
      </w:r>
      <w:r>
        <w:rPr>
          <w:sz w:val="20"/>
        </w:rPr>
        <w:t>«Contributo</w:t>
      </w:r>
      <w:r>
        <w:rPr>
          <w:spacing w:val="-7"/>
          <w:sz w:val="20"/>
        </w:rPr>
        <w:t xml:space="preserve"> </w:t>
      </w:r>
      <w:r>
        <w:rPr>
          <w:sz w:val="20"/>
        </w:rPr>
        <w:t>per</w:t>
      </w:r>
      <w:r>
        <w:rPr>
          <w:spacing w:val="-8"/>
          <w:sz w:val="20"/>
        </w:rPr>
        <w:t xml:space="preserve"> </w:t>
      </w:r>
      <w:r>
        <w:rPr>
          <w:sz w:val="20"/>
        </w:rPr>
        <w:t>l’assistenza</w:t>
      </w:r>
      <w:r>
        <w:rPr>
          <w:spacing w:val="-7"/>
          <w:sz w:val="20"/>
        </w:rPr>
        <w:t xml:space="preserve"> </w:t>
      </w:r>
      <w:r>
        <w:rPr>
          <w:sz w:val="20"/>
        </w:rPr>
        <w:t>dell’AI»:</w:t>
      </w:r>
      <w:r>
        <w:rPr>
          <w:spacing w:val="-48"/>
          <w:sz w:val="20"/>
        </w:rPr>
        <w:t xml:space="preserve"> </w:t>
      </w:r>
      <w:hyperlink r:id="rId165">
        <w:r>
          <w:rPr>
            <w:sz w:val="20"/>
          </w:rPr>
          <w:t>www.ahv-iv.ch/p/4.14.i</w:t>
        </w:r>
      </w:hyperlink>
    </w:p>
    <w:p w14:paraId="108E45F9" w14:textId="77777777" w:rsidR="009D7CB3" w:rsidRDefault="00470B99">
      <w:pPr>
        <w:pStyle w:val="Listenabsatz"/>
        <w:numPr>
          <w:ilvl w:val="0"/>
          <w:numId w:val="3"/>
        </w:numPr>
        <w:tabs>
          <w:tab w:val="left" w:pos="469"/>
        </w:tabs>
        <w:spacing w:before="1"/>
        <w:ind w:left="468" w:hanging="200"/>
        <w:rPr>
          <w:sz w:val="20"/>
        </w:rPr>
      </w:pPr>
      <w:r>
        <w:rPr>
          <w:sz w:val="20"/>
        </w:rPr>
        <w:t>Pro Infirmis:</w:t>
      </w:r>
    </w:p>
    <w:p w14:paraId="3D1F0E1D" w14:textId="77777777" w:rsidR="009D7CB3" w:rsidRDefault="00470B99">
      <w:pPr>
        <w:pStyle w:val="Textkrper"/>
        <w:spacing w:before="12"/>
        <w:ind w:left="468"/>
        <w:rPr>
          <w:rFonts w:ascii="GTWalsheimProRegular"/>
        </w:rPr>
      </w:pPr>
      <w:hyperlink r:id="rId166">
        <w:r>
          <w:rPr>
            <w:rFonts w:ascii="GTWalsheimProRegular"/>
          </w:rPr>
          <w:t>www.proinfirmis.ch</w:t>
        </w:r>
      </w:hyperlink>
      <w:r>
        <w:rPr>
          <w:rFonts w:ascii="GTWalsheimProRegular"/>
          <w:spacing w:val="-3"/>
        </w:rPr>
        <w:t xml:space="preserve"> </w:t>
      </w:r>
      <w:r>
        <w:rPr>
          <w:rFonts w:ascii="GTWalsheimProRegular"/>
        </w:rPr>
        <w:t>&gt;</w:t>
      </w:r>
      <w:r>
        <w:rPr>
          <w:rFonts w:ascii="GTWalsheimProRegular"/>
          <w:spacing w:val="-3"/>
        </w:rPr>
        <w:t xml:space="preserve"> </w:t>
      </w:r>
      <w:r>
        <w:rPr>
          <w:rFonts w:ascii="GTWalsheimProRegular"/>
        </w:rPr>
        <w:t>Guida</w:t>
      </w:r>
      <w:r>
        <w:rPr>
          <w:rFonts w:ascii="GTWalsheimProRegular"/>
          <w:spacing w:val="-3"/>
        </w:rPr>
        <w:t xml:space="preserve"> </w:t>
      </w:r>
      <w:r>
        <w:rPr>
          <w:rFonts w:ascii="GTWalsheimProRegular"/>
        </w:rPr>
        <w:t>giuridica</w:t>
      </w:r>
      <w:r>
        <w:rPr>
          <w:rFonts w:ascii="GTWalsheimProRegular"/>
          <w:spacing w:val="-3"/>
        </w:rPr>
        <w:t xml:space="preserve"> </w:t>
      </w:r>
      <w:r>
        <w:rPr>
          <w:rFonts w:ascii="GTWalsheimProRegular"/>
        </w:rPr>
        <w:t>&gt;</w:t>
      </w:r>
      <w:r>
        <w:rPr>
          <w:rFonts w:ascii="GTWalsheimProRegular"/>
          <w:spacing w:val="-2"/>
        </w:rPr>
        <w:t xml:space="preserve"> </w:t>
      </w:r>
      <w:r>
        <w:rPr>
          <w:rFonts w:ascii="GTWalsheimProRegular"/>
        </w:rPr>
        <w:t>Assistenza</w:t>
      </w:r>
    </w:p>
    <w:p w14:paraId="6B6D5243" w14:textId="77777777" w:rsidR="009D7CB3" w:rsidRDefault="009D7CB3">
      <w:pPr>
        <w:pStyle w:val="Textkrper"/>
        <w:spacing w:before="10"/>
        <w:rPr>
          <w:rFonts w:ascii="GTWalsheimProRegular"/>
          <w:sz w:val="21"/>
        </w:rPr>
      </w:pPr>
    </w:p>
    <w:p w14:paraId="5BF9CB79" w14:textId="77777777" w:rsidR="009D7CB3" w:rsidRDefault="00470B99">
      <w:pPr>
        <w:pStyle w:val="berschrift9"/>
        <w:ind w:left="269"/>
        <w:jc w:val="left"/>
        <w:rPr>
          <w:rFonts w:ascii="GTWalsheimProRegular"/>
        </w:rPr>
      </w:pPr>
      <w:r>
        <w:rPr>
          <w:rFonts w:ascii="GTWalsheimProRegular"/>
        </w:rPr>
        <w:t>Piattaforme</w:t>
      </w:r>
      <w:r>
        <w:rPr>
          <w:rFonts w:ascii="GTWalsheimProRegular"/>
          <w:spacing w:val="-3"/>
        </w:rPr>
        <w:t xml:space="preserve"> </w:t>
      </w:r>
      <w:r>
        <w:rPr>
          <w:rFonts w:ascii="GTWalsheimProRegular"/>
        </w:rPr>
        <w:t>degli</w:t>
      </w:r>
      <w:r>
        <w:rPr>
          <w:rFonts w:ascii="GTWalsheimProRegular"/>
          <w:spacing w:val="-3"/>
        </w:rPr>
        <w:t xml:space="preserve"> </w:t>
      </w:r>
      <w:r>
        <w:rPr>
          <w:rFonts w:ascii="GTWalsheimProRegular"/>
        </w:rPr>
        <w:t>annunci</w:t>
      </w:r>
      <w:r>
        <w:rPr>
          <w:rFonts w:ascii="GTWalsheimProRegular"/>
          <w:spacing w:val="-2"/>
        </w:rPr>
        <w:t xml:space="preserve"> </w:t>
      </w:r>
      <w:r>
        <w:rPr>
          <w:rFonts w:ascii="GTWalsheimProRegular"/>
        </w:rPr>
        <w:t>di</w:t>
      </w:r>
      <w:r>
        <w:rPr>
          <w:rFonts w:ascii="GTWalsheimProRegular"/>
          <w:spacing w:val="-3"/>
        </w:rPr>
        <w:t xml:space="preserve"> </w:t>
      </w:r>
      <w:r>
        <w:rPr>
          <w:rFonts w:ascii="GTWalsheimProRegular"/>
        </w:rPr>
        <w:t>lavoro</w:t>
      </w:r>
      <w:r>
        <w:rPr>
          <w:rFonts w:ascii="GTWalsheimProRegular"/>
          <w:spacing w:val="-2"/>
        </w:rPr>
        <w:t xml:space="preserve"> </w:t>
      </w:r>
      <w:r>
        <w:rPr>
          <w:rFonts w:ascii="GTWalsheimProRegular"/>
        </w:rPr>
        <w:t>(selezione)</w:t>
      </w:r>
    </w:p>
    <w:p w14:paraId="18FFD9F8" w14:textId="77777777" w:rsidR="009D7CB3" w:rsidRDefault="00470B99">
      <w:pPr>
        <w:pStyle w:val="Listenabsatz"/>
        <w:numPr>
          <w:ilvl w:val="0"/>
          <w:numId w:val="3"/>
        </w:numPr>
        <w:tabs>
          <w:tab w:val="left" w:pos="469"/>
        </w:tabs>
        <w:spacing w:before="8"/>
        <w:ind w:left="468" w:hanging="200"/>
        <w:rPr>
          <w:sz w:val="20"/>
        </w:rPr>
      </w:pPr>
      <w:r>
        <w:rPr>
          <w:sz w:val="20"/>
        </w:rPr>
        <w:t>clea.app</w:t>
      </w:r>
    </w:p>
    <w:p w14:paraId="2A59BFFC" w14:textId="77777777" w:rsidR="009D7CB3" w:rsidRDefault="00470B99">
      <w:pPr>
        <w:pStyle w:val="Listenabsatz"/>
        <w:numPr>
          <w:ilvl w:val="0"/>
          <w:numId w:val="3"/>
        </w:numPr>
        <w:tabs>
          <w:tab w:val="left" w:pos="469"/>
        </w:tabs>
        <w:spacing w:before="13"/>
        <w:ind w:left="468" w:hanging="200"/>
        <w:rPr>
          <w:sz w:val="20"/>
        </w:rPr>
      </w:pPr>
      <w:r>
        <w:rPr>
          <w:sz w:val="20"/>
        </w:rPr>
        <w:t>«Assistenzbörse</w:t>
      </w:r>
      <w:r>
        <w:rPr>
          <w:spacing w:val="-5"/>
          <w:sz w:val="20"/>
        </w:rPr>
        <w:t xml:space="preserve"> </w:t>
      </w:r>
      <w:r>
        <w:rPr>
          <w:sz w:val="20"/>
        </w:rPr>
        <w:t>Schweiz»</w:t>
      </w:r>
      <w:r>
        <w:rPr>
          <w:spacing w:val="-5"/>
          <w:sz w:val="20"/>
        </w:rPr>
        <w:t xml:space="preserve"> </w:t>
      </w:r>
      <w:r>
        <w:rPr>
          <w:sz w:val="20"/>
        </w:rPr>
        <w:t>su</w:t>
      </w:r>
      <w:r>
        <w:rPr>
          <w:spacing w:val="-5"/>
          <w:sz w:val="20"/>
        </w:rPr>
        <w:t xml:space="preserve"> </w:t>
      </w:r>
      <w:r>
        <w:rPr>
          <w:sz w:val="20"/>
        </w:rPr>
        <w:t>Facebook</w:t>
      </w:r>
    </w:p>
    <w:p w14:paraId="5026E590" w14:textId="77777777" w:rsidR="009D7CB3" w:rsidRDefault="00470B99">
      <w:pPr>
        <w:pStyle w:val="Listenabsatz"/>
        <w:numPr>
          <w:ilvl w:val="0"/>
          <w:numId w:val="3"/>
        </w:numPr>
        <w:tabs>
          <w:tab w:val="left" w:pos="469"/>
        </w:tabs>
        <w:spacing w:before="12"/>
        <w:ind w:left="468" w:hanging="200"/>
        <w:rPr>
          <w:sz w:val="20"/>
        </w:rPr>
      </w:pPr>
      <w:hyperlink r:id="rId167">
        <w:r>
          <w:rPr>
            <w:sz w:val="20"/>
          </w:rPr>
          <w:t>www.assistenzbuero.ch</w:t>
        </w:r>
        <w:r>
          <w:rPr>
            <w:spacing w:val="13"/>
            <w:sz w:val="20"/>
          </w:rPr>
          <w:t xml:space="preserve"> </w:t>
        </w:r>
      </w:hyperlink>
      <w:r>
        <w:rPr>
          <w:sz w:val="20"/>
        </w:rPr>
        <w:t>&gt;</w:t>
      </w:r>
      <w:r>
        <w:rPr>
          <w:spacing w:val="13"/>
          <w:sz w:val="20"/>
        </w:rPr>
        <w:t xml:space="preserve"> </w:t>
      </w:r>
      <w:r>
        <w:rPr>
          <w:sz w:val="20"/>
        </w:rPr>
        <w:t>annunci</w:t>
      </w:r>
    </w:p>
    <w:p w14:paraId="7F4195EF" w14:textId="77777777" w:rsidR="009D7CB3" w:rsidRDefault="00470B99">
      <w:pPr>
        <w:pStyle w:val="Listenabsatz"/>
        <w:numPr>
          <w:ilvl w:val="0"/>
          <w:numId w:val="3"/>
        </w:numPr>
        <w:tabs>
          <w:tab w:val="left" w:pos="469"/>
        </w:tabs>
        <w:spacing w:before="13" w:line="252" w:lineRule="auto"/>
        <w:ind w:left="468" w:right="1341"/>
        <w:rPr>
          <w:sz w:val="20"/>
        </w:rPr>
      </w:pPr>
      <w:r>
        <w:rPr>
          <w:sz w:val="20"/>
        </w:rPr>
        <w:t>Quitt,</w:t>
      </w:r>
      <w:r>
        <w:rPr>
          <w:spacing w:val="-4"/>
          <w:sz w:val="20"/>
        </w:rPr>
        <w:t xml:space="preserve"> </w:t>
      </w:r>
      <w:r>
        <w:rPr>
          <w:sz w:val="20"/>
        </w:rPr>
        <w:t>per</w:t>
      </w:r>
      <w:r>
        <w:rPr>
          <w:spacing w:val="-3"/>
          <w:sz w:val="20"/>
        </w:rPr>
        <w:t xml:space="preserve"> </w:t>
      </w:r>
      <w:r>
        <w:rPr>
          <w:sz w:val="20"/>
        </w:rPr>
        <w:t>registrare</w:t>
      </w:r>
      <w:r>
        <w:rPr>
          <w:spacing w:val="-3"/>
          <w:sz w:val="20"/>
        </w:rPr>
        <w:t xml:space="preserve"> </w:t>
      </w:r>
      <w:r>
        <w:rPr>
          <w:sz w:val="20"/>
        </w:rPr>
        <w:t>e</w:t>
      </w:r>
      <w:r>
        <w:rPr>
          <w:spacing w:val="-3"/>
          <w:sz w:val="20"/>
        </w:rPr>
        <w:t xml:space="preserve"> </w:t>
      </w:r>
      <w:r>
        <w:rPr>
          <w:sz w:val="20"/>
        </w:rPr>
        <w:t>gestire</w:t>
      </w:r>
      <w:r>
        <w:rPr>
          <w:spacing w:val="-4"/>
          <w:sz w:val="20"/>
        </w:rPr>
        <w:t xml:space="preserve"> </w:t>
      </w:r>
      <w:r>
        <w:rPr>
          <w:sz w:val="20"/>
        </w:rPr>
        <w:t>l’aiuto</w:t>
      </w:r>
      <w:r>
        <w:rPr>
          <w:spacing w:val="-3"/>
          <w:sz w:val="20"/>
        </w:rPr>
        <w:t xml:space="preserve"> </w:t>
      </w:r>
      <w:r>
        <w:rPr>
          <w:sz w:val="20"/>
        </w:rPr>
        <w:t>domestico</w:t>
      </w:r>
      <w:r>
        <w:rPr>
          <w:spacing w:val="-13"/>
          <w:sz w:val="20"/>
        </w:rPr>
        <w:t xml:space="preserve"> </w:t>
      </w:r>
      <w:r>
        <w:rPr>
          <w:sz w:val="20"/>
        </w:rPr>
        <w:t>;</w:t>
      </w:r>
      <w:r>
        <w:rPr>
          <w:spacing w:val="-47"/>
          <w:sz w:val="20"/>
        </w:rPr>
        <w:t xml:space="preserve"> </w:t>
      </w:r>
      <w:r>
        <w:rPr>
          <w:sz w:val="20"/>
        </w:rPr>
        <w:t>sito</w:t>
      </w:r>
      <w:r>
        <w:rPr>
          <w:spacing w:val="-6"/>
          <w:sz w:val="20"/>
        </w:rPr>
        <w:t xml:space="preserve"> </w:t>
      </w:r>
      <w:r>
        <w:rPr>
          <w:sz w:val="20"/>
        </w:rPr>
        <w:t>in</w:t>
      </w:r>
      <w:r>
        <w:rPr>
          <w:spacing w:val="-6"/>
          <w:sz w:val="20"/>
        </w:rPr>
        <w:t xml:space="preserve"> </w:t>
      </w:r>
      <w:r>
        <w:rPr>
          <w:sz w:val="20"/>
        </w:rPr>
        <w:t>tedesco,</w:t>
      </w:r>
      <w:r>
        <w:rPr>
          <w:spacing w:val="-6"/>
          <w:sz w:val="20"/>
        </w:rPr>
        <w:t xml:space="preserve"> </w:t>
      </w:r>
      <w:r>
        <w:rPr>
          <w:sz w:val="20"/>
        </w:rPr>
        <w:t>francese</w:t>
      </w:r>
      <w:r>
        <w:rPr>
          <w:spacing w:val="-5"/>
          <w:sz w:val="20"/>
        </w:rPr>
        <w:t xml:space="preserve"> </w:t>
      </w:r>
      <w:r>
        <w:rPr>
          <w:sz w:val="20"/>
        </w:rPr>
        <w:t>e</w:t>
      </w:r>
      <w:r>
        <w:rPr>
          <w:spacing w:val="-6"/>
          <w:sz w:val="20"/>
        </w:rPr>
        <w:t xml:space="preserve"> </w:t>
      </w:r>
      <w:r>
        <w:rPr>
          <w:sz w:val="20"/>
        </w:rPr>
        <w:t>inglese:</w:t>
      </w:r>
      <w:r>
        <w:rPr>
          <w:spacing w:val="-6"/>
          <w:sz w:val="20"/>
        </w:rPr>
        <w:t xml:space="preserve"> </w:t>
      </w:r>
      <w:hyperlink r:id="rId168">
        <w:r>
          <w:rPr>
            <w:sz w:val="20"/>
          </w:rPr>
          <w:t>www.quitt.ch</w:t>
        </w:r>
      </w:hyperlink>
    </w:p>
    <w:p w14:paraId="1221DCC0" w14:textId="77777777" w:rsidR="009D7CB3" w:rsidRDefault="009D7CB3">
      <w:pPr>
        <w:pStyle w:val="Textkrper"/>
        <w:spacing w:before="10"/>
        <w:rPr>
          <w:rFonts w:ascii="GTWalsheimProRegular"/>
        </w:rPr>
      </w:pPr>
    </w:p>
    <w:p w14:paraId="381E6D05" w14:textId="77777777" w:rsidR="009D7CB3" w:rsidRDefault="00470B99">
      <w:pPr>
        <w:pStyle w:val="berschrift9"/>
        <w:spacing w:before="1"/>
        <w:ind w:left="269"/>
        <w:jc w:val="left"/>
        <w:rPr>
          <w:rFonts w:ascii="GTWalsheimProRegular"/>
        </w:rPr>
      </w:pPr>
      <w:r>
        <w:rPr>
          <w:rFonts w:ascii="GTWalsheimProRegular"/>
        </w:rPr>
        <w:t>Contatti</w:t>
      </w:r>
      <w:r>
        <w:rPr>
          <w:rFonts w:ascii="GTWalsheimProRegular"/>
          <w:spacing w:val="-1"/>
        </w:rPr>
        <w:t xml:space="preserve"> </w:t>
      </w:r>
      <w:r>
        <w:rPr>
          <w:rFonts w:ascii="GTWalsheimProRegular"/>
        </w:rPr>
        <w:t>e</w:t>
      </w:r>
      <w:r>
        <w:rPr>
          <w:rFonts w:ascii="GTWalsheimProRegular"/>
          <w:spacing w:val="-1"/>
        </w:rPr>
        <w:t xml:space="preserve"> </w:t>
      </w:r>
      <w:r>
        <w:rPr>
          <w:rFonts w:ascii="GTWalsheimProRegular"/>
        </w:rPr>
        <w:t>scambi</w:t>
      </w:r>
    </w:p>
    <w:p w14:paraId="0249264C" w14:textId="77777777" w:rsidR="009D7CB3" w:rsidRDefault="00470B99">
      <w:pPr>
        <w:pStyle w:val="Listenabsatz"/>
        <w:numPr>
          <w:ilvl w:val="0"/>
          <w:numId w:val="3"/>
        </w:numPr>
        <w:tabs>
          <w:tab w:val="left" w:pos="469"/>
        </w:tabs>
        <w:spacing w:before="7" w:line="252" w:lineRule="auto"/>
        <w:ind w:left="468" w:right="1507"/>
        <w:rPr>
          <w:sz w:val="20"/>
        </w:rPr>
      </w:pPr>
      <w:r>
        <w:rPr>
          <w:sz w:val="20"/>
        </w:rPr>
        <w:t>Serie</w:t>
      </w:r>
      <w:r>
        <w:rPr>
          <w:spacing w:val="-5"/>
          <w:sz w:val="20"/>
        </w:rPr>
        <w:t xml:space="preserve"> </w:t>
      </w:r>
      <w:r>
        <w:rPr>
          <w:sz w:val="20"/>
        </w:rPr>
        <w:t>«Souverän»</w:t>
      </w:r>
      <w:r>
        <w:rPr>
          <w:spacing w:val="-4"/>
          <w:sz w:val="20"/>
        </w:rPr>
        <w:t xml:space="preserve"> </w:t>
      </w:r>
      <w:r>
        <w:rPr>
          <w:sz w:val="20"/>
        </w:rPr>
        <w:t>di</w:t>
      </w:r>
      <w:r>
        <w:rPr>
          <w:spacing w:val="-5"/>
          <w:sz w:val="20"/>
        </w:rPr>
        <w:t xml:space="preserve"> </w:t>
      </w:r>
      <w:r>
        <w:rPr>
          <w:sz w:val="20"/>
        </w:rPr>
        <w:t>Procap</w:t>
      </w:r>
      <w:r>
        <w:rPr>
          <w:spacing w:val="-4"/>
          <w:sz w:val="20"/>
        </w:rPr>
        <w:t xml:space="preserve"> </w:t>
      </w:r>
      <w:r>
        <w:rPr>
          <w:sz w:val="20"/>
        </w:rPr>
        <w:t>Berna</w:t>
      </w:r>
      <w:r>
        <w:rPr>
          <w:spacing w:val="-5"/>
          <w:sz w:val="20"/>
        </w:rPr>
        <w:t xml:space="preserve"> </w:t>
      </w:r>
      <w:r>
        <w:rPr>
          <w:sz w:val="20"/>
        </w:rPr>
        <w:t>ancora</w:t>
      </w:r>
      <w:r>
        <w:rPr>
          <w:spacing w:val="-4"/>
          <w:sz w:val="20"/>
        </w:rPr>
        <w:t xml:space="preserve"> </w:t>
      </w:r>
      <w:r>
        <w:rPr>
          <w:sz w:val="20"/>
        </w:rPr>
        <w:t>fino</w:t>
      </w:r>
      <w:r>
        <w:rPr>
          <w:spacing w:val="-48"/>
          <w:sz w:val="20"/>
        </w:rPr>
        <w:t xml:space="preserve"> </w:t>
      </w:r>
      <w:r>
        <w:rPr>
          <w:sz w:val="20"/>
        </w:rPr>
        <w:t>alla fine di ottobre ; in tedesco:</w:t>
      </w:r>
      <w:r>
        <w:rPr>
          <w:spacing w:val="1"/>
          <w:sz w:val="20"/>
        </w:rPr>
        <w:t xml:space="preserve"> </w:t>
      </w:r>
      <w:hyperlink r:id="rId169">
        <w:r>
          <w:rPr>
            <w:sz w:val="20"/>
          </w:rPr>
          <w:t>www.procapbern.ch</w:t>
        </w:r>
      </w:hyperlink>
      <w:r>
        <w:rPr>
          <w:spacing w:val="-1"/>
          <w:sz w:val="20"/>
        </w:rPr>
        <w:t xml:space="preserve"> </w:t>
      </w:r>
      <w:r>
        <w:rPr>
          <w:sz w:val="20"/>
        </w:rPr>
        <w:t>&gt;</w:t>
      </w:r>
      <w:r>
        <w:rPr>
          <w:spacing w:val="-1"/>
          <w:sz w:val="20"/>
        </w:rPr>
        <w:t xml:space="preserve"> </w:t>
      </w:r>
      <w:r>
        <w:rPr>
          <w:sz w:val="20"/>
        </w:rPr>
        <w:t>Aktuelles &gt;</w:t>
      </w:r>
    </w:p>
    <w:p w14:paraId="4B4EDE0B" w14:textId="77777777" w:rsidR="009D7CB3" w:rsidRDefault="00470B99">
      <w:pPr>
        <w:pStyle w:val="Textkrper"/>
        <w:spacing w:before="1"/>
        <w:ind w:left="468"/>
        <w:rPr>
          <w:rFonts w:ascii="GTWalsheimProRegular" w:hAnsi="GTWalsheimProRegular"/>
        </w:rPr>
      </w:pPr>
      <w:r>
        <w:rPr>
          <w:rFonts w:ascii="GTWalsheimProRegular" w:hAnsi="GTWalsheimProRegular"/>
        </w:rPr>
        <w:t>Neue</w:t>
      </w:r>
      <w:r>
        <w:rPr>
          <w:rFonts w:ascii="GTWalsheimProRegular" w:hAnsi="GTWalsheimProRegular"/>
          <w:spacing w:val="-2"/>
        </w:rPr>
        <w:t xml:space="preserve"> </w:t>
      </w:r>
      <w:r>
        <w:rPr>
          <w:rFonts w:ascii="GTWalsheimProRegular" w:hAnsi="GTWalsheimProRegular"/>
        </w:rPr>
        <w:t>Onlineserie</w:t>
      </w:r>
      <w:r>
        <w:rPr>
          <w:rFonts w:ascii="GTWalsheimProRegular" w:hAnsi="GTWalsheimProRegular"/>
          <w:spacing w:val="-2"/>
        </w:rPr>
        <w:t xml:space="preserve"> </w:t>
      </w:r>
      <w:r>
        <w:rPr>
          <w:rFonts w:ascii="GTWalsheimProRegular" w:hAnsi="GTWalsheimProRegular"/>
        </w:rPr>
        <w:t>«Souverän</w:t>
      </w:r>
      <w:r>
        <w:rPr>
          <w:rFonts w:ascii="GTWalsheimProRegular" w:hAnsi="GTWalsheimProRegular"/>
          <w:spacing w:val="-1"/>
        </w:rPr>
        <w:t xml:space="preserve"> </w:t>
      </w:r>
      <w:r>
        <w:rPr>
          <w:rFonts w:ascii="GTWalsheimProRegular" w:hAnsi="GTWalsheimProRegular"/>
        </w:rPr>
        <w:t>–</w:t>
      </w:r>
      <w:r>
        <w:rPr>
          <w:rFonts w:ascii="GTWalsheimProRegular" w:hAnsi="GTWalsheimProRegular"/>
          <w:spacing w:val="-2"/>
        </w:rPr>
        <w:t xml:space="preserve"> </w:t>
      </w:r>
      <w:r>
        <w:rPr>
          <w:rFonts w:ascii="GTWalsheimProRegular" w:hAnsi="GTWalsheimProRegular"/>
        </w:rPr>
        <w:t>Leben</w:t>
      </w:r>
      <w:r>
        <w:rPr>
          <w:rFonts w:ascii="GTWalsheimProRegular" w:hAnsi="GTWalsheimProRegular"/>
          <w:spacing w:val="-2"/>
        </w:rPr>
        <w:t xml:space="preserve"> </w:t>
      </w:r>
      <w:r>
        <w:rPr>
          <w:rFonts w:ascii="GTWalsheimProRegular" w:hAnsi="GTWalsheimProRegular"/>
        </w:rPr>
        <w:t>zu</w:t>
      </w:r>
      <w:r>
        <w:rPr>
          <w:rFonts w:ascii="GTWalsheimProRegular" w:hAnsi="GTWalsheimProRegular"/>
          <w:spacing w:val="-1"/>
        </w:rPr>
        <w:t xml:space="preserve"> </w:t>
      </w:r>
      <w:r>
        <w:rPr>
          <w:rFonts w:ascii="GTWalsheimProRegular" w:hAnsi="GTWalsheimProRegular"/>
        </w:rPr>
        <w:t>Hause»</w:t>
      </w:r>
    </w:p>
    <w:p w14:paraId="2BA91AD3" w14:textId="77777777" w:rsidR="009D7CB3" w:rsidRDefault="009D7CB3">
      <w:pPr>
        <w:pStyle w:val="Textkrper"/>
        <w:spacing w:before="1"/>
        <w:rPr>
          <w:rFonts w:ascii="GTWalsheimProRegular"/>
          <w:sz w:val="22"/>
        </w:rPr>
      </w:pPr>
    </w:p>
    <w:p w14:paraId="1176DE6E" w14:textId="77777777" w:rsidR="009D7CB3" w:rsidRDefault="00470B99">
      <w:pPr>
        <w:pStyle w:val="Listenabsatz"/>
        <w:numPr>
          <w:ilvl w:val="0"/>
          <w:numId w:val="3"/>
        </w:numPr>
        <w:tabs>
          <w:tab w:val="left" w:pos="469"/>
        </w:tabs>
        <w:spacing w:line="252" w:lineRule="auto"/>
        <w:ind w:left="468" w:right="1336"/>
        <w:rPr>
          <w:sz w:val="20"/>
        </w:rPr>
      </w:pPr>
      <w:r>
        <w:rPr>
          <w:sz w:val="20"/>
        </w:rPr>
        <w:t>Serie online «Absolut persönlich – Der etwas</w:t>
      </w:r>
      <w:r>
        <w:rPr>
          <w:spacing w:val="1"/>
          <w:sz w:val="20"/>
        </w:rPr>
        <w:t xml:space="preserve"> </w:t>
      </w:r>
      <w:r>
        <w:rPr>
          <w:sz w:val="20"/>
        </w:rPr>
        <w:t>andere Job» dell’associazione CléA. Offerta</w:t>
      </w:r>
      <w:r>
        <w:rPr>
          <w:spacing w:val="1"/>
          <w:sz w:val="20"/>
        </w:rPr>
        <w:t xml:space="preserve"> </w:t>
      </w:r>
      <w:r>
        <w:rPr>
          <w:sz w:val="20"/>
        </w:rPr>
        <w:t>rivolta in particolare alle persone che lavorano</w:t>
      </w:r>
      <w:r>
        <w:rPr>
          <w:spacing w:val="1"/>
          <w:sz w:val="20"/>
        </w:rPr>
        <w:t xml:space="preserve"> </w:t>
      </w:r>
      <w:r>
        <w:rPr>
          <w:sz w:val="20"/>
        </w:rPr>
        <w:t>già come assistenti o che desiderano iniziare</w:t>
      </w:r>
      <w:r>
        <w:rPr>
          <w:spacing w:val="1"/>
          <w:sz w:val="20"/>
        </w:rPr>
        <w:t xml:space="preserve"> </w:t>
      </w:r>
      <w:r>
        <w:rPr>
          <w:sz w:val="20"/>
        </w:rPr>
        <w:t>quest’attività</w:t>
      </w:r>
      <w:r>
        <w:rPr>
          <w:spacing w:val="-13"/>
          <w:sz w:val="20"/>
        </w:rPr>
        <w:t xml:space="preserve"> </w:t>
      </w:r>
      <w:r>
        <w:rPr>
          <w:sz w:val="20"/>
        </w:rPr>
        <w:t>;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tedesco.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3"/>
          <w:sz w:val="20"/>
        </w:rPr>
        <w:t xml:space="preserve"> </w:t>
      </w:r>
      <w:r>
        <w:rPr>
          <w:sz w:val="20"/>
        </w:rPr>
        <w:t>fine</w:t>
      </w:r>
      <w:r>
        <w:rPr>
          <w:spacing w:val="-4"/>
          <w:sz w:val="20"/>
        </w:rPr>
        <w:t xml:space="preserve"> </w:t>
      </w:r>
      <w:r>
        <w:rPr>
          <w:sz w:val="20"/>
        </w:rPr>
        <w:t>agosto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7"/>
          <w:sz w:val="20"/>
        </w:rPr>
        <w:t xml:space="preserve"> </w:t>
      </w:r>
      <w:r>
        <w:rPr>
          <w:sz w:val="20"/>
        </w:rPr>
        <w:t>maggio 2022. Maggiori informazioni:</w:t>
      </w:r>
      <w:r>
        <w:rPr>
          <w:spacing w:val="1"/>
          <w:sz w:val="20"/>
        </w:rPr>
        <w:t xml:space="preserve"> </w:t>
      </w:r>
      <w:hyperlink r:id="rId170">
        <w:r>
          <w:rPr>
            <w:sz w:val="20"/>
          </w:rPr>
          <w:t>www.clea.app/absolut-persoenlich</w:t>
        </w:r>
      </w:hyperlink>
    </w:p>
    <w:p w14:paraId="183FEA45" w14:textId="77777777" w:rsidR="009D7CB3" w:rsidRDefault="009D7CB3">
      <w:pPr>
        <w:spacing w:line="252" w:lineRule="auto"/>
        <w:rPr>
          <w:sz w:val="20"/>
        </w:rPr>
        <w:sectPr w:rsidR="009D7CB3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785" w:space="40"/>
            <w:col w:w="6085"/>
          </w:cols>
        </w:sectPr>
      </w:pPr>
    </w:p>
    <w:p w14:paraId="670B1768" w14:textId="77777777" w:rsidR="009D7CB3" w:rsidRDefault="00470B99">
      <w:pPr>
        <w:pStyle w:val="Textkrper"/>
        <w:ind w:left="1133"/>
        <w:rPr>
          <w:rFonts w:ascii="GTWalsheimProRegular"/>
        </w:rPr>
      </w:pPr>
      <w:r>
        <w:rPr>
          <w:rFonts w:ascii="GTWalsheimProRegular"/>
        </w:rPr>
      </w:r>
      <w:r>
        <w:rPr>
          <w:rFonts w:ascii="GTWalsheimProRegular"/>
        </w:rPr>
        <w:pict w14:anchorId="38884E4E">
          <v:group id="docshapegroup463" o:spid="_x0000_s1107" alt="" style="width:481.9pt;height:380.2pt;mso-position-horizontal-relative:char;mso-position-vertical-relative:line" coordsize="9638,7604">
            <v:shape id="docshape464" o:spid="_x0000_s1108" type="#_x0000_t75" alt="" style="position:absolute;width:9638;height:7604">
              <v:imagedata r:id="rId62" o:title=""/>
            </v:shape>
            <v:shape id="docshape465" o:spid="_x0000_s1109" type="#_x0000_t202" alt="" style="position:absolute;width:9638;height:7604;mso-wrap-style:square;v-text-anchor:top" filled="f" stroked="f">
              <v:textbox inset="0,0,0,0">
                <w:txbxContent>
                  <w:p w14:paraId="06A6E6AC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4BEBFAFF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3708F06A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6CFBDBEF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15316054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22493DC6" w14:textId="77777777" w:rsidR="009D7CB3" w:rsidRDefault="009D7CB3">
                    <w:pPr>
                      <w:rPr>
                        <w:rFonts w:ascii="GTWalsheimProRegular"/>
                        <w:sz w:val="68"/>
                      </w:rPr>
                    </w:pPr>
                  </w:p>
                  <w:p w14:paraId="6ED3A4CD" w14:textId="77777777" w:rsidR="009D7CB3" w:rsidRDefault="009D7CB3">
                    <w:pPr>
                      <w:spacing w:before="11"/>
                      <w:rPr>
                        <w:rFonts w:ascii="GTWalsheimProRegular"/>
                        <w:sz w:val="59"/>
                      </w:rPr>
                    </w:pPr>
                  </w:p>
                  <w:p w14:paraId="48663E70" w14:textId="77777777" w:rsidR="009D7CB3" w:rsidRDefault="00470B99">
                    <w:pPr>
                      <w:spacing w:line="204" w:lineRule="auto"/>
                      <w:ind w:left="2031" w:hanging="1739"/>
                      <w:rPr>
                        <w:rFonts w:ascii="GTSectra-Bold" w:hAnsi="GTSectra-Bold"/>
                        <w:b/>
                        <w:sz w:val="68"/>
                      </w:rPr>
                    </w:pPr>
                    <w:bookmarkStart w:id="12" w:name="_bookmark12"/>
                    <w:bookmarkEnd w:id="12"/>
                    <w:r>
                      <w:rPr>
                        <w:rFonts w:ascii="GTSectra-Bold" w:hAnsi="GTSectra-Bold"/>
                        <w:b/>
                        <w:color w:val="FFFFFF"/>
                        <w:sz w:val="68"/>
                      </w:rPr>
                      <w:t>Il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pacing w:val="6"/>
                        <w:sz w:val="68"/>
                      </w:rPr>
                      <w:t xml:space="preserve"> 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z w:val="68"/>
                      </w:rPr>
                      <w:t>contributo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pacing w:val="7"/>
                        <w:sz w:val="68"/>
                      </w:rPr>
                      <w:t xml:space="preserve"> 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z w:val="68"/>
                      </w:rPr>
                      <w:t>per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pacing w:val="7"/>
                        <w:sz w:val="68"/>
                      </w:rPr>
                      <w:t xml:space="preserve"> 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z w:val="68"/>
                      </w:rPr>
                      <w:t>l’assistenza: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pacing w:val="-159"/>
                        <w:sz w:val="68"/>
                      </w:rPr>
                      <w:t xml:space="preserve"> 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z w:val="68"/>
                      </w:rPr>
                      <w:t>un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pacing w:val="14"/>
                        <w:sz w:val="68"/>
                      </w:rPr>
                      <w:t xml:space="preserve"> 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z w:val="68"/>
                      </w:rPr>
                      <w:t>primo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pacing w:val="15"/>
                        <w:sz w:val="68"/>
                      </w:rPr>
                      <w:t xml:space="preserve"> </w:t>
                    </w:r>
                    <w:r>
                      <w:rPr>
                        <w:rFonts w:ascii="GTSectra-Bold" w:hAnsi="GTSectra-Bold"/>
                        <w:b/>
                        <w:color w:val="FFFFFF"/>
                        <w:sz w:val="68"/>
                      </w:rPr>
                      <w:t>bilancio</w:t>
                    </w:r>
                  </w:p>
                </w:txbxContent>
              </v:textbox>
            </v:shape>
            <w10:anchorlock/>
          </v:group>
        </w:pict>
      </w:r>
    </w:p>
    <w:p w14:paraId="2F8DCF6B" w14:textId="77777777" w:rsidR="009D7CB3" w:rsidRDefault="009D7CB3">
      <w:pPr>
        <w:pStyle w:val="Textkrper"/>
        <w:spacing w:before="10"/>
        <w:rPr>
          <w:rFonts w:ascii="GTWalsheimProRegular"/>
          <w:sz w:val="16"/>
        </w:rPr>
      </w:pPr>
    </w:p>
    <w:p w14:paraId="6E5AFF27" w14:textId="77777777" w:rsidR="009D7CB3" w:rsidRDefault="00470B99">
      <w:pPr>
        <w:pStyle w:val="berschrift6"/>
        <w:spacing w:before="100" w:line="261" w:lineRule="auto"/>
        <w:ind w:left="1198" w:right="1196" w:firstLine="22"/>
        <w:jc w:val="both"/>
      </w:pPr>
      <w:r>
        <w:t>Da</w:t>
      </w:r>
      <w:r>
        <w:rPr>
          <w:spacing w:val="-6"/>
        </w:rPr>
        <w:t xml:space="preserve"> </w:t>
      </w:r>
      <w:r>
        <w:t>nove</w:t>
      </w:r>
      <w:r>
        <w:rPr>
          <w:spacing w:val="-6"/>
        </w:rPr>
        <w:t xml:space="preserve"> </w:t>
      </w:r>
      <w:r>
        <w:t>anni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questa</w:t>
      </w:r>
      <w:r>
        <w:rPr>
          <w:spacing w:val="-5"/>
        </w:rPr>
        <w:t xml:space="preserve"> </w:t>
      </w:r>
      <w:r>
        <w:t>parte,</w:t>
      </w:r>
      <w:r>
        <w:rPr>
          <w:spacing w:val="-6"/>
        </w:rPr>
        <w:t xml:space="preserve"> </w:t>
      </w:r>
      <w:r>
        <w:t>il</w:t>
      </w:r>
      <w:r>
        <w:rPr>
          <w:spacing w:val="-5"/>
        </w:rPr>
        <w:t xml:space="preserve"> </w:t>
      </w:r>
      <w:r>
        <w:t>contributo</w:t>
      </w:r>
      <w:r>
        <w:rPr>
          <w:spacing w:val="-6"/>
        </w:rPr>
        <w:t xml:space="preserve"> </w:t>
      </w:r>
      <w:r>
        <w:t>per</w:t>
      </w:r>
      <w:r>
        <w:rPr>
          <w:spacing w:val="-5"/>
        </w:rPr>
        <w:t xml:space="preserve"> </w:t>
      </w:r>
      <w:r>
        <w:t>l’assistenza</w:t>
      </w:r>
      <w:r>
        <w:rPr>
          <w:spacing w:val="-6"/>
        </w:rPr>
        <w:t xml:space="preserve"> </w:t>
      </w:r>
      <w:r>
        <w:t>permette</w:t>
      </w:r>
      <w:r>
        <w:rPr>
          <w:spacing w:val="-79"/>
        </w:rPr>
        <w:t xml:space="preserve"> </w:t>
      </w:r>
      <w:r>
        <w:rPr>
          <w:spacing w:val="-6"/>
        </w:rPr>
        <w:t xml:space="preserve">alle persone con disabilità di </w:t>
      </w:r>
      <w:r>
        <w:rPr>
          <w:spacing w:val="-5"/>
        </w:rPr>
        <w:t>assumere una persona che fornisca loro</w:t>
      </w:r>
      <w:r>
        <w:rPr>
          <w:spacing w:val="-79"/>
        </w:rPr>
        <w:t xml:space="preserve"> </w:t>
      </w:r>
      <w:r>
        <w:rPr>
          <w:spacing w:val="-7"/>
        </w:rPr>
        <w:t>l’assistenza</w:t>
      </w:r>
      <w:r>
        <w:rPr>
          <w:spacing w:val="-14"/>
        </w:rPr>
        <w:t xml:space="preserve"> </w:t>
      </w:r>
      <w:r>
        <w:rPr>
          <w:spacing w:val="-7"/>
        </w:rPr>
        <w:t>di</w:t>
      </w:r>
      <w:r>
        <w:rPr>
          <w:spacing w:val="-13"/>
        </w:rPr>
        <w:t xml:space="preserve"> </w:t>
      </w:r>
      <w:r>
        <w:rPr>
          <w:spacing w:val="-7"/>
        </w:rPr>
        <w:t>cui</w:t>
      </w:r>
      <w:r>
        <w:rPr>
          <w:spacing w:val="-13"/>
        </w:rPr>
        <w:t xml:space="preserve"> </w:t>
      </w:r>
      <w:r>
        <w:rPr>
          <w:spacing w:val="-7"/>
        </w:rPr>
        <w:t>necessitano.</w:t>
      </w:r>
      <w:r>
        <w:rPr>
          <w:spacing w:val="-13"/>
        </w:rPr>
        <w:t xml:space="preserve"> </w:t>
      </w:r>
      <w:r>
        <w:rPr>
          <w:spacing w:val="-7"/>
        </w:rPr>
        <w:t>Questa</w:t>
      </w:r>
      <w:r>
        <w:rPr>
          <w:spacing w:val="-13"/>
        </w:rPr>
        <w:t xml:space="preserve"> </w:t>
      </w:r>
      <w:r>
        <w:rPr>
          <w:spacing w:val="-6"/>
        </w:rPr>
        <w:t>prestazione</w:t>
      </w:r>
      <w:r>
        <w:rPr>
          <w:spacing w:val="-13"/>
        </w:rPr>
        <w:t xml:space="preserve"> </w:t>
      </w:r>
      <w:r>
        <w:rPr>
          <w:spacing w:val="-6"/>
        </w:rPr>
        <w:t>offre</w:t>
      </w:r>
      <w:r>
        <w:rPr>
          <w:spacing w:val="-13"/>
        </w:rPr>
        <w:t xml:space="preserve"> </w:t>
      </w:r>
      <w:r>
        <w:rPr>
          <w:spacing w:val="-6"/>
        </w:rPr>
        <w:t>una</w:t>
      </w:r>
      <w:r>
        <w:rPr>
          <w:spacing w:val="-13"/>
        </w:rPr>
        <w:t xml:space="preserve"> </w:t>
      </w:r>
      <w:r>
        <w:rPr>
          <w:spacing w:val="-6"/>
        </w:rPr>
        <w:t>maggiore</w:t>
      </w:r>
      <w:r>
        <w:rPr>
          <w:spacing w:val="-80"/>
        </w:rPr>
        <w:t xml:space="preserve"> </w:t>
      </w:r>
      <w:r>
        <w:rPr>
          <w:spacing w:val="-9"/>
        </w:rPr>
        <w:t>autonomia,</w:t>
      </w:r>
      <w:r>
        <w:rPr>
          <w:spacing w:val="-20"/>
        </w:rPr>
        <w:t xml:space="preserve"> </w:t>
      </w:r>
      <w:r>
        <w:rPr>
          <w:spacing w:val="-9"/>
        </w:rPr>
        <w:t>ma</w:t>
      </w:r>
      <w:r>
        <w:rPr>
          <w:spacing w:val="-20"/>
        </w:rPr>
        <w:t xml:space="preserve"> </w:t>
      </w:r>
      <w:r>
        <w:rPr>
          <w:spacing w:val="-9"/>
        </w:rPr>
        <w:t>implica</w:t>
      </w:r>
      <w:r>
        <w:rPr>
          <w:spacing w:val="-20"/>
        </w:rPr>
        <w:t xml:space="preserve"> </w:t>
      </w:r>
      <w:r>
        <w:rPr>
          <w:spacing w:val="-9"/>
        </w:rPr>
        <w:t>anche</w:t>
      </w:r>
      <w:r>
        <w:rPr>
          <w:spacing w:val="-19"/>
        </w:rPr>
        <w:t xml:space="preserve"> </w:t>
      </w:r>
      <w:r>
        <w:rPr>
          <w:spacing w:val="-9"/>
        </w:rPr>
        <w:t>un</w:t>
      </w:r>
      <w:r>
        <w:rPr>
          <w:spacing w:val="-20"/>
        </w:rPr>
        <w:t xml:space="preserve"> </w:t>
      </w:r>
      <w:r>
        <w:rPr>
          <w:spacing w:val="-9"/>
        </w:rPr>
        <w:t>grosso</w:t>
      </w:r>
      <w:r>
        <w:rPr>
          <w:spacing w:val="-20"/>
        </w:rPr>
        <w:t xml:space="preserve"> </w:t>
      </w:r>
      <w:r>
        <w:rPr>
          <w:spacing w:val="-9"/>
        </w:rPr>
        <w:t>impegno</w:t>
      </w:r>
      <w:r>
        <w:rPr>
          <w:spacing w:val="-19"/>
        </w:rPr>
        <w:t xml:space="preserve"> </w:t>
      </w:r>
      <w:r>
        <w:rPr>
          <w:spacing w:val="-9"/>
        </w:rPr>
        <w:t>a</w:t>
      </w:r>
      <w:r>
        <w:rPr>
          <w:spacing w:val="-20"/>
        </w:rPr>
        <w:t xml:space="preserve"> </w:t>
      </w:r>
      <w:r>
        <w:rPr>
          <w:spacing w:val="-9"/>
        </w:rPr>
        <w:t>livello</w:t>
      </w:r>
      <w:r>
        <w:rPr>
          <w:spacing w:val="-20"/>
        </w:rPr>
        <w:t xml:space="preserve"> </w:t>
      </w:r>
      <w:r>
        <w:rPr>
          <w:spacing w:val="-9"/>
        </w:rPr>
        <w:t>organizzativo.</w:t>
      </w:r>
    </w:p>
    <w:p w14:paraId="33FB7FB8" w14:textId="77777777" w:rsidR="009D7CB3" w:rsidRDefault="00470B99">
      <w:pPr>
        <w:spacing w:before="298"/>
        <w:ind w:left="1208" w:right="1193"/>
        <w:jc w:val="center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Testo</w:t>
      </w:r>
      <w:r>
        <w:rPr>
          <w:rFonts w:ascii="GTWalsheimProRegular"/>
          <w:b/>
          <w:spacing w:val="5"/>
          <w:sz w:val="15"/>
        </w:rPr>
        <w:t xml:space="preserve"> </w:t>
      </w:r>
      <w:r>
        <w:rPr>
          <w:rFonts w:ascii="GTWalsheimProRegular"/>
          <w:spacing w:val="11"/>
          <w:sz w:val="15"/>
        </w:rPr>
        <w:t>Irja</w:t>
      </w:r>
      <w:r>
        <w:rPr>
          <w:rFonts w:ascii="GTWalsheimProRegular"/>
          <w:spacing w:val="38"/>
          <w:sz w:val="15"/>
        </w:rPr>
        <w:t xml:space="preserve"> </w:t>
      </w:r>
      <w:r>
        <w:rPr>
          <w:rFonts w:ascii="GTWalsheimProRegular"/>
          <w:spacing w:val="12"/>
          <w:sz w:val="15"/>
        </w:rPr>
        <w:t xml:space="preserve">Zuber </w:t>
      </w:r>
      <w:r>
        <w:rPr>
          <w:rFonts w:ascii="GTWalsheimProRegular"/>
          <w:spacing w:val="49"/>
          <w:sz w:val="15"/>
        </w:rPr>
        <w:t xml:space="preserve"> </w:t>
      </w:r>
      <w:r>
        <w:rPr>
          <w:rFonts w:ascii="GTWalsheimProRegular"/>
          <w:b/>
          <w:spacing w:val="10"/>
          <w:sz w:val="15"/>
        </w:rPr>
        <w:t>Foto</w:t>
      </w:r>
      <w:r>
        <w:rPr>
          <w:rFonts w:ascii="GTWalsheimProRegular"/>
          <w:b/>
          <w:spacing w:val="40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Shutterstock</w:t>
      </w:r>
      <w:r>
        <w:rPr>
          <w:rFonts w:ascii="GTWalsheimProRegular"/>
          <w:spacing w:val="-23"/>
          <w:sz w:val="15"/>
        </w:rPr>
        <w:t xml:space="preserve"> </w:t>
      </w:r>
    </w:p>
    <w:p w14:paraId="525F75C2" w14:textId="77777777" w:rsidR="009D7CB3" w:rsidRDefault="009D7CB3">
      <w:pPr>
        <w:pStyle w:val="Textkrper"/>
        <w:rPr>
          <w:rFonts w:ascii="GTWalsheimProRegular"/>
        </w:rPr>
      </w:pPr>
    </w:p>
    <w:p w14:paraId="33356AFE" w14:textId="77777777" w:rsidR="009D7CB3" w:rsidRDefault="009D7CB3">
      <w:pPr>
        <w:pStyle w:val="Textkrper"/>
        <w:rPr>
          <w:rFonts w:ascii="GTWalsheimProRegular"/>
        </w:rPr>
      </w:pPr>
    </w:p>
    <w:p w14:paraId="2356721C" w14:textId="77777777" w:rsidR="009D7CB3" w:rsidRDefault="009D7CB3">
      <w:pPr>
        <w:pStyle w:val="Textkrper"/>
        <w:rPr>
          <w:rFonts w:ascii="GTWalsheimProRegular"/>
        </w:rPr>
      </w:pPr>
    </w:p>
    <w:p w14:paraId="46645BDC" w14:textId="77777777" w:rsidR="009D7CB3" w:rsidRDefault="009D7CB3">
      <w:pPr>
        <w:pStyle w:val="Textkrper"/>
        <w:spacing w:before="7"/>
        <w:rPr>
          <w:rFonts w:ascii="GTWalsheimProRegular"/>
          <w:sz w:val="16"/>
        </w:rPr>
      </w:pPr>
    </w:p>
    <w:p w14:paraId="1324EFE6" w14:textId="77777777" w:rsidR="009D7CB3" w:rsidRDefault="009D7CB3">
      <w:pPr>
        <w:rPr>
          <w:rFonts w:ascii="GTWalsheimProRegular"/>
          <w:sz w:val="16"/>
        </w:rPr>
        <w:sectPr w:rsidR="009D7CB3">
          <w:headerReference w:type="even" r:id="rId171"/>
          <w:pgSz w:w="11910" w:h="16840"/>
          <w:pgMar w:top="0" w:right="0" w:bottom="620" w:left="0" w:header="0" w:footer="433" w:gutter="0"/>
          <w:cols w:space="720"/>
        </w:sectPr>
      </w:pPr>
    </w:p>
    <w:p w14:paraId="0B141064" w14:textId="77777777" w:rsidR="009D7CB3" w:rsidRDefault="00470B99">
      <w:pPr>
        <w:pStyle w:val="Textkrper"/>
        <w:spacing w:before="37" w:line="247" w:lineRule="auto"/>
        <w:ind w:left="1133"/>
        <w:jc w:val="both"/>
      </w:pPr>
      <w:r>
        <w:t>Avete in mente «Quasi amici», film francese del 2011?</w:t>
      </w:r>
      <w:r>
        <w:rPr>
          <w:spacing w:val="1"/>
        </w:rPr>
        <w:t xml:space="preserve"> </w:t>
      </w:r>
      <w:r>
        <w:rPr>
          <w:spacing w:val="-7"/>
        </w:rPr>
        <w:t>Narra</w:t>
      </w:r>
      <w:r>
        <w:rPr>
          <w:spacing w:val="-14"/>
        </w:rPr>
        <w:t xml:space="preserve"> </w:t>
      </w:r>
      <w:r>
        <w:rPr>
          <w:spacing w:val="-7"/>
        </w:rPr>
        <w:t>la</w:t>
      </w:r>
      <w:r>
        <w:rPr>
          <w:spacing w:val="-14"/>
        </w:rPr>
        <w:t xml:space="preserve"> </w:t>
      </w:r>
      <w:r>
        <w:rPr>
          <w:spacing w:val="-7"/>
        </w:rPr>
        <w:t>vicenda</w:t>
      </w:r>
      <w:r>
        <w:rPr>
          <w:spacing w:val="-13"/>
        </w:rPr>
        <w:t xml:space="preserve"> </w:t>
      </w:r>
      <w:r>
        <w:rPr>
          <w:spacing w:val="-7"/>
        </w:rPr>
        <w:t>di</w:t>
      </w:r>
      <w:r>
        <w:rPr>
          <w:spacing w:val="-14"/>
        </w:rPr>
        <w:t xml:space="preserve"> </w:t>
      </w:r>
      <w:r>
        <w:rPr>
          <w:spacing w:val="-7"/>
        </w:rPr>
        <w:t>un</w:t>
      </w:r>
      <w:r>
        <w:rPr>
          <w:spacing w:val="-13"/>
        </w:rPr>
        <w:t xml:space="preserve"> </w:t>
      </w:r>
      <w:r>
        <w:rPr>
          <w:spacing w:val="-7"/>
        </w:rPr>
        <w:t>ricco</w:t>
      </w:r>
      <w:r>
        <w:rPr>
          <w:spacing w:val="-14"/>
        </w:rPr>
        <w:t xml:space="preserve"> </w:t>
      </w:r>
      <w:r>
        <w:rPr>
          <w:spacing w:val="-6"/>
        </w:rPr>
        <w:t>signore</w:t>
      </w:r>
      <w:r>
        <w:rPr>
          <w:spacing w:val="-14"/>
        </w:rPr>
        <w:t xml:space="preserve"> </w:t>
      </w:r>
      <w:r>
        <w:rPr>
          <w:spacing w:val="-6"/>
        </w:rPr>
        <w:t>tetraplegico</w:t>
      </w:r>
      <w:r>
        <w:rPr>
          <w:spacing w:val="-13"/>
        </w:rPr>
        <w:t xml:space="preserve"> </w:t>
      </w:r>
      <w:r>
        <w:rPr>
          <w:spacing w:val="-6"/>
        </w:rPr>
        <w:t>che</w:t>
      </w:r>
      <w:r>
        <w:rPr>
          <w:spacing w:val="-14"/>
        </w:rPr>
        <w:t xml:space="preserve"> </w:t>
      </w:r>
      <w:r>
        <w:rPr>
          <w:spacing w:val="-6"/>
        </w:rPr>
        <w:t>assume</w:t>
      </w:r>
      <w:r>
        <w:rPr>
          <w:spacing w:val="-45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assistente</w:t>
      </w:r>
      <w:r>
        <w:rPr>
          <w:spacing w:val="-2"/>
        </w:rPr>
        <w:t xml:space="preserve"> </w:t>
      </w:r>
      <w:r>
        <w:t>affinché</w:t>
      </w:r>
      <w:r>
        <w:rPr>
          <w:spacing w:val="-3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aiuti</w:t>
      </w:r>
      <w:r>
        <w:rPr>
          <w:spacing w:val="-2"/>
        </w:rPr>
        <w:t xml:space="preserve"> </w:t>
      </w:r>
      <w:r>
        <w:t>nella</w:t>
      </w:r>
      <w:r>
        <w:rPr>
          <w:spacing w:val="-3"/>
        </w:rPr>
        <w:t xml:space="preserve"> </w:t>
      </w:r>
      <w:r>
        <w:t>vita</w:t>
      </w:r>
      <w:r>
        <w:rPr>
          <w:spacing w:val="-2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t>tutti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giorni.</w:t>
      </w:r>
      <w:r>
        <w:rPr>
          <w:spacing w:val="-46"/>
        </w:rPr>
        <w:t xml:space="preserve"> </w:t>
      </w:r>
      <w:r>
        <w:t>Fatta salva l’auto di lusso a bordo della quale i protago-</w:t>
      </w:r>
      <w:r>
        <w:rPr>
          <w:spacing w:val="-46"/>
        </w:rPr>
        <w:t xml:space="preserve"> </w:t>
      </w:r>
      <w:r>
        <w:t>nisti</w:t>
      </w:r>
      <w:r>
        <w:rPr>
          <w:spacing w:val="-9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film</w:t>
      </w:r>
      <w:r>
        <w:rPr>
          <w:spacing w:val="-8"/>
        </w:rPr>
        <w:t xml:space="preserve"> </w:t>
      </w:r>
      <w:r>
        <w:t>sfrec</w:t>
      </w:r>
      <w:r>
        <w:t>ciano</w:t>
      </w:r>
      <w:r>
        <w:rPr>
          <w:spacing w:val="-9"/>
        </w:rPr>
        <w:t xml:space="preserve"> </w:t>
      </w:r>
      <w:r>
        <w:t>per</w:t>
      </w:r>
      <w:r>
        <w:rPr>
          <w:spacing w:val="-9"/>
        </w:rPr>
        <w:t xml:space="preserve"> </w:t>
      </w:r>
      <w:r>
        <w:t>le</w:t>
      </w:r>
      <w:r>
        <w:rPr>
          <w:spacing w:val="-8"/>
        </w:rPr>
        <w:t xml:space="preserve"> </w:t>
      </w:r>
      <w:r>
        <w:t>strade</w:t>
      </w:r>
      <w:r>
        <w:rPr>
          <w:spacing w:val="-9"/>
        </w:rPr>
        <w:t xml:space="preserve"> </w:t>
      </w:r>
      <w:r>
        <w:t>di</w:t>
      </w:r>
      <w:r>
        <w:rPr>
          <w:spacing w:val="-8"/>
        </w:rPr>
        <w:t xml:space="preserve"> </w:t>
      </w:r>
      <w:r>
        <w:t>Parigi,</w:t>
      </w:r>
      <w:r>
        <w:rPr>
          <w:spacing w:val="-9"/>
        </w:rPr>
        <w:t xml:space="preserve"> </w:t>
      </w:r>
      <w:r>
        <w:t>è</w:t>
      </w:r>
      <w:r>
        <w:rPr>
          <w:spacing w:val="-9"/>
        </w:rPr>
        <w:t xml:space="preserve"> </w:t>
      </w:r>
      <w:r>
        <w:t>proprio</w:t>
      </w:r>
      <w:r>
        <w:rPr>
          <w:spacing w:val="-45"/>
        </w:rPr>
        <w:t xml:space="preserve"> </w:t>
      </w:r>
      <w:r>
        <w:rPr>
          <w:spacing w:val="-1"/>
        </w:rPr>
        <w:t>questa</w:t>
      </w:r>
      <w:r>
        <w:rPr>
          <w:spacing w:val="-11"/>
        </w:rPr>
        <w:t xml:space="preserve"> </w:t>
      </w:r>
      <w:r>
        <w:rPr>
          <w:spacing w:val="-1"/>
        </w:rPr>
        <w:t>l’idea</w:t>
      </w:r>
      <w:r>
        <w:rPr>
          <w:spacing w:val="-11"/>
        </w:rPr>
        <w:t xml:space="preserve"> </w:t>
      </w:r>
      <w:r>
        <w:rPr>
          <w:spacing w:val="-1"/>
        </w:rPr>
        <w:t>che</w:t>
      </w:r>
      <w:r>
        <w:rPr>
          <w:spacing w:val="-11"/>
        </w:rPr>
        <w:t xml:space="preserve"> </w:t>
      </w:r>
      <w:r>
        <w:rPr>
          <w:spacing w:val="-1"/>
        </w:rPr>
        <w:t>nove</w:t>
      </w:r>
      <w:r>
        <w:rPr>
          <w:spacing w:val="-11"/>
        </w:rPr>
        <w:t xml:space="preserve"> </w:t>
      </w:r>
      <w:r>
        <w:rPr>
          <w:spacing w:val="-1"/>
        </w:rPr>
        <w:t>anni</w:t>
      </w:r>
      <w:r>
        <w:rPr>
          <w:spacing w:val="-11"/>
        </w:rPr>
        <w:t xml:space="preserve"> </w:t>
      </w:r>
      <w:r>
        <w:rPr>
          <w:spacing w:val="-1"/>
        </w:rPr>
        <w:t>fa</w:t>
      </w:r>
      <w:r>
        <w:rPr>
          <w:spacing w:val="-10"/>
        </w:rPr>
        <w:t xml:space="preserve"> </w:t>
      </w:r>
      <w:r>
        <w:rPr>
          <w:spacing w:val="-1"/>
        </w:rPr>
        <w:t>ha</w:t>
      </w:r>
      <w:r>
        <w:rPr>
          <w:spacing w:val="-11"/>
        </w:rPr>
        <w:t xml:space="preserve"> </w:t>
      </w:r>
      <w:r>
        <w:rPr>
          <w:spacing w:val="-1"/>
        </w:rPr>
        <w:t>dato</w:t>
      </w:r>
      <w:r>
        <w:rPr>
          <w:spacing w:val="-11"/>
        </w:rPr>
        <w:t xml:space="preserve"> </w:t>
      </w:r>
      <w:r>
        <w:rPr>
          <w:spacing w:val="-1"/>
        </w:rPr>
        <w:t>l’impulso</w:t>
      </w:r>
      <w:r>
        <w:rPr>
          <w:spacing w:val="-11"/>
        </w:rPr>
        <w:t xml:space="preserve"> </w:t>
      </w:r>
      <w:r>
        <w:t>alla</w:t>
      </w:r>
      <w:r>
        <w:rPr>
          <w:spacing w:val="-11"/>
        </w:rPr>
        <w:t xml:space="preserve"> </w:t>
      </w:r>
      <w:r>
        <w:t>crea-</w:t>
      </w:r>
      <w:r>
        <w:rPr>
          <w:spacing w:val="-45"/>
        </w:rPr>
        <w:t xml:space="preserve"> </w:t>
      </w:r>
      <w:r>
        <w:t>zione</w:t>
      </w:r>
      <w:r>
        <w:rPr>
          <w:spacing w:val="-8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nuovo</w:t>
      </w:r>
      <w:r>
        <w:rPr>
          <w:spacing w:val="-8"/>
        </w:rPr>
        <w:t xml:space="preserve"> </w:t>
      </w:r>
      <w:r>
        <w:t>contributo</w:t>
      </w:r>
      <w:r>
        <w:rPr>
          <w:spacing w:val="-7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t>l’assistenza</w:t>
      </w:r>
      <w:r>
        <w:rPr>
          <w:spacing w:val="-7"/>
        </w:rPr>
        <w:t xml:space="preserve"> </w:t>
      </w:r>
      <w:r>
        <w:t>dell’AI.</w:t>
      </w:r>
    </w:p>
    <w:p w14:paraId="1BC58AE5" w14:textId="77777777" w:rsidR="009D7CB3" w:rsidRDefault="00470B99">
      <w:pPr>
        <w:pStyle w:val="Textkrper"/>
        <w:spacing w:before="1" w:line="247" w:lineRule="auto"/>
        <w:ind w:left="1133" w:firstLine="396"/>
        <w:jc w:val="both"/>
      </w:pPr>
      <w:r>
        <w:t>Grazie</w:t>
      </w:r>
      <w:r>
        <w:rPr>
          <w:spacing w:val="-12"/>
        </w:rPr>
        <w:t xml:space="preserve"> </w:t>
      </w:r>
      <w:r>
        <w:t>al</w:t>
      </w:r>
      <w:r>
        <w:rPr>
          <w:spacing w:val="-12"/>
        </w:rPr>
        <w:t xml:space="preserve"> </w:t>
      </w:r>
      <w:r>
        <w:t>contributo</w:t>
      </w:r>
      <w:r>
        <w:rPr>
          <w:spacing w:val="-11"/>
        </w:rPr>
        <w:t xml:space="preserve"> </w:t>
      </w:r>
      <w:r>
        <w:t>per</w:t>
      </w:r>
      <w:r>
        <w:rPr>
          <w:spacing w:val="-12"/>
        </w:rPr>
        <w:t xml:space="preserve"> </w:t>
      </w:r>
      <w:r>
        <w:t>l’assistenza,</w:t>
      </w:r>
      <w:r>
        <w:rPr>
          <w:spacing w:val="-12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nove</w:t>
      </w:r>
      <w:r>
        <w:rPr>
          <w:spacing w:val="-12"/>
        </w:rPr>
        <w:t xml:space="preserve"> </w:t>
      </w:r>
      <w:r>
        <w:t>anni</w:t>
      </w:r>
      <w:r>
        <w:rPr>
          <w:spacing w:val="-12"/>
        </w:rPr>
        <w:t xml:space="preserve"> </w:t>
      </w:r>
      <w:r>
        <w:t>a</w:t>
      </w:r>
      <w:r>
        <w:rPr>
          <w:spacing w:val="-46"/>
        </w:rPr>
        <w:t xml:space="preserve"> </w:t>
      </w:r>
      <w:r>
        <w:t>questa</w:t>
      </w:r>
      <w:r>
        <w:rPr>
          <w:spacing w:val="-12"/>
        </w:rPr>
        <w:t xml:space="preserve"> </w:t>
      </w:r>
      <w:r>
        <w:t>parte</w:t>
      </w:r>
      <w:r>
        <w:rPr>
          <w:spacing w:val="-11"/>
        </w:rPr>
        <w:t xml:space="preserve"> </w:t>
      </w:r>
      <w:r>
        <w:t>le</w:t>
      </w:r>
      <w:r>
        <w:rPr>
          <w:spacing w:val="-12"/>
        </w:rPr>
        <w:t xml:space="preserve"> </w:t>
      </w:r>
      <w:r>
        <w:t>persone</w:t>
      </w:r>
      <w:r>
        <w:rPr>
          <w:spacing w:val="-11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disabilità</w:t>
      </w:r>
      <w:r>
        <w:rPr>
          <w:spacing w:val="-11"/>
        </w:rPr>
        <w:t xml:space="preserve"> </w:t>
      </w:r>
      <w:r>
        <w:t>che</w:t>
      </w:r>
      <w:r>
        <w:rPr>
          <w:spacing w:val="-11"/>
        </w:rPr>
        <w:t xml:space="preserve"> </w:t>
      </w:r>
      <w:r>
        <w:t>necessitano</w:t>
      </w:r>
      <w:r>
        <w:rPr>
          <w:spacing w:val="-12"/>
        </w:rPr>
        <w:t xml:space="preserve"> </w:t>
      </w:r>
      <w:r>
        <w:t>di</w:t>
      </w:r>
      <w:r>
        <w:rPr>
          <w:spacing w:val="-46"/>
        </w:rPr>
        <w:t xml:space="preserve"> </w:t>
      </w:r>
      <w:r>
        <w:rPr>
          <w:spacing w:val="-3"/>
        </w:rPr>
        <w:t>un</w:t>
      </w:r>
      <w:r>
        <w:rPr>
          <w:spacing w:val="-9"/>
        </w:rPr>
        <w:t xml:space="preserve"> </w:t>
      </w:r>
      <w:r>
        <w:rPr>
          <w:spacing w:val="-3"/>
        </w:rPr>
        <w:t>notevole</w:t>
      </w:r>
      <w:r>
        <w:rPr>
          <w:spacing w:val="-9"/>
        </w:rPr>
        <w:t xml:space="preserve"> </w:t>
      </w:r>
      <w:r>
        <w:rPr>
          <w:spacing w:val="-3"/>
        </w:rPr>
        <w:t>aiuto</w:t>
      </w:r>
      <w:r>
        <w:rPr>
          <w:spacing w:val="-8"/>
        </w:rPr>
        <w:t xml:space="preserve"> </w:t>
      </w:r>
      <w:r>
        <w:rPr>
          <w:spacing w:val="-3"/>
        </w:rPr>
        <w:t>nella</w:t>
      </w:r>
      <w:r>
        <w:rPr>
          <w:spacing w:val="-9"/>
        </w:rPr>
        <w:t xml:space="preserve"> </w:t>
      </w:r>
      <w:r>
        <w:rPr>
          <w:spacing w:val="-3"/>
        </w:rPr>
        <w:t>vita</w:t>
      </w:r>
      <w:r>
        <w:rPr>
          <w:spacing w:val="-9"/>
        </w:rPr>
        <w:t xml:space="preserve"> </w:t>
      </w:r>
      <w:r>
        <w:rPr>
          <w:spacing w:val="-3"/>
        </w:rPr>
        <w:t>di</w:t>
      </w:r>
      <w:r>
        <w:rPr>
          <w:spacing w:val="-8"/>
        </w:rPr>
        <w:t xml:space="preserve"> </w:t>
      </w:r>
      <w:r>
        <w:rPr>
          <w:spacing w:val="-3"/>
        </w:rPr>
        <w:t>tutti</w:t>
      </w:r>
      <w:r>
        <w:rPr>
          <w:spacing w:val="-9"/>
        </w:rPr>
        <w:t xml:space="preserve"> </w:t>
      </w:r>
      <w:r>
        <w:rPr>
          <w:spacing w:val="-3"/>
        </w:rPr>
        <w:t>i</w:t>
      </w:r>
      <w:r>
        <w:rPr>
          <w:spacing w:val="-9"/>
        </w:rPr>
        <w:t xml:space="preserve"> </w:t>
      </w:r>
      <w:r>
        <w:rPr>
          <w:spacing w:val="-3"/>
        </w:rPr>
        <w:t>giorni</w:t>
      </w:r>
      <w:r>
        <w:rPr>
          <w:spacing w:val="-8"/>
        </w:rPr>
        <w:t xml:space="preserve"> </w:t>
      </w:r>
      <w:r>
        <w:rPr>
          <w:spacing w:val="-3"/>
        </w:rPr>
        <w:t>possono</w:t>
      </w:r>
      <w:r>
        <w:rPr>
          <w:spacing w:val="-9"/>
        </w:rPr>
        <w:t xml:space="preserve"> </w:t>
      </w:r>
      <w:r>
        <w:rPr>
          <w:spacing w:val="-3"/>
        </w:rPr>
        <w:t>assu-</w:t>
      </w:r>
      <w:r>
        <w:rPr>
          <w:spacing w:val="-46"/>
        </w:rPr>
        <w:t xml:space="preserve"> </w:t>
      </w:r>
      <w:r>
        <w:rPr>
          <w:spacing w:val="-2"/>
        </w:rPr>
        <w:t>mere</w:t>
      </w:r>
      <w:r>
        <w:rPr>
          <w:spacing w:val="-13"/>
        </w:rPr>
        <w:t xml:space="preserve"> </w:t>
      </w:r>
      <w:r>
        <w:rPr>
          <w:spacing w:val="-2"/>
        </w:rPr>
        <w:t>delle</w:t>
      </w:r>
      <w:r>
        <w:rPr>
          <w:spacing w:val="-9"/>
        </w:rPr>
        <w:t xml:space="preserve"> </w:t>
      </w:r>
      <w:r>
        <w:rPr>
          <w:spacing w:val="-2"/>
        </w:rPr>
        <w:t>persone</w:t>
      </w:r>
      <w:r>
        <w:rPr>
          <w:spacing w:val="-8"/>
        </w:rPr>
        <w:t xml:space="preserve"> </w:t>
      </w:r>
      <w:r>
        <w:rPr>
          <w:spacing w:val="-2"/>
        </w:rPr>
        <w:t>che</w:t>
      </w:r>
      <w:r>
        <w:rPr>
          <w:spacing w:val="-9"/>
        </w:rPr>
        <w:t xml:space="preserve"> </w:t>
      </w:r>
      <w:r>
        <w:rPr>
          <w:spacing w:val="-2"/>
        </w:rPr>
        <w:t>forniscano</w:t>
      </w:r>
      <w:r>
        <w:rPr>
          <w:spacing w:val="-8"/>
        </w:rPr>
        <w:t xml:space="preserve"> </w:t>
      </w:r>
      <w:r>
        <w:rPr>
          <w:spacing w:val="-2"/>
        </w:rPr>
        <w:t>loro</w:t>
      </w:r>
      <w:r>
        <w:rPr>
          <w:spacing w:val="-9"/>
        </w:rPr>
        <w:t xml:space="preserve"> </w:t>
      </w:r>
      <w:r>
        <w:rPr>
          <w:spacing w:val="-2"/>
        </w:rPr>
        <w:t>il</w:t>
      </w:r>
      <w:r>
        <w:rPr>
          <w:spacing w:val="-9"/>
        </w:rPr>
        <w:t xml:space="preserve"> </w:t>
      </w:r>
      <w:r>
        <w:rPr>
          <w:spacing w:val="-2"/>
        </w:rPr>
        <w:t>supporto</w:t>
      </w:r>
      <w:r>
        <w:rPr>
          <w:spacing w:val="-8"/>
        </w:rPr>
        <w:t xml:space="preserve"> </w:t>
      </w:r>
      <w:r>
        <w:rPr>
          <w:spacing w:val="-1"/>
        </w:rPr>
        <w:t>di</w:t>
      </w:r>
      <w:r>
        <w:rPr>
          <w:spacing w:val="-9"/>
        </w:rPr>
        <w:t xml:space="preserve"> </w:t>
      </w:r>
      <w:r>
        <w:rPr>
          <w:spacing w:val="-1"/>
        </w:rPr>
        <w:t>cui</w:t>
      </w:r>
      <w:r>
        <w:rPr>
          <w:spacing w:val="-46"/>
        </w:rPr>
        <w:t xml:space="preserve"> </w:t>
      </w:r>
      <w:r>
        <w:t>hanno</w:t>
      </w:r>
      <w:r>
        <w:rPr>
          <w:spacing w:val="1"/>
        </w:rPr>
        <w:t xml:space="preserve"> </w:t>
      </w:r>
      <w:r>
        <w:t>bisogno.</w:t>
      </w:r>
      <w:r>
        <w:rPr>
          <w:spacing w:val="1"/>
        </w:rPr>
        <w:t xml:space="preserve"> </w:t>
      </w:r>
      <w:r>
        <w:t>Questa</w:t>
      </w:r>
      <w:r>
        <w:rPr>
          <w:spacing w:val="1"/>
        </w:rPr>
        <w:t xml:space="preserve"> </w:t>
      </w:r>
      <w:r>
        <w:t>prestazione</w:t>
      </w:r>
      <w:r>
        <w:rPr>
          <w:spacing w:val="1"/>
        </w:rPr>
        <w:t xml:space="preserve"> </w:t>
      </w:r>
      <w:r>
        <w:t>è</w:t>
      </w:r>
      <w:r>
        <w:rPr>
          <w:spacing w:val="1"/>
        </w:rPr>
        <w:t xml:space="preserve"> </w:t>
      </w:r>
      <w:r>
        <w:t>nata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rPr>
          <w:spacing w:val="-3"/>
        </w:rPr>
        <w:t>duplice</w:t>
      </w:r>
      <w:r>
        <w:rPr>
          <w:spacing w:val="8"/>
        </w:rPr>
        <w:t xml:space="preserve"> </w:t>
      </w:r>
      <w:r>
        <w:rPr>
          <w:spacing w:val="-3"/>
        </w:rPr>
        <w:t>scopo:</w:t>
      </w:r>
      <w:r>
        <w:rPr>
          <w:spacing w:val="-9"/>
        </w:rPr>
        <w:t xml:space="preserve"> </w:t>
      </w:r>
      <w:r>
        <w:rPr>
          <w:spacing w:val="-3"/>
        </w:rPr>
        <w:t>da</w:t>
      </w:r>
      <w:r>
        <w:rPr>
          <w:spacing w:val="-9"/>
        </w:rPr>
        <w:t xml:space="preserve"> </w:t>
      </w:r>
      <w:r>
        <w:rPr>
          <w:spacing w:val="-3"/>
        </w:rPr>
        <w:t>un</w:t>
      </w:r>
      <w:r>
        <w:rPr>
          <w:spacing w:val="-9"/>
        </w:rPr>
        <w:t xml:space="preserve"> </w:t>
      </w:r>
      <w:r>
        <w:rPr>
          <w:spacing w:val="-3"/>
        </w:rPr>
        <w:t>lato</w:t>
      </w:r>
      <w:r>
        <w:rPr>
          <w:spacing w:val="-9"/>
        </w:rPr>
        <w:t xml:space="preserve"> </w:t>
      </w:r>
      <w:r>
        <w:rPr>
          <w:spacing w:val="-3"/>
        </w:rPr>
        <w:t>rafforzare</w:t>
      </w:r>
      <w:r>
        <w:rPr>
          <w:spacing w:val="-9"/>
        </w:rPr>
        <w:t xml:space="preserve"> </w:t>
      </w:r>
      <w:r>
        <w:rPr>
          <w:spacing w:val="-3"/>
        </w:rPr>
        <w:t>l’autodeterminazione</w:t>
      </w:r>
      <w:r>
        <w:rPr>
          <w:spacing w:val="-46"/>
        </w:rPr>
        <w:t xml:space="preserve"> </w:t>
      </w:r>
      <w:r>
        <w:rPr>
          <w:spacing w:val="-3"/>
        </w:rPr>
        <w:t>e</w:t>
      </w:r>
      <w:r>
        <w:rPr>
          <w:spacing w:val="-9"/>
        </w:rPr>
        <w:t xml:space="preserve"> </w:t>
      </w:r>
      <w:r>
        <w:rPr>
          <w:spacing w:val="-3"/>
        </w:rPr>
        <w:t>la</w:t>
      </w:r>
      <w:r>
        <w:rPr>
          <w:spacing w:val="-9"/>
        </w:rPr>
        <w:t xml:space="preserve"> </w:t>
      </w:r>
      <w:r>
        <w:rPr>
          <w:spacing w:val="-3"/>
        </w:rPr>
        <w:t>responsabilità</w:t>
      </w:r>
      <w:r>
        <w:rPr>
          <w:spacing w:val="-8"/>
        </w:rPr>
        <w:t xml:space="preserve"> </w:t>
      </w:r>
      <w:r>
        <w:rPr>
          <w:spacing w:val="-2"/>
        </w:rPr>
        <w:t>individuale</w:t>
      </w:r>
      <w:r>
        <w:rPr>
          <w:spacing w:val="-9"/>
        </w:rPr>
        <w:t xml:space="preserve"> </w:t>
      </w:r>
      <w:r>
        <w:rPr>
          <w:spacing w:val="-2"/>
        </w:rPr>
        <w:t>sancite</w:t>
      </w:r>
      <w:r>
        <w:rPr>
          <w:spacing w:val="-9"/>
        </w:rPr>
        <w:t xml:space="preserve"> </w:t>
      </w:r>
      <w:r>
        <w:rPr>
          <w:spacing w:val="-2"/>
        </w:rPr>
        <w:t>dalla</w:t>
      </w:r>
      <w:r>
        <w:rPr>
          <w:spacing w:val="-8"/>
        </w:rPr>
        <w:t xml:space="preserve"> </w:t>
      </w:r>
      <w:r>
        <w:rPr>
          <w:spacing w:val="-2"/>
        </w:rPr>
        <w:t>Convenzione</w:t>
      </w:r>
      <w:r>
        <w:rPr>
          <w:spacing w:val="-46"/>
        </w:rPr>
        <w:t xml:space="preserve"> </w:t>
      </w:r>
      <w:r>
        <w:rPr>
          <w:spacing w:val="-5"/>
        </w:rPr>
        <w:t>dell’ONU</w:t>
      </w:r>
      <w:r>
        <w:rPr>
          <w:spacing w:val="-7"/>
        </w:rPr>
        <w:t xml:space="preserve"> </w:t>
      </w:r>
      <w:r>
        <w:rPr>
          <w:spacing w:val="-5"/>
        </w:rPr>
        <w:t>sui</w:t>
      </w:r>
      <w:r>
        <w:rPr>
          <w:spacing w:val="-7"/>
        </w:rPr>
        <w:t xml:space="preserve"> </w:t>
      </w:r>
      <w:r>
        <w:rPr>
          <w:spacing w:val="-5"/>
        </w:rPr>
        <w:t>diritti</w:t>
      </w:r>
      <w:r>
        <w:rPr>
          <w:spacing w:val="-7"/>
        </w:rPr>
        <w:t xml:space="preserve"> </w:t>
      </w:r>
      <w:r>
        <w:rPr>
          <w:spacing w:val="-5"/>
        </w:rPr>
        <w:t>delle</w:t>
      </w:r>
      <w:r>
        <w:rPr>
          <w:spacing w:val="-7"/>
        </w:rPr>
        <w:t xml:space="preserve"> </w:t>
      </w:r>
      <w:r>
        <w:rPr>
          <w:spacing w:val="-4"/>
        </w:rPr>
        <w:t>persone</w:t>
      </w:r>
      <w:r>
        <w:rPr>
          <w:spacing w:val="-7"/>
        </w:rPr>
        <w:t xml:space="preserve"> </w:t>
      </w:r>
      <w:r>
        <w:rPr>
          <w:spacing w:val="-4"/>
        </w:rPr>
        <w:t>con</w:t>
      </w:r>
      <w:r>
        <w:rPr>
          <w:spacing w:val="-7"/>
        </w:rPr>
        <w:t xml:space="preserve"> </w:t>
      </w:r>
      <w:r>
        <w:rPr>
          <w:spacing w:val="-4"/>
        </w:rPr>
        <w:t>disabilità</w:t>
      </w:r>
      <w:r>
        <w:rPr>
          <w:spacing w:val="-7"/>
        </w:rPr>
        <w:t xml:space="preserve"> </w:t>
      </w:r>
      <w:r>
        <w:rPr>
          <w:spacing w:val="-4"/>
        </w:rPr>
        <w:t>e</w:t>
      </w:r>
      <w:r>
        <w:rPr>
          <w:spacing w:val="-7"/>
        </w:rPr>
        <w:t xml:space="preserve"> </w:t>
      </w:r>
      <w:r>
        <w:rPr>
          <w:spacing w:val="-4"/>
        </w:rPr>
        <w:t>dall’altro</w:t>
      </w:r>
      <w:r>
        <w:rPr>
          <w:spacing w:val="-46"/>
        </w:rPr>
        <w:t xml:space="preserve"> </w:t>
      </w:r>
      <w:r>
        <w:rPr>
          <w:spacing w:val="-2"/>
        </w:rPr>
        <w:t>evitare</w:t>
      </w:r>
      <w:r>
        <w:rPr>
          <w:spacing w:val="-10"/>
        </w:rPr>
        <w:t xml:space="preserve"> </w:t>
      </w:r>
      <w:r>
        <w:rPr>
          <w:spacing w:val="-2"/>
        </w:rPr>
        <w:t>che</w:t>
      </w:r>
      <w:r>
        <w:rPr>
          <w:spacing w:val="-9"/>
        </w:rPr>
        <w:t xml:space="preserve"> </w:t>
      </w:r>
      <w:r>
        <w:rPr>
          <w:spacing w:val="-2"/>
        </w:rPr>
        <w:t>le</w:t>
      </w:r>
      <w:r>
        <w:rPr>
          <w:spacing w:val="-10"/>
        </w:rPr>
        <w:t xml:space="preserve"> </w:t>
      </w:r>
      <w:r>
        <w:rPr>
          <w:spacing w:val="-2"/>
        </w:rPr>
        <w:t>persone</w:t>
      </w:r>
      <w:r>
        <w:rPr>
          <w:spacing w:val="-9"/>
        </w:rPr>
        <w:t xml:space="preserve"> </w:t>
      </w:r>
      <w:r>
        <w:rPr>
          <w:spacing w:val="-2"/>
        </w:rPr>
        <w:t>affette</w:t>
      </w:r>
      <w:r>
        <w:rPr>
          <w:spacing w:val="-9"/>
        </w:rPr>
        <w:t xml:space="preserve"> </w:t>
      </w:r>
      <w:r>
        <w:rPr>
          <w:spacing w:val="-2"/>
        </w:rPr>
        <w:t>da</w:t>
      </w:r>
      <w:r>
        <w:rPr>
          <w:spacing w:val="-10"/>
        </w:rPr>
        <w:t xml:space="preserve"> </w:t>
      </w:r>
      <w:r>
        <w:rPr>
          <w:spacing w:val="-2"/>
        </w:rPr>
        <w:t>disabilità</w:t>
      </w:r>
      <w:r>
        <w:rPr>
          <w:spacing w:val="-9"/>
        </w:rPr>
        <w:t xml:space="preserve"> </w:t>
      </w:r>
      <w:r>
        <w:rPr>
          <w:spacing w:val="-1"/>
        </w:rPr>
        <w:t>fisiche</w:t>
      </w:r>
      <w:r>
        <w:rPr>
          <w:spacing w:val="-9"/>
        </w:rPr>
        <w:t xml:space="preserve"> </w:t>
      </w:r>
      <w:r>
        <w:rPr>
          <w:spacing w:val="-1"/>
        </w:rPr>
        <w:t>entrino</w:t>
      </w:r>
      <w:r>
        <w:rPr>
          <w:spacing w:val="-46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istituto</w:t>
      </w:r>
      <w:r>
        <w:rPr>
          <w:spacing w:val="-6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residenza</w:t>
      </w:r>
      <w:r>
        <w:rPr>
          <w:spacing w:val="-7"/>
        </w:rPr>
        <w:t xml:space="preserve"> </w:t>
      </w:r>
      <w:r>
        <w:t>per</w:t>
      </w:r>
      <w:r>
        <w:rPr>
          <w:spacing w:val="-6"/>
        </w:rPr>
        <w:t xml:space="preserve"> </w:t>
      </w:r>
      <w:r>
        <w:t>anziani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giovane</w:t>
      </w:r>
      <w:r>
        <w:rPr>
          <w:spacing w:val="-6"/>
        </w:rPr>
        <w:t xml:space="preserve"> </w:t>
      </w:r>
      <w:r>
        <w:t>età.</w:t>
      </w:r>
    </w:p>
    <w:p w14:paraId="046E405F" w14:textId="77777777" w:rsidR="009D7CB3" w:rsidRDefault="00470B99">
      <w:pPr>
        <w:pStyle w:val="Textkrper"/>
        <w:spacing w:before="37" w:line="247" w:lineRule="auto"/>
        <w:ind w:left="242" w:right="1131"/>
        <w:jc w:val="both"/>
      </w:pPr>
      <w:r>
        <w:br w:type="column"/>
      </w:r>
      <w:r>
        <w:rPr>
          <w:spacing w:val="-2"/>
        </w:rPr>
        <w:t>Nel</w:t>
      </w:r>
      <w:r>
        <w:rPr>
          <w:spacing w:val="-10"/>
        </w:rPr>
        <w:t xml:space="preserve"> </w:t>
      </w:r>
      <w:r>
        <w:rPr>
          <w:spacing w:val="-2"/>
        </w:rPr>
        <w:t>corso</w:t>
      </w:r>
      <w:r>
        <w:rPr>
          <w:spacing w:val="-10"/>
        </w:rPr>
        <w:t xml:space="preserve"> </w:t>
      </w:r>
      <w:r>
        <w:rPr>
          <w:spacing w:val="-2"/>
        </w:rPr>
        <w:t>dei</w:t>
      </w:r>
      <w:r>
        <w:rPr>
          <w:spacing w:val="-10"/>
        </w:rPr>
        <w:t xml:space="preserve"> </w:t>
      </w:r>
      <w:r>
        <w:rPr>
          <w:spacing w:val="-2"/>
        </w:rPr>
        <w:t>lavori</w:t>
      </w:r>
      <w:r>
        <w:rPr>
          <w:spacing w:val="-9"/>
        </w:rPr>
        <w:t xml:space="preserve"> </w:t>
      </w:r>
      <w:r>
        <w:rPr>
          <w:spacing w:val="-2"/>
        </w:rPr>
        <w:t>politici</w:t>
      </w:r>
      <w:r>
        <w:rPr>
          <w:spacing w:val="-10"/>
        </w:rPr>
        <w:t xml:space="preserve"> </w:t>
      </w:r>
      <w:r>
        <w:rPr>
          <w:spacing w:val="-1"/>
        </w:rPr>
        <w:t>e</w:t>
      </w:r>
      <w:r>
        <w:rPr>
          <w:spacing w:val="-10"/>
        </w:rPr>
        <w:t xml:space="preserve"> </w:t>
      </w:r>
      <w:r>
        <w:rPr>
          <w:spacing w:val="-1"/>
        </w:rPr>
        <w:t>legislativi,</w:t>
      </w:r>
      <w:r>
        <w:rPr>
          <w:spacing w:val="-9"/>
        </w:rPr>
        <w:t xml:space="preserve"> </w:t>
      </w:r>
      <w:r>
        <w:rPr>
          <w:spacing w:val="-1"/>
        </w:rPr>
        <w:t>il</w:t>
      </w:r>
      <w:r>
        <w:rPr>
          <w:spacing w:val="-10"/>
        </w:rPr>
        <w:t xml:space="preserve"> </w:t>
      </w:r>
      <w:r>
        <w:rPr>
          <w:spacing w:val="-1"/>
        </w:rPr>
        <w:t>contributo</w:t>
      </w:r>
      <w:r>
        <w:rPr>
          <w:spacing w:val="-10"/>
        </w:rPr>
        <w:t xml:space="preserve"> </w:t>
      </w:r>
      <w:r>
        <w:rPr>
          <w:spacing w:val="-1"/>
        </w:rPr>
        <w:t>per</w:t>
      </w:r>
      <w:r>
        <w:rPr>
          <w:spacing w:val="-45"/>
        </w:rPr>
        <w:t xml:space="preserve"> </w:t>
      </w:r>
      <w:r>
        <w:t>l’assistenza è stato poi esteso anche alle persone con</w:t>
      </w:r>
      <w:r>
        <w:rPr>
          <w:spacing w:val="1"/>
        </w:rPr>
        <w:t xml:space="preserve"> </w:t>
      </w:r>
      <w:r>
        <w:t>disabilità</w:t>
      </w:r>
      <w:r>
        <w:rPr>
          <w:spacing w:val="-2"/>
        </w:rPr>
        <w:t xml:space="preserve"> </w:t>
      </w:r>
      <w:r>
        <w:t>cognitive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ai</w:t>
      </w:r>
      <w:r>
        <w:rPr>
          <w:spacing w:val="-1"/>
        </w:rPr>
        <w:t xml:space="preserve"> </w:t>
      </w:r>
      <w:r>
        <w:t>minorenni.</w:t>
      </w:r>
    </w:p>
    <w:p w14:paraId="14A83370" w14:textId="77777777" w:rsidR="009D7CB3" w:rsidRDefault="009D7CB3">
      <w:pPr>
        <w:pStyle w:val="Textkrper"/>
      </w:pPr>
    </w:p>
    <w:p w14:paraId="13CA08A3" w14:textId="77777777" w:rsidR="009D7CB3" w:rsidRDefault="00470B99">
      <w:pPr>
        <w:pStyle w:val="berschrift9"/>
        <w:spacing w:line="232" w:lineRule="auto"/>
        <w:ind w:left="242" w:right="1889"/>
        <w:jc w:val="left"/>
      </w:pPr>
      <w:r>
        <w:rPr>
          <w:color w:val="DA4383"/>
          <w:spacing w:val="-2"/>
        </w:rPr>
        <w:t>Condizioni</w:t>
      </w:r>
      <w:r>
        <w:rPr>
          <w:color w:val="DA4383"/>
          <w:spacing w:val="-9"/>
        </w:rPr>
        <w:t xml:space="preserve"> </w:t>
      </w:r>
      <w:r>
        <w:rPr>
          <w:color w:val="DA4383"/>
          <w:spacing w:val="-2"/>
        </w:rPr>
        <w:t>per</w:t>
      </w:r>
      <w:r>
        <w:rPr>
          <w:color w:val="DA4383"/>
          <w:spacing w:val="-8"/>
        </w:rPr>
        <w:t xml:space="preserve"> </w:t>
      </w:r>
      <w:r>
        <w:rPr>
          <w:color w:val="DA4383"/>
          <w:spacing w:val="-2"/>
        </w:rPr>
        <w:t>l’ottenimento</w:t>
      </w:r>
      <w:r>
        <w:rPr>
          <w:color w:val="DA4383"/>
          <w:spacing w:val="-8"/>
        </w:rPr>
        <w:t xml:space="preserve"> </w:t>
      </w:r>
      <w:r>
        <w:rPr>
          <w:color w:val="DA4383"/>
          <w:spacing w:val="-1"/>
        </w:rPr>
        <w:t>del</w:t>
      </w:r>
      <w:r>
        <w:rPr>
          <w:color w:val="DA4383"/>
          <w:spacing w:val="-8"/>
        </w:rPr>
        <w:t xml:space="preserve"> </w:t>
      </w:r>
      <w:r>
        <w:rPr>
          <w:color w:val="DA4383"/>
          <w:spacing w:val="-1"/>
        </w:rPr>
        <w:t>contributo</w:t>
      </w:r>
      <w:r>
        <w:rPr>
          <w:color w:val="DA4383"/>
          <w:spacing w:val="-44"/>
        </w:rPr>
        <w:t xml:space="preserve"> </w:t>
      </w:r>
      <w:r>
        <w:rPr>
          <w:color w:val="DA4383"/>
        </w:rPr>
        <w:t>per</w:t>
      </w:r>
      <w:r>
        <w:rPr>
          <w:color w:val="DA4383"/>
          <w:spacing w:val="-1"/>
        </w:rPr>
        <w:t xml:space="preserve"> </w:t>
      </w:r>
      <w:r>
        <w:rPr>
          <w:color w:val="DA4383"/>
        </w:rPr>
        <w:t>l’assistenza</w:t>
      </w:r>
    </w:p>
    <w:p w14:paraId="48BA0A7D" w14:textId="77777777" w:rsidR="009D7CB3" w:rsidRDefault="00470B99">
      <w:pPr>
        <w:pStyle w:val="Textkrper"/>
        <w:spacing w:before="10" w:line="247" w:lineRule="auto"/>
        <w:ind w:left="242" w:right="1131"/>
        <w:jc w:val="both"/>
      </w:pPr>
      <w:r>
        <w:rPr>
          <w:spacing w:val="-3"/>
        </w:rPr>
        <w:t>Per</w:t>
      </w:r>
      <w:r>
        <w:rPr>
          <w:spacing w:val="-9"/>
        </w:rPr>
        <w:t xml:space="preserve"> </w:t>
      </w:r>
      <w:r>
        <w:rPr>
          <w:spacing w:val="-3"/>
        </w:rPr>
        <w:t>ottenere</w:t>
      </w:r>
      <w:r>
        <w:rPr>
          <w:spacing w:val="-9"/>
        </w:rPr>
        <w:t xml:space="preserve"> </w:t>
      </w:r>
      <w:r>
        <w:rPr>
          <w:spacing w:val="-2"/>
        </w:rPr>
        <w:t>un</w:t>
      </w:r>
      <w:r>
        <w:rPr>
          <w:spacing w:val="-9"/>
        </w:rPr>
        <w:t xml:space="preserve"> </w:t>
      </w:r>
      <w:r>
        <w:rPr>
          <w:spacing w:val="-2"/>
        </w:rPr>
        <w:t>contributo</w:t>
      </w:r>
      <w:r>
        <w:rPr>
          <w:spacing w:val="-9"/>
        </w:rPr>
        <w:t xml:space="preserve"> </w:t>
      </w:r>
      <w:r>
        <w:rPr>
          <w:spacing w:val="-2"/>
        </w:rPr>
        <w:t>per</w:t>
      </w:r>
      <w:r>
        <w:rPr>
          <w:spacing w:val="-9"/>
        </w:rPr>
        <w:t xml:space="preserve"> </w:t>
      </w:r>
      <w:r>
        <w:rPr>
          <w:spacing w:val="-2"/>
        </w:rPr>
        <w:t>l’assistenza,</w:t>
      </w:r>
      <w:r>
        <w:rPr>
          <w:spacing w:val="-9"/>
        </w:rPr>
        <w:t xml:space="preserve"> </w:t>
      </w:r>
      <w:r>
        <w:rPr>
          <w:spacing w:val="-2"/>
        </w:rPr>
        <w:t>l’assicurata/o</w:t>
      </w:r>
      <w:r>
        <w:rPr>
          <w:spacing w:val="-45"/>
        </w:rPr>
        <w:t xml:space="preserve"> </w:t>
      </w:r>
      <w:r>
        <w:t>deve aver raggiunto la maggiore età, vivere al proprio</w:t>
      </w:r>
      <w:r>
        <w:rPr>
          <w:spacing w:val="1"/>
        </w:rPr>
        <w:t xml:space="preserve"> </w:t>
      </w:r>
      <w:r>
        <w:rPr>
          <w:spacing w:val="-1"/>
        </w:rPr>
        <w:t>domicilio</w:t>
      </w:r>
      <w:r>
        <w:rPr>
          <w:spacing w:val="-11"/>
        </w:rPr>
        <w:t xml:space="preserve"> </w:t>
      </w:r>
      <w:r>
        <w:rPr>
          <w:spacing w:val="-1"/>
        </w:rPr>
        <w:t>e</w:t>
      </w:r>
      <w:r>
        <w:rPr>
          <w:spacing w:val="-11"/>
        </w:rPr>
        <w:t xml:space="preserve"> </w:t>
      </w:r>
      <w:r>
        <w:rPr>
          <w:spacing w:val="-1"/>
        </w:rPr>
        <w:t>beneficiare</w:t>
      </w:r>
      <w:r>
        <w:rPr>
          <w:spacing w:val="-11"/>
        </w:rPr>
        <w:t xml:space="preserve"> </w:t>
      </w:r>
      <w:r>
        <w:rPr>
          <w:spacing w:val="-1"/>
        </w:rPr>
        <w:t>di</w:t>
      </w:r>
      <w:r>
        <w:rPr>
          <w:spacing w:val="-11"/>
        </w:rPr>
        <w:t xml:space="preserve"> </w:t>
      </w:r>
      <w:r>
        <w:rPr>
          <w:spacing w:val="-1"/>
        </w:rPr>
        <w:t>un</w:t>
      </w:r>
      <w:r>
        <w:rPr>
          <w:spacing w:val="-11"/>
        </w:rPr>
        <w:t xml:space="preserve"> </w:t>
      </w:r>
      <w:r>
        <w:rPr>
          <w:spacing w:val="-1"/>
        </w:rPr>
        <w:t>assegno</w:t>
      </w:r>
      <w:r>
        <w:rPr>
          <w:spacing w:val="-11"/>
        </w:rPr>
        <w:t xml:space="preserve"> </w:t>
      </w:r>
      <w:r>
        <w:rPr>
          <w:spacing w:val="-1"/>
        </w:rPr>
        <w:t>per</w:t>
      </w:r>
      <w:r>
        <w:rPr>
          <w:spacing w:val="-10"/>
        </w:rPr>
        <w:t xml:space="preserve"> </w:t>
      </w:r>
      <w:r>
        <w:t>grandi</w:t>
      </w:r>
      <w:r>
        <w:rPr>
          <w:spacing w:val="-11"/>
        </w:rPr>
        <w:t xml:space="preserve"> </w:t>
      </w:r>
      <w:r>
        <w:t>invalidi</w:t>
      </w:r>
      <w:r>
        <w:rPr>
          <w:spacing w:val="-46"/>
        </w:rPr>
        <w:t xml:space="preserve"> </w:t>
      </w:r>
      <w:r>
        <w:t>dell’AI. A determinate condizioni, possono percepire il</w:t>
      </w:r>
      <w:r>
        <w:rPr>
          <w:spacing w:val="-46"/>
        </w:rPr>
        <w:t xml:space="preserve"> </w:t>
      </w:r>
      <w:r>
        <w:t>contributo per l’assistenza anche persone m</w:t>
      </w:r>
      <w:r>
        <w:t>aggiorenni</w:t>
      </w:r>
      <w:r>
        <w:rPr>
          <w:spacing w:val="-46"/>
        </w:rPr>
        <w:t xml:space="preserve"> </w:t>
      </w:r>
      <w:r>
        <w:t>con una capacità limitata di esercitare i propri diritti e</w:t>
      </w:r>
      <w:r>
        <w:rPr>
          <w:spacing w:val="1"/>
        </w:rPr>
        <w:t xml:space="preserve"> </w:t>
      </w:r>
      <w:r>
        <w:t>persone</w:t>
      </w:r>
      <w:r>
        <w:rPr>
          <w:spacing w:val="-1"/>
        </w:rPr>
        <w:t xml:space="preserve"> </w:t>
      </w:r>
      <w:r>
        <w:t>minorenni.</w:t>
      </w:r>
    </w:p>
    <w:p w14:paraId="24313CDF" w14:textId="77777777" w:rsidR="009D7CB3" w:rsidRDefault="00470B99">
      <w:pPr>
        <w:pStyle w:val="Textkrper"/>
        <w:spacing w:before="1" w:line="247" w:lineRule="auto"/>
        <w:ind w:left="242" w:right="1127" w:firstLine="396"/>
        <w:jc w:val="both"/>
      </w:pPr>
      <w:r>
        <w:t>Le persone con una capacità limitata devono saper</w:t>
      </w:r>
      <w:r>
        <w:rPr>
          <w:spacing w:val="-46"/>
        </w:rPr>
        <w:t xml:space="preserve"> </w:t>
      </w:r>
      <w:r>
        <w:t>gestire una propria economia domestica, seguire una</w:t>
      </w:r>
      <w:r>
        <w:rPr>
          <w:spacing w:val="1"/>
        </w:rPr>
        <w:t xml:space="preserve"> </w:t>
      </w:r>
      <w:r>
        <w:t>formazione</w:t>
      </w:r>
      <w:r>
        <w:rPr>
          <w:spacing w:val="1"/>
        </w:rPr>
        <w:t xml:space="preserve"> </w:t>
      </w:r>
      <w:r>
        <w:t>professionale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esercitare</w:t>
      </w:r>
      <w:r>
        <w:rPr>
          <w:spacing w:val="1"/>
        </w:rPr>
        <w:t xml:space="preserve"> </w:t>
      </w:r>
      <w:r>
        <w:t>un’attività</w:t>
      </w:r>
      <w:r>
        <w:rPr>
          <w:spacing w:val="1"/>
        </w:rPr>
        <w:t xml:space="preserve"> </w:t>
      </w:r>
      <w:r>
        <w:rPr>
          <w:spacing w:val="-2"/>
        </w:rPr>
        <w:t>lucrativa</w:t>
      </w:r>
      <w:r>
        <w:rPr>
          <w:spacing w:val="-6"/>
        </w:rPr>
        <w:t xml:space="preserve"> </w:t>
      </w:r>
      <w:r>
        <w:rPr>
          <w:spacing w:val="-2"/>
        </w:rPr>
        <w:t>nel</w:t>
      </w:r>
      <w:r>
        <w:rPr>
          <w:spacing w:val="-10"/>
        </w:rPr>
        <w:t xml:space="preserve"> </w:t>
      </w:r>
      <w:r>
        <w:rPr>
          <w:spacing w:val="-2"/>
        </w:rPr>
        <w:t>m</w:t>
      </w:r>
      <w:r>
        <w:rPr>
          <w:spacing w:val="-2"/>
        </w:rPr>
        <w:t>ercato</w:t>
      </w:r>
      <w:r>
        <w:rPr>
          <w:spacing w:val="-9"/>
        </w:rPr>
        <w:t xml:space="preserve"> </w:t>
      </w:r>
      <w:r>
        <w:rPr>
          <w:spacing w:val="-2"/>
        </w:rPr>
        <w:t>del</w:t>
      </w:r>
      <w:r>
        <w:rPr>
          <w:spacing w:val="-10"/>
        </w:rPr>
        <w:t xml:space="preserve"> </w:t>
      </w:r>
      <w:r>
        <w:rPr>
          <w:spacing w:val="-2"/>
        </w:rPr>
        <w:t>lavoro</w:t>
      </w:r>
      <w:r>
        <w:rPr>
          <w:spacing w:val="-10"/>
        </w:rPr>
        <w:t xml:space="preserve"> </w:t>
      </w:r>
      <w:r>
        <w:rPr>
          <w:spacing w:val="-2"/>
        </w:rPr>
        <w:t>regolare</w:t>
      </w:r>
      <w:r>
        <w:rPr>
          <w:spacing w:val="-9"/>
        </w:rPr>
        <w:t xml:space="preserve"> </w:t>
      </w:r>
      <w:r>
        <w:rPr>
          <w:spacing w:val="-1"/>
        </w:rPr>
        <w:t>oppure</w:t>
      </w:r>
      <w:r>
        <w:rPr>
          <w:spacing w:val="-10"/>
        </w:rPr>
        <w:t xml:space="preserve"> </w:t>
      </w:r>
      <w:r>
        <w:rPr>
          <w:spacing w:val="-1"/>
        </w:rPr>
        <w:t>aver</w:t>
      </w:r>
      <w:r>
        <w:rPr>
          <w:spacing w:val="-9"/>
        </w:rPr>
        <w:t xml:space="preserve"> </w:t>
      </w:r>
      <w:r>
        <w:rPr>
          <w:spacing w:val="-1"/>
        </w:rPr>
        <w:t>già</w:t>
      </w:r>
    </w:p>
    <w:p w14:paraId="0FF8FA3A" w14:textId="77777777" w:rsidR="009D7CB3" w:rsidRDefault="009D7CB3">
      <w:pPr>
        <w:spacing w:line="247" w:lineRule="auto"/>
        <w:jc w:val="both"/>
        <w:sectPr w:rsidR="009D7CB3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2" w:space="40"/>
            <w:col w:w="6058"/>
          </w:cols>
        </w:sectPr>
      </w:pPr>
    </w:p>
    <w:p w14:paraId="5DA433EC" w14:textId="77777777" w:rsidR="009D7CB3" w:rsidRDefault="009D7CB3">
      <w:pPr>
        <w:pStyle w:val="Textkrper"/>
      </w:pPr>
    </w:p>
    <w:p w14:paraId="7F68CF0E" w14:textId="77777777" w:rsidR="009D7CB3" w:rsidRDefault="009D7CB3">
      <w:pPr>
        <w:pStyle w:val="Textkrper"/>
        <w:spacing w:before="1"/>
        <w:rPr>
          <w:sz w:val="21"/>
        </w:rPr>
      </w:pPr>
    </w:p>
    <w:p w14:paraId="72DC429F" w14:textId="77777777" w:rsidR="009D7CB3" w:rsidRDefault="009D7CB3">
      <w:pPr>
        <w:rPr>
          <w:sz w:val="21"/>
        </w:rPr>
        <w:sectPr w:rsidR="009D7CB3">
          <w:headerReference w:type="default" r:id="rId172"/>
          <w:footerReference w:type="even" r:id="rId173"/>
          <w:footerReference w:type="default" r:id="rId174"/>
          <w:pgSz w:w="11910" w:h="16840"/>
          <w:pgMar w:top="600" w:right="0" w:bottom="620" w:left="0" w:header="359" w:footer="433" w:gutter="0"/>
          <w:pgNumType w:start="31"/>
          <w:cols w:space="720"/>
        </w:sectPr>
      </w:pPr>
    </w:p>
    <w:p w14:paraId="06F4B564" w14:textId="77777777" w:rsidR="009D7CB3" w:rsidRDefault="00470B99">
      <w:pPr>
        <w:pStyle w:val="Textkrper"/>
        <w:spacing w:before="37" w:line="247" w:lineRule="auto"/>
        <w:ind w:left="1133"/>
        <w:jc w:val="both"/>
      </w:pPr>
      <w:r>
        <w:t>beneficiato di un contributo per l’assistenza prima di</w:t>
      </w:r>
      <w:r>
        <w:rPr>
          <w:spacing w:val="1"/>
        </w:rPr>
        <w:t xml:space="preserve"> </w:t>
      </w:r>
      <w:r>
        <w:t>aver</w:t>
      </w:r>
      <w:r>
        <w:rPr>
          <w:spacing w:val="-1"/>
        </w:rPr>
        <w:t xml:space="preserve"> </w:t>
      </w:r>
      <w:r>
        <w:t>compiuto</w:t>
      </w:r>
      <w:r>
        <w:rPr>
          <w:spacing w:val="-1"/>
        </w:rPr>
        <w:t xml:space="preserve"> </w:t>
      </w:r>
      <w:r>
        <w:t>18 anni.</w:t>
      </w:r>
    </w:p>
    <w:p w14:paraId="74DF78E5" w14:textId="77777777" w:rsidR="009D7CB3" w:rsidRDefault="00470B99">
      <w:pPr>
        <w:pStyle w:val="Textkrper"/>
        <w:spacing w:line="247" w:lineRule="auto"/>
        <w:ind w:left="1133" w:firstLine="396"/>
        <w:jc w:val="both"/>
      </w:pPr>
      <w:r>
        <w:rPr>
          <w:spacing w:val="-6"/>
        </w:rPr>
        <w:t xml:space="preserve">Il legislatore </w:t>
      </w:r>
      <w:r>
        <w:rPr>
          <w:spacing w:val="-5"/>
        </w:rPr>
        <w:t>ha formulato delle condizioni particolari</w:t>
      </w:r>
      <w:r>
        <w:rPr>
          <w:spacing w:val="-46"/>
        </w:rPr>
        <w:t xml:space="preserve"> </w:t>
      </w:r>
      <w:r>
        <w:t>anche per i minorenni, che possono ottenere il contri-</w:t>
      </w:r>
      <w:r>
        <w:rPr>
          <w:spacing w:val="1"/>
        </w:rPr>
        <w:t xml:space="preserve"> </w:t>
      </w:r>
      <w:r>
        <w:t>buto per l’assistenza a condizione che frequentino la</w:t>
      </w:r>
      <w:r>
        <w:rPr>
          <w:spacing w:val="1"/>
        </w:rPr>
        <w:t xml:space="preserve"> </w:t>
      </w:r>
      <w:r>
        <w:t>scuola dell’</w:t>
      </w:r>
      <w:r>
        <w:t>obbligo in una classe regolare, seguano una</w:t>
      </w:r>
      <w:r>
        <w:rPr>
          <w:spacing w:val="1"/>
        </w:rPr>
        <w:t xml:space="preserve"> </w:t>
      </w:r>
      <w:r>
        <w:rPr>
          <w:spacing w:val="-1"/>
        </w:rPr>
        <w:t xml:space="preserve">formazione </w:t>
      </w:r>
      <w:r>
        <w:t>professionale, esercitino un’attività profes-</w:t>
      </w:r>
      <w:r>
        <w:rPr>
          <w:spacing w:val="-46"/>
        </w:rPr>
        <w:t xml:space="preserve"> </w:t>
      </w:r>
      <w:r>
        <w:t>sionale</w:t>
      </w:r>
      <w:r>
        <w:rPr>
          <w:spacing w:val="-8"/>
        </w:rPr>
        <w:t xml:space="preserve"> </w:t>
      </w:r>
      <w:r>
        <w:t>nel</w:t>
      </w:r>
      <w:r>
        <w:rPr>
          <w:spacing w:val="-8"/>
        </w:rPr>
        <w:t xml:space="preserve"> </w:t>
      </w:r>
      <w:r>
        <w:t>mercato</w:t>
      </w:r>
      <w:r>
        <w:rPr>
          <w:spacing w:val="-8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lavoro</w:t>
      </w:r>
      <w:r>
        <w:rPr>
          <w:spacing w:val="-8"/>
        </w:rPr>
        <w:t xml:space="preserve"> </w:t>
      </w:r>
      <w:r>
        <w:t>regolare</w:t>
      </w:r>
      <w:r>
        <w:rPr>
          <w:spacing w:val="-8"/>
        </w:rPr>
        <w:t xml:space="preserve"> </w:t>
      </w:r>
      <w:r>
        <w:t>oppure</w:t>
      </w:r>
      <w:r>
        <w:rPr>
          <w:spacing w:val="-7"/>
        </w:rPr>
        <w:t xml:space="preserve"> </w:t>
      </w:r>
      <w:r>
        <w:t>percepi-</w:t>
      </w:r>
      <w:r>
        <w:rPr>
          <w:spacing w:val="-46"/>
        </w:rPr>
        <w:t xml:space="preserve"> </w:t>
      </w:r>
      <w:r>
        <w:rPr>
          <w:spacing w:val="-2"/>
        </w:rPr>
        <w:t>scano</w:t>
      </w:r>
      <w:r>
        <w:rPr>
          <w:spacing w:val="-10"/>
        </w:rPr>
        <w:t xml:space="preserve"> </w:t>
      </w:r>
      <w:r>
        <w:rPr>
          <w:spacing w:val="-2"/>
        </w:rPr>
        <w:t>un</w:t>
      </w:r>
      <w:r>
        <w:rPr>
          <w:spacing w:val="-10"/>
        </w:rPr>
        <w:t xml:space="preserve"> </w:t>
      </w:r>
      <w:r>
        <w:rPr>
          <w:spacing w:val="-2"/>
        </w:rPr>
        <w:t>supplemento</w:t>
      </w:r>
      <w:r>
        <w:rPr>
          <w:spacing w:val="-10"/>
        </w:rPr>
        <w:t xml:space="preserve"> </w:t>
      </w:r>
      <w:r>
        <w:rPr>
          <w:spacing w:val="-1"/>
        </w:rPr>
        <w:t>per</w:t>
      </w:r>
      <w:r>
        <w:rPr>
          <w:spacing w:val="-10"/>
        </w:rPr>
        <w:t xml:space="preserve"> </w:t>
      </w:r>
      <w:r>
        <w:rPr>
          <w:spacing w:val="-1"/>
        </w:rPr>
        <w:t>cure</w:t>
      </w:r>
      <w:r>
        <w:rPr>
          <w:spacing w:val="-10"/>
        </w:rPr>
        <w:t xml:space="preserve"> </w:t>
      </w:r>
      <w:r>
        <w:rPr>
          <w:spacing w:val="-1"/>
        </w:rPr>
        <w:t>intensive</w:t>
      </w:r>
      <w:r>
        <w:rPr>
          <w:spacing w:val="-10"/>
        </w:rPr>
        <w:t xml:space="preserve"> </w:t>
      </w:r>
      <w:r>
        <w:rPr>
          <w:spacing w:val="-1"/>
        </w:rPr>
        <w:t>per</w:t>
      </w:r>
      <w:r>
        <w:rPr>
          <w:spacing w:val="-10"/>
        </w:rPr>
        <w:t xml:space="preserve"> </w:t>
      </w:r>
      <w:r>
        <w:rPr>
          <w:spacing w:val="-1"/>
        </w:rPr>
        <w:t>almeno</w:t>
      </w:r>
      <w:r>
        <w:rPr>
          <w:spacing w:val="-10"/>
        </w:rPr>
        <w:t xml:space="preserve"> </w:t>
      </w:r>
      <w:r>
        <w:rPr>
          <w:spacing w:val="-1"/>
        </w:rPr>
        <w:t>sei</w:t>
      </w:r>
      <w:r>
        <w:rPr>
          <w:spacing w:val="-45"/>
        </w:rPr>
        <w:t xml:space="preserve"> </w:t>
      </w:r>
      <w:r>
        <w:t>ore</w:t>
      </w:r>
      <w:r>
        <w:rPr>
          <w:spacing w:val="-1"/>
        </w:rPr>
        <w:t xml:space="preserve"> </w:t>
      </w:r>
      <w:r>
        <w:t>al giorno.</w:t>
      </w:r>
    </w:p>
    <w:p w14:paraId="3C2DD28B" w14:textId="77777777" w:rsidR="009D7CB3" w:rsidRDefault="009D7CB3">
      <w:pPr>
        <w:pStyle w:val="Textkrper"/>
        <w:spacing w:before="7"/>
        <w:rPr>
          <w:sz w:val="19"/>
        </w:rPr>
      </w:pPr>
    </w:p>
    <w:p w14:paraId="44F2E0F5" w14:textId="77777777" w:rsidR="009D7CB3" w:rsidRDefault="00470B99">
      <w:pPr>
        <w:pStyle w:val="berschrift9"/>
      </w:pPr>
      <w:r>
        <w:rPr>
          <w:color w:val="DA4383"/>
        </w:rPr>
        <w:t>Diritto</w:t>
      </w:r>
      <w:r>
        <w:rPr>
          <w:color w:val="DA4383"/>
          <w:spacing w:val="-10"/>
        </w:rPr>
        <w:t xml:space="preserve"> </w:t>
      </w:r>
      <w:r>
        <w:rPr>
          <w:color w:val="DA4383"/>
        </w:rPr>
        <w:t>al</w:t>
      </w:r>
      <w:r>
        <w:rPr>
          <w:color w:val="DA4383"/>
          <w:spacing w:val="-9"/>
        </w:rPr>
        <w:t xml:space="preserve"> </w:t>
      </w:r>
      <w:r>
        <w:rPr>
          <w:color w:val="DA4383"/>
        </w:rPr>
        <w:t>contributo</w:t>
      </w:r>
      <w:r>
        <w:rPr>
          <w:color w:val="DA4383"/>
          <w:spacing w:val="-9"/>
        </w:rPr>
        <w:t xml:space="preserve"> </w:t>
      </w:r>
      <w:r>
        <w:rPr>
          <w:color w:val="DA4383"/>
        </w:rPr>
        <w:t>per</w:t>
      </w:r>
      <w:r>
        <w:rPr>
          <w:color w:val="DA4383"/>
          <w:spacing w:val="-9"/>
        </w:rPr>
        <w:t xml:space="preserve"> </w:t>
      </w:r>
      <w:r>
        <w:rPr>
          <w:color w:val="DA4383"/>
        </w:rPr>
        <w:t>l’assistenza</w:t>
      </w:r>
      <w:r>
        <w:rPr>
          <w:color w:val="DA4383"/>
          <w:spacing w:val="-9"/>
        </w:rPr>
        <w:t xml:space="preserve"> </w:t>
      </w:r>
      <w:r>
        <w:rPr>
          <w:color w:val="DA4383"/>
        </w:rPr>
        <w:t>e</w:t>
      </w:r>
      <w:r>
        <w:rPr>
          <w:color w:val="DA4383"/>
          <w:spacing w:val="-10"/>
        </w:rPr>
        <w:t xml:space="preserve"> </w:t>
      </w:r>
      <w:r>
        <w:rPr>
          <w:color w:val="DA4383"/>
        </w:rPr>
        <w:t>poi?</w:t>
      </w:r>
    </w:p>
    <w:p w14:paraId="34ACF544" w14:textId="77777777" w:rsidR="009D7CB3" w:rsidRDefault="00470B99">
      <w:pPr>
        <w:pStyle w:val="Textkrper"/>
        <w:spacing w:before="8" w:line="247" w:lineRule="auto"/>
        <w:ind w:left="1133"/>
        <w:jc w:val="both"/>
      </w:pPr>
      <w:r>
        <w:t>Se</w:t>
      </w:r>
      <w:r>
        <w:rPr>
          <w:spacing w:val="-12"/>
        </w:rPr>
        <w:t xml:space="preserve"> </w:t>
      </w:r>
      <w:r>
        <w:t>vi</w:t>
      </w:r>
      <w:r>
        <w:rPr>
          <w:spacing w:val="-11"/>
        </w:rPr>
        <w:t xml:space="preserve"> </w:t>
      </w:r>
      <w:r>
        <w:t>sono</w:t>
      </w:r>
      <w:r>
        <w:rPr>
          <w:spacing w:val="-11"/>
        </w:rPr>
        <w:t xml:space="preserve"> </w:t>
      </w:r>
      <w:r>
        <w:t>tutti</w:t>
      </w:r>
      <w:r>
        <w:rPr>
          <w:spacing w:val="-11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presupposti,</w:t>
      </w:r>
      <w:r>
        <w:rPr>
          <w:spacing w:val="-11"/>
        </w:rPr>
        <w:t xml:space="preserve"> </w:t>
      </w:r>
      <w:r>
        <w:t>l’AI</w:t>
      </w:r>
      <w:r>
        <w:rPr>
          <w:spacing w:val="-11"/>
        </w:rPr>
        <w:t xml:space="preserve"> </w:t>
      </w:r>
      <w:r>
        <w:t>chiarisce</w:t>
      </w:r>
      <w:r>
        <w:rPr>
          <w:spacing w:val="-11"/>
        </w:rPr>
        <w:t xml:space="preserve"> </w:t>
      </w:r>
      <w:r>
        <w:t>il</w:t>
      </w:r>
      <w:r>
        <w:rPr>
          <w:spacing w:val="-11"/>
        </w:rPr>
        <w:t xml:space="preserve"> </w:t>
      </w:r>
      <w:r>
        <w:t>bisogno</w:t>
      </w:r>
      <w:r>
        <w:rPr>
          <w:spacing w:val="-11"/>
        </w:rPr>
        <w:t xml:space="preserve"> </w:t>
      </w:r>
      <w:r>
        <w:t>di</w:t>
      </w:r>
      <w:r>
        <w:rPr>
          <w:spacing w:val="-46"/>
        </w:rPr>
        <w:t xml:space="preserve"> </w:t>
      </w:r>
      <w:r>
        <w:t>assistenza. Per gli accertamenti necessari, l’AI si avvale</w:t>
      </w:r>
      <w:r>
        <w:rPr>
          <w:spacing w:val="-46"/>
        </w:rPr>
        <w:t xml:space="preserve"> </w:t>
      </w:r>
      <w:r>
        <w:t>di un modulo suddiviso in 5 livelli che corrispondono</w:t>
      </w:r>
      <w:r>
        <w:rPr>
          <w:spacing w:val="1"/>
        </w:rPr>
        <w:t xml:space="preserve"> </w:t>
      </w:r>
      <w:r>
        <w:t>agli</w:t>
      </w:r>
      <w:r>
        <w:rPr>
          <w:spacing w:val="1"/>
        </w:rPr>
        <w:t xml:space="preserve"> </w:t>
      </w:r>
      <w:r>
        <w:t>stessi</w:t>
      </w:r>
      <w:r>
        <w:rPr>
          <w:spacing w:val="1"/>
        </w:rPr>
        <w:t xml:space="preserve"> </w:t>
      </w:r>
      <w:r>
        <w:t>ambiti</w:t>
      </w:r>
      <w:r>
        <w:rPr>
          <w:spacing w:val="1"/>
        </w:rPr>
        <w:t xml:space="preserve"> </w:t>
      </w:r>
      <w:r>
        <w:t>vitali</w:t>
      </w:r>
      <w:r>
        <w:rPr>
          <w:spacing w:val="1"/>
        </w:rPr>
        <w:t xml:space="preserve"> </w:t>
      </w:r>
      <w:r>
        <w:t>già</w:t>
      </w:r>
      <w:r>
        <w:rPr>
          <w:spacing w:val="1"/>
        </w:rPr>
        <w:t xml:space="preserve"> </w:t>
      </w:r>
      <w:r>
        <w:t>considerati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momento</w:t>
      </w:r>
      <w:r>
        <w:rPr>
          <w:spacing w:val="1"/>
        </w:rPr>
        <w:t xml:space="preserve"> </w:t>
      </w:r>
      <w:r>
        <w:rPr>
          <w:spacing w:val="-8"/>
        </w:rPr>
        <w:t xml:space="preserve">dell’attribuzione </w:t>
      </w:r>
      <w:r>
        <w:rPr>
          <w:spacing w:val="-7"/>
        </w:rPr>
        <w:t>dell’assegno per grandi invalidi.</w:t>
      </w:r>
      <w:r>
        <w:rPr>
          <w:spacing w:val="-6"/>
        </w:rPr>
        <w:t xml:space="preserve"> </w:t>
      </w:r>
      <w:r>
        <w:rPr>
          <w:spacing w:val="-7"/>
        </w:rPr>
        <w:t>Il bisogno</w:t>
      </w:r>
      <w:r>
        <w:rPr>
          <w:spacing w:val="-46"/>
        </w:rPr>
        <w:t xml:space="preserve"> </w:t>
      </w:r>
      <w:r>
        <w:t>d’aiuto</w:t>
      </w:r>
      <w:r>
        <w:rPr>
          <w:spacing w:val="44"/>
        </w:rPr>
        <w:t xml:space="preserve"> </w:t>
      </w:r>
      <w:r>
        <w:t>viene</w:t>
      </w:r>
      <w:r>
        <w:rPr>
          <w:spacing w:val="44"/>
        </w:rPr>
        <w:t xml:space="preserve"> </w:t>
      </w:r>
      <w:r>
        <w:t>riconosciuto</w:t>
      </w:r>
      <w:r>
        <w:rPr>
          <w:spacing w:val="45"/>
        </w:rPr>
        <w:t xml:space="preserve"> </w:t>
      </w:r>
      <w:r>
        <w:t>se</w:t>
      </w:r>
      <w:r>
        <w:rPr>
          <w:spacing w:val="44"/>
        </w:rPr>
        <w:t xml:space="preserve"> </w:t>
      </w:r>
      <w:r>
        <w:t>l’assicurata/o</w:t>
      </w:r>
      <w:r>
        <w:rPr>
          <w:spacing w:val="44"/>
        </w:rPr>
        <w:t xml:space="preserve"> </w:t>
      </w:r>
      <w:r>
        <w:t>necessita</w:t>
      </w:r>
      <w:r>
        <w:rPr>
          <w:spacing w:val="-46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aiuto</w:t>
      </w:r>
      <w:r>
        <w:rPr>
          <w:spacing w:val="1"/>
        </w:rPr>
        <w:t xml:space="preserve"> </w:t>
      </w:r>
      <w:r>
        <w:t>regolare</w:t>
      </w:r>
      <w:r>
        <w:rPr>
          <w:spacing w:val="1"/>
        </w:rPr>
        <w:t xml:space="preserve"> </w:t>
      </w:r>
      <w:r>
        <w:t>nei</w:t>
      </w:r>
      <w:r>
        <w:rPr>
          <w:spacing w:val="1"/>
        </w:rPr>
        <w:t xml:space="preserve"> </w:t>
      </w:r>
      <w:r>
        <w:t>seguenti</w:t>
      </w:r>
      <w:r>
        <w:rPr>
          <w:spacing w:val="1"/>
        </w:rPr>
        <w:t xml:space="preserve"> </w:t>
      </w:r>
      <w:r>
        <w:t>ambiti:</w:t>
      </w:r>
      <w:r>
        <w:rPr>
          <w:spacing w:val="1"/>
        </w:rPr>
        <w:t xml:space="preserve"> </w:t>
      </w:r>
      <w:r>
        <w:t>gestione</w:t>
      </w:r>
      <w:r>
        <w:rPr>
          <w:spacing w:val="1"/>
        </w:rPr>
        <w:t xml:space="preserve"> </w:t>
      </w:r>
      <w:r>
        <w:rPr>
          <w:spacing w:val="-2"/>
        </w:rPr>
        <w:t>dell’economia</w:t>
      </w:r>
      <w:r>
        <w:rPr>
          <w:spacing w:val="-9"/>
        </w:rPr>
        <w:t xml:space="preserve"> </w:t>
      </w:r>
      <w:r>
        <w:rPr>
          <w:spacing w:val="-2"/>
        </w:rPr>
        <w:t>domestica</w:t>
      </w:r>
      <w:r>
        <w:rPr>
          <w:spacing w:val="-24"/>
        </w:rPr>
        <w:t xml:space="preserve"> </w:t>
      </w:r>
      <w:r>
        <w:rPr>
          <w:spacing w:val="-2"/>
        </w:rPr>
        <w:t>;</w:t>
      </w:r>
      <w:r>
        <w:rPr>
          <w:spacing w:val="-8"/>
        </w:rPr>
        <w:t xml:space="preserve"> </w:t>
      </w:r>
      <w:r>
        <w:rPr>
          <w:spacing w:val="-2"/>
        </w:rPr>
        <w:t>partecipazione</w:t>
      </w:r>
      <w:r>
        <w:rPr>
          <w:spacing w:val="-9"/>
        </w:rPr>
        <w:t xml:space="preserve"> </w:t>
      </w:r>
      <w:r>
        <w:rPr>
          <w:spacing w:val="-2"/>
        </w:rPr>
        <w:t>alla</w:t>
      </w:r>
      <w:r>
        <w:rPr>
          <w:spacing w:val="-9"/>
        </w:rPr>
        <w:t xml:space="preserve"> </w:t>
      </w:r>
      <w:r>
        <w:rPr>
          <w:spacing w:val="-1"/>
        </w:rPr>
        <w:t>vita</w:t>
      </w:r>
      <w:r>
        <w:rPr>
          <w:spacing w:val="-9"/>
        </w:rPr>
        <w:t xml:space="preserve"> </w:t>
      </w:r>
      <w:r>
        <w:rPr>
          <w:spacing w:val="-1"/>
        </w:rPr>
        <w:t>sociale</w:t>
      </w:r>
      <w:r>
        <w:rPr>
          <w:spacing w:val="-45"/>
        </w:rPr>
        <w:t xml:space="preserve"> </w:t>
      </w:r>
      <w:r>
        <w:rPr>
          <w:spacing w:val="-2"/>
        </w:rPr>
        <w:t>e</w:t>
      </w:r>
      <w:r>
        <w:rPr>
          <w:spacing w:val="-6"/>
        </w:rPr>
        <w:t xml:space="preserve"> </w:t>
      </w:r>
      <w:r>
        <w:rPr>
          <w:spacing w:val="-2"/>
        </w:rPr>
        <w:t>org</w:t>
      </w:r>
      <w:r>
        <w:rPr>
          <w:spacing w:val="-2"/>
        </w:rPr>
        <w:t>anizzazione</w:t>
      </w:r>
      <w:r>
        <w:rPr>
          <w:spacing w:val="-5"/>
        </w:rPr>
        <w:t xml:space="preserve"> </w:t>
      </w:r>
      <w:r>
        <w:rPr>
          <w:spacing w:val="-2"/>
        </w:rPr>
        <w:t>del</w:t>
      </w:r>
      <w:r>
        <w:rPr>
          <w:spacing w:val="-5"/>
        </w:rPr>
        <w:t xml:space="preserve"> </w:t>
      </w:r>
      <w:r>
        <w:rPr>
          <w:spacing w:val="-2"/>
        </w:rPr>
        <w:t>tempo</w:t>
      </w:r>
      <w:r>
        <w:rPr>
          <w:spacing w:val="-5"/>
        </w:rPr>
        <w:t xml:space="preserve"> </w:t>
      </w:r>
      <w:r>
        <w:rPr>
          <w:spacing w:val="-2"/>
        </w:rPr>
        <w:t>libero</w:t>
      </w:r>
      <w:r>
        <w:rPr>
          <w:spacing w:val="-24"/>
        </w:rPr>
        <w:t xml:space="preserve"> </w:t>
      </w:r>
      <w:r>
        <w:rPr>
          <w:spacing w:val="-1"/>
        </w:rPr>
        <w:t>;</w:t>
      </w:r>
      <w:r>
        <w:rPr>
          <w:spacing w:val="-5"/>
        </w:rPr>
        <w:t xml:space="preserve"> </w:t>
      </w:r>
      <w:r>
        <w:rPr>
          <w:spacing w:val="-1"/>
        </w:rPr>
        <w:t>educazione</w:t>
      </w:r>
      <w:r>
        <w:rPr>
          <w:spacing w:val="-5"/>
        </w:rPr>
        <w:t xml:space="preserve"> </w:t>
      </w:r>
      <w:r>
        <w:rPr>
          <w:spacing w:val="-1"/>
        </w:rPr>
        <w:t>e</w:t>
      </w:r>
      <w:r>
        <w:rPr>
          <w:spacing w:val="-6"/>
        </w:rPr>
        <w:t xml:space="preserve"> </w:t>
      </w:r>
      <w:r>
        <w:rPr>
          <w:spacing w:val="-1"/>
        </w:rPr>
        <w:t>accudi-</w:t>
      </w:r>
      <w:r>
        <w:rPr>
          <w:spacing w:val="-46"/>
        </w:rPr>
        <w:t xml:space="preserve"> </w:t>
      </w:r>
      <w:r>
        <w:rPr>
          <w:spacing w:val="-3"/>
        </w:rPr>
        <w:t>mento</w:t>
      </w:r>
      <w:r>
        <w:rPr>
          <w:spacing w:val="-8"/>
        </w:rPr>
        <w:t xml:space="preserve"> </w:t>
      </w:r>
      <w:r>
        <w:rPr>
          <w:spacing w:val="-3"/>
        </w:rPr>
        <w:t>di</w:t>
      </w:r>
      <w:r>
        <w:rPr>
          <w:spacing w:val="-8"/>
        </w:rPr>
        <w:t xml:space="preserve"> </w:t>
      </w:r>
      <w:r>
        <w:rPr>
          <w:spacing w:val="-3"/>
        </w:rPr>
        <w:t>bambini</w:t>
      </w:r>
      <w:r>
        <w:rPr>
          <w:spacing w:val="-24"/>
        </w:rPr>
        <w:t xml:space="preserve"> </w:t>
      </w:r>
      <w:r>
        <w:rPr>
          <w:spacing w:val="-3"/>
        </w:rPr>
        <w:t>;</w:t>
      </w:r>
      <w:r>
        <w:rPr>
          <w:spacing w:val="-8"/>
        </w:rPr>
        <w:t xml:space="preserve"> </w:t>
      </w:r>
      <w:r>
        <w:rPr>
          <w:spacing w:val="-3"/>
        </w:rPr>
        <w:t>svolgimento</w:t>
      </w:r>
      <w:r>
        <w:rPr>
          <w:spacing w:val="-7"/>
        </w:rPr>
        <w:t xml:space="preserve"> </w:t>
      </w:r>
      <w:r>
        <w:rPr>
          <w:spacing w:val="-2"/>
        </w:rPr>
        <w:t>di</w:t>
      </w:r>
      <w:r>
        <w:rPr>
          <w:spacing w:val="-8"/>
        </w:rPr>
        <w:t xml:space="preserve"> </w:t>
      </w:r>
      <w:r>
        <w:rPr>
          <w:spacing w:val="-2"/>
        </w:rPr>
        <w:t>un’attività</w:t>
      </w:r>
      <w:r>
        <w:rPr>
          <w:spacing w:val="-8"/>
        </w:rPr>
        <w:t xml:space="preserve"> </w:t>
      </w:r>
      <w:r>
        <w:rPr>
          <w:spacing w:val="-2"/>
        </w:rPr>
        <w:t>di</w:t>
      </w:r>
      <w:r>
        <w:rPr>
          <w:spacing w:val="-8"/>
        </w:rPr>
        <w:t xml:space="preserve"> </w:t>
      </w:r>
      <w:r>
        <w:rPr>
          <w:spacing w:val="-2"/>
        </w:rPr>
        <w:t>pubblica</w:t>
      </w:r>
      <w:r>
        <w:rPr>
          <w:spacing w:val="-45"/>
        </w:rPr>
        <w:t xml:space="preserve"> </w:t>
      </w:r>
      <w:r>
        <w:rPr>
          <w:spacing w:val="-2"/>
        </w:rPr>
        <w:t>utilità a titolo onorifico ; formazione o perfezionamento</w:t>
      </w:r>
      <w:r>
        <w:rPr>
          <w:spacing w:val="-46"/>
        </w:rPr>
        <w:t xml:space="preserve"> </w:t>
      </w:r>
      <w:r>
        <w:t>professionale ed esercizio di un’attività lucrativa nel</w:t>
      </w:r>
      <w:r>
        <w:rPr>
          <w:spacing w:val="1"/>
        </w:rPr>
        <w:t xml:space="preserve"> </w:t>
      </w:r>
      <w:r>
        <w:rPr>
          <w:spacing w:val="-2"/>
        </w:rPr>
        <w:t>mercato del lavoro regolare ; sorveglianza diurna e assi-</w:t>
      </w:r>
      <w:r>
        <w:rPr>
          <w:spacing w:val="-46"/>
        </w:rPr>
        <w:t xml:space="preserve"> </w:t>
      </w:r>
      <w:r>
        <w:rPr>
          <w:spacing w:val="-1"/>
        </w:rPr>
        <w:t>stenza</w:t>
      </w:r>
      <w:r>
        <w:rPr>
          <w:spacing w:val="-11"/>
        </w:rPr>
        <w:t xml:space="preserve"> </w:t>
      </w:r>
      <w:r>
        <w:rPr>
          <w:spacing w:val="-1"/>
        </w:rPr>
        <w:t>notturna.</w:t>
      </w:r>
      <w:r>
        <w:rPr>
          <w:spacing w:val="-11"/>
        </w:rPr>
        <w:t xml:space="preserve"> </w:t>
      </w:r>
      <w:r>
        <w:rPr>
          <w:spacing w:val="-1"/>
        </w:rPr>
        <w:t>Il</w:t>
      </w:r>
      <w:r>
        <w:rPr>
          <w:spacing w:val="-11"/>
        </w:rPr>
        <w:t xml:space="preserve"> </w:t>
      </w:r>
      <w:r>
        <w:rPr>
          <w:spacing w:val="-1"/>
        </w:rPr>
        <w:t>contributo</w:t>
      </w:r>
      <w:r>
        <w:rPr>
          <w:spacing w:val="-11"/>
        </w:rPr>
        <w:t xml:space="preserve"> </w:t>
      </w:r>
      <w:r>
        <w:rPr>
          <w:spacing w:val="-1"/>
        </w:rPr>
        <w:t>per</w:t>
      </w:r>
      <w:r>
        <w:rPr>
          <w:spacing w:val="-11"/>
        </w:rPr>
        <w:t xml:space="preserve"> </w:t>
      </w:r>
      <w:r>
        <w:rPr>
          <w:spacing w:val="-1"/>
        </w:rPr>
        <w:t>l’assistenza</w:t>
      </w:r>
      <w:r>
        <w:rPr>
          <w:spacing w:val="-11"/>
        </w:rPr>
        <w:t xml:space="preserve"> </w:t>
      </w:r>
      <w:r>
        <w:t>è</w:t>
      </w:r>
      <w:r>
        <w:rPr>
          <w:spacing w:val="-11"/>
        </w:rPr>
        <w:t xml:space="preserve"> </w:t>
      </w:r>
      <w:r>
        <w:t>calcolato</w:t>
      </w:r>
      <w:r>
        <w:rPr>
          <w:spacing w:val="-46"/>
        </w:rPr>
        <w:t xml:space="preserve"> </w:t>
      </w:r>
      <w:r>
        <w:t>in funzione del tempo necessario per le prestazioni</w:t>
      </w:r>
      <w:r>
        <w:rPr>
          <w:spacing w:val="1"/>
        </w:rPr>
        <w:t xml:space="preserve"> </w:t>
      </w:r>
      <w:r>
        <w:rPr>
          <w:spacing w:val="-1"/>
        </w:rPr>
        <w:t>d’aiuto</w:t>
      </w:r>
      <w:r>
        <w:rPr>
          <w:spacing w:val="-10"/>
        </w:rPr>
        <w:t xml:space="preserve"> </w:t>
      </w:r>
      <w:r>
        <w:rPr>
          <w:spacing w:val="-1"/>
        </w:rPr>
        <w:t>di</w:t>
      </w:r>
      <w:r>
        <w:rPr>
          <w:spacing w:val="-9"/>
        </w:rPr>
        <w:t xml:space="preserve"> </w:t>
      </w:r>
      <w:r>
        <w:rPr>
          <w:spacing w:val="-1"/>
        </w:rPr>
        <w:t>cui</w:t>
      </w:r>
      <w:r>
        <w:rPr>
          <w:spacing w:val="-9"/>
        </w:rPr>
        <w:t xml:space="preserve"> </w:t>
      </w:r>
      <w:r>
        <w:rPr>
          <w:spacing w:val="-1"/>
        </w:rPr>
        <w:t>l’assicurata/o</w:t>
      </w:r>
      <w:r>
        <w:rPr>
          <w:spacing w:val="-10"/>
        </w:rPr>
        <w:t xml:space="preserve"> </w:t>
      </w:r>
      <w:r>
        <w:t>ha</w:t>
      </w:r>
      <w:r>
        <w:rPr>
          <w:spacing w:val="-9"/>
        </w:rPr>
        <w:t xml:space="preserve"> </w:t>
      </w:r>
      <w:r>
        <w:t>regolarmente</w:t>
      </w:r>
      <w:r>
        <w:rPr>
          <w:spacing w:val="-9"/>
        </w:rPr>
        <w:t xml:space="preserve"> </w:t>
      </w:r>
      <w:r>
        <w:t>bisogno.</w:t>
      </w:r>
      <w:r>
        <w:rPr>
          <w:spacing w:val="-10"/>
        </w:rPr>
        <w:t xml:space="preserve"> </w:t>
      </w:r>
      <w:r>
        <w:t>La</w:t>
      </w:r>
      <w:r>
        <w:rPr>
          <w:spacing w:val="-46"/>
        </w:rPr>
        <w:t xml:space="preserve"> </w:t>
      </w:r>
      <w:r>
        <w:t>somma</w:t>
      </w:r>
      <w:r>
        <w:rPr>
          <w:spacing w:val="-11"/>
        </w:rPr>
        <w:t xml:space="preserve"> </w:t>
      </w:r>
      <w:r>
        <w:t>di</w:t>
      </w:r>
      <w:r>
        <w:rPr>
          <w:spacing w:val="-11"/>
        </w:rPr>
        <w:t xml:space="preserve"> </w:t>
      </w:r>
      <w:r>
        <w:t>questo</w:t>
      </w:r>
      <w:r>
        <w:rPr>
          <w:spacing w:val="-11"/>
        </w:rPr>
        <w:t xml:space="preserve"> </w:t>
      </w:r>
      <w:r>
        <w:t>tempo</w:t>
      </w:r>
      <w:r>
        <w:rPr>
          <w:spacing w:val="-11"/>
        </w:rPr>
        <w:t xml:space="preserve"> </w:t>
      </w:r>
      <w:r>
        <w:t>moltiplicata</w:t>
      </w:r>
      <w:r>
        <w:rPr>
          <w:spacing w:val="-10"/>
        </w:rPr>
        <w:t xml:space="preserve"> </w:t>
      </w:r>
      <w:r>
        <w:t>per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tariffa</w:t>
      </w:r>
      <w:r>
        <w:rPr>
          <w:spacing w:val="-11"/>
        </w:rPr>
        <w:t xml:space="preserve"> </w:t>
      </w:r>
      <w:r>
        <w:t>oraria</w:t>
      </w:r>
      <w:r>
        <w:rPr>
          <w:spacing w:val="-46"/>
        </w:rPr>
        <w:t xml:space="preserve"> </w:t>
      </w:r>
      <w:r>
        <w:t>di</w:t>
      </w:r>
      <w:r>
        <w:rPr>
          <w:spacing w:val="-3"/>
        </w:rPr>
        <w:t xml:space="preserve"> </w:t>
      </w:r>
      <w:r>
        <w:t>33.50</w:t>
      </w:r>
      <w:r>
        <w:rPr>
          <w:spacing w:val="-3"/>
        </w:rPr>
        <w:t xml:space="preserve"> </w:t>
      </w:r>
      <w:r>
        <w:t>franchi</w:t>
      </w:r>
      <w:r>
        <w:rPr>
          <w:spacing w:val="-3"/>
        </w:rPr>
        <w:t xml:space="preserve"> </w:t>
      </w:r>
      <w:r>
        <w:t>determina</w:t>
      </w:r>
      <w:r>
        <w:rPr>
          <w:spacing w:val="-3"/>
        </w:rPr>
        <w:t xml:space="preserve"> </w:t>
      </w:r>
      <w:r>
        <w:t>il</w:t>
      </w:r>
      <w:r>
        <w:rPr>
          <w:spacing w:val="-2"/>
        </w:rPr>
        <w:t xml:space="preserve"> </w:t>
      </w:r>
      <w:r>
        <w:t>contributo</w:t>
      </w:r>
      <w:r>
        <w:rPr>
          <w:spacing w:val="-3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l’assistenza</w:t>
      </w:r>
      <w:r>
        <w:rPr>
          <w:spacing w:val="-46"/>
        </w:rPr>
        <w:t xml:space="preserve"> </w:t>
      </w:r>
      <w:r>
        <w:rPr>
          <w:spacing w:val="-3"/>
        </w:rPr>
        <w:t>annuo.</w:t>
      </w:r>
      <w:r>
        <w:rPr>
          <w:spacing w:val="-9"/>
        </w:rPr>
        <w:t xml:space="preserve"> </w:t>
      </w:r>
      <w:r>
        <w:rPr>
          <w:spacing w:val="-3"/>
        </w:rPr>
        <w:t>Nel</w:t>
      </w:r>
      <w:r>
        <w:rPr>
          <w:spacing w:val="-9"/>
        </w:rPr>
        <w:t xml:space="preserve"> </w:t>
      </w:r>
      <w:r>
        <w:rPr>
          <w:spacing w:val="-3"/>
        </w:rPr>
        <w:t>calcolo</w:t>
      </w:r>
      <w:r>
        <w:rPr>
          <w:spacing w:val="-9"/>
        </w:rPr>
        <w:t xml:space="preserve"> </w:t>
      </w:r>
      <w:r>
        <w:rPr>
          <w:spacing w:val="-3"/>
        </w:rPr>
        <w:t>è</w:t>
      </w:r>
      <w:r>
        <w:rPr>
          <w:spacing w:val="-8"/>
        </w:rPr>
        <w:t xml:space="preserve"> </w:t>
      </w:r>
      <w:r>
        <w:rPr>
          <w:spacing w:val="-3"/>
        </w:rPr>
        <w:t>dedotto</w:t>
      </w:r>
      <w:r>
        <w:rPr>
          <w:spacing w:val="-9"/>
        </w:rPr>
        <w:t xml:space="preserve"> </w:t>
      </w:r>
      <w:r>
        <w:rPr>
          <w:spacing w:val="-3"/>
        </w:rPr>
        <w:t>l’assegno</w:t>
      </w:r>
      <w:r>
        <w:rPr>
          <w:spacing w:val="-9"/>
        </w:rPr>
        <w:t xml:space="preserve"> </w:t>
      </w:r>
      <w:r>
        <w:rPr>
          <w:spacing w:val="-3"/>
        </w:rPr>
        <w:t>per</w:t>
      </w:r>
      <w:r>
        <w:rPr>
          <w:spacing w:val="-9"/>
        </w:rPr>
        <w:t xml:space="preserve"> </w:t>
      </w:r>
      <w:r>
        <w:rPr>
          <w:spacing w:val="-2"/>
        </w:rPr>
        <w:t>grandi</w:t>
      </w:r>
      <w:r>
        <w:rPr>
          <w:spacing w:val="-8"/>
        </w:rPr>
        <w:t xml:space="preserve"> </w:t>
      </w:r>
      <w:r>
        <w:rPr>
          <w:spacing w:val="-2"/>
        </w:rPr>
        <w:t>invalidi</w:t>
      </w:r>
      <w:r>
        <w:rPr>
          <w:spacing w:val="-46"/>
        </w:rPr>
        <w:t xml:space="preserve"> </w:t>
      </w:r>
      <w:r>
        <w:t>che</w:t>
      </w:r>
      <w:r>
        <w:rPr>
          <w:spacing w:val="-6"/>
        </w:rPr>
        <w:t xml:space="preserve"> </w:t>
      </w:r>
      <w:r>
        <w:t>è</w:t>
      </w:r>
      <w:r>
        <w:rPr>
          <w:spacing w:val="-6"/>
        </w:rPr>
        <w:t xml:space="preserve"> </w:t>
      </w:r>
      <w:r>
        <w:t>tuttavia</w:t>
      </w:r>
      <w:r>
        <w:rPr>
          <w:spacing w:val="-6"/>
        </w:rPr>
        <w:t xml:space="preserve"> </w:t>
      </w:r>
      <w:r>
        <w:t>mantenuto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versato</w:t>
      </w:r>
      <w:r>
        <w:rPr>
          <w:spacing w:val="-6"/>
        </w:rPr>
        <w:t xml:space="preserve"> </w:t>
      </w:r>
      <w:r>
        <w:t>separatamente.</w:t>
      </w:r>
    </w:p>
    <w:p w14:paraId="6A49F882" w14:textId="77777777" w:rsidR="009D7CB3" w:rsidRDefault="00470B99">
      <w:pPr>
        <w:pStyle w:val="Textkrper"/>
        <w:spacing w:before="3" w:line="247" w:lineRule="auto"/>
        <w:ind w:left="1133" w:firstLine="396"/>
        <w:jc w:val="both"/>
      </w:pPr>
      <w:r>
        <w:t>Dal momento che l’AI accorda un contributo per</w:t>
      </w:r>
      <w:r>
        <w:rPr>
          <w:spacing w:val="1"/>
        </w:rPr>
        <w:t xml:space="preserve"> </w:t>
      </w:r>
      <w:r>
        <w:rPr>
          <w:spacing w:val="-1"/>
        </w:rPr>
        <w:t>l’assistenza,</w:t>
      </w:r>
      <w:r>
        <w:rPr>
          <w:spacing w:val="-11"/>
        </w:rPr>
        <w:t xml:space="preserve"> </w:t>
      </w:r>
      <w:r>
        <w:rPr>
          <w:spacing w:val="-1"/>
        </w:rPr>
        <w:t>la/il</w:t>
      </w:r>
      <w:r>
        <w:rPr>
          <w:spacing w:val="-10"/>
        </w:rPr>
        <w:t xml:space="preserve"> </w:t>
      </w:r>
      <w:r>
        <w:t>beneficiaria/o</w:t>
      </w:r>
      <w:r>
        <w:rPr>
          <w:spacing w:val="-10"/>
        </w:rPr>
        <w:t xml:space="preserve"> </w:t>
      </w:r>
      <w:r>
        <w:t>diventa</w:t>
      </w:r>
      <w:r>
        <w:rPr>
          <w:spacing w:val="-11"/>
        </w:rPr>
        <w:t xml:space="preserve"> </w:t>
      </w:r>
      <w:r>
        <w:t>datore</w:t>
      </w:r>
      <w:r>
        <w:rPr>
          <w:spacing w:val="-10"/>
        </w:rPr>
        <w:t xml:space="preserve"> </w:t>
      </w:r>
      <w:r>
        <w:t>di</w:t>
      </w:r>
      <w:r>
        <w:rPr>
          <w:spacing w:val="-10"/>
        </w:rPr>
        <w:t xml:space="preserve"> </w:t>
      </w:r>
      <w:r>
        <w:t>lavoro</w:t>
      </w:r>
      <w:r>
        <w:rPr>
          <w:spacing w:val="-46"/>
        </w:rPr>
        <w:t xml:space="preserve"> </w:t>
      </w:r>
      <w:r>
        <w:rPr>
          <w:spacing w:val="-4"/>
        </w:rPr>
        <w:t>e</w:t>
      </w:r>
      <w:r>
        <w:rPr>
          <w:spacing w:val="-8"/>
        </w:rPr>
        <w:t xml:space="preserve"> </w:t>
      </w:r>
      <w:r>
        <w:rPr>
          <w:spacing w:val="-4"/>
        </w:rPr>
        <w:t>deve</w:t>
      </w:r>
      <w:r>
        <w:rPr>
          <w:spacing w:val="-8"/>
        </w:rPr>
        <w:t xml:space="preserve"> </w:t>
      </w:r>
      <w:r>
        <w:rPr>
          <w:spacing w:val="-4"/>
        </w:rPr>
        <w:t>provvedere</w:t>
      </w:r>
      <w:r>
        <w:rPr>
          <w:spacing w:val="-8"/>
        </w:rPr>
        <w:t xml:space="preserve"> </w:t>
      </w:r>
      <w:r>
        <w:rPr>
          <w:spacing w:val="-4"/>
        </w:rPr>
        <w:t>a</w:t>
      </w:r>
      <w:r>
        <w:rPr>
          <w:spacing w:val="-8"/>
        </w:rPr>
        <w:t xml:space="preserve"> </w:t>
      </w:r>
      <w:r>
        <w:rPr>
          <w:spacing w:val="-4"/>
        </w:rPr>
        <w:t>trovare</w:t>
      </w:r>
      <w:r>
        <w:rPr>
          <w:spacing w:val="-8"/>
        </w:rPr>
        <w:t xml:space="preserve"> </w:t>
      </w:r>
      <w:r>
        <w:rPr>
          <w:spacing w:val="-4"/>
        </w:rPr>
        <w:t>le</w:t>
      </w:r>
      <w:r>
        <w:rPr>
          <w:spacing w:val="-8"/>
        </w:rPr>
        <w:t xml:space="preserve"> </w:t>
      </w:r>
      <w:r>
        <w:rPr>
          <w:spacing w:val="-4"/>
        </w:rPr>
        <w:t>persone</w:t>
      </w:r>
      <w:r>
        <w:rPr>
          <w:spacing w:val="-8"/>
        </w:rPr>
        <w:t xml:space="preserve"> </w:t>
      </w:r>
      <w:r>
        <w:rPr>
          <w:spacing w:val="-3"/>
        </w:rPr>
        <w:t>che</w:t>
      </w:r>
      <w:r>
        <w:rPr>
          <w:spacing w:val="-7"/>
        </w:rPr>
        <w:t xml:space="preserve"> </w:t>
      </w:r>
      <w:r>
        <w:rPr>
          <w:spacing w:val="-3"/>
        </w:rPr>
        <w:t>l’assisteranno.</w:t>
      </w:r>
      <w:r>
        <w:rPr>
          <w:spacing w:val="-46"/>
        </w:rPr>
        <w:t xml:space="preserve"> </w:t>
      </w:r>
      <w:r>
        <w:t>Questo significa anche che dovrà concludere dei con-</w:t>
      </w:r>
      <w:r>
        <w:rPr>
          <w:spacing w:val="1"/>
        </w:rPr>
        <w:t xml:space="preserve"> </w:t>
      </w:r>
      <w:r>
        <w:t>tratti</w:t>
      </w:r>
      <w:r>
        <w:rPr>
          <w:spacing w:val="-9"/>
        </w:rPr>
        <w:t xml:space="preserve"> </w:t>
      </w:r>
      <w:r>
        <w:t>di</w:t>
      </w:r>
      <w:r>
        <w:rPr>
          <w:spacing w:val="-8"/>
        </w:rPr>
        <w:t xml:space="preserve"> </w:t>
      </w:r>
      <w:r>
        <w:t>lavoro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all</w:t>
      </w:r>
      <w:r>
        <w:t>estire</w:t>
      </w:r>
      <w:r>
        <w:rPr>
          <w:spacing w:val="-9"/>
        </w:rPr>
        <w:t xml:space="preserve"> </w:t>
      </w:r>
      <w:r>
        <w:t>dei</w:t>
      </w:r>
      <w:r>
        <w:rPr>
          <w:spacing w:val="-8"/>
        </w:rPr>
        <w:t xml:space="preserve"> </w:t>
      </w:r>
      <w:r>
        <w:t>conteggi</w:t>
      </w:r>
      <w:r>
        <w:rPr>
          <w:spacing w:val="-8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presentare</w:t>
      </w:r>
      <w:r>
        <w:rPr>
          <w:spacing w:val="-9"/>
        </w:rPr>
        <w:t xml:space="preserve"> </w:t>
      </w:r>
      <w:r>
        <w:t>alle</w:t>
      </w:r>
      <w:r>
        <w:rPr>
          <w:spacing w:val="-45"/>
        </w:rPr>
        <w:t xml:space="preserve"> </w:t>
      </w:r>
      <w:r>
        <w:t>assicurazioni. L’AI versa infatti i contributi per l’assi-</w:t>
      </w:r>
      <w:r>
        <w:rPr>
          <w:spacing w:val="1"/>
        </w:rPr>
        <w:t xml:space="preserve"> </w:t>
      </w:r>
      <w:r>
        <w:t>stenza</w:t>
      </w:r>
      <w:r>
        <w:rPr>
          <w:spacing w:val="-6"/>
        </w:rPr>
        <w:t xml:space="preserve"> </w:t>
      </w:r>
      <w:r>
        <w:t>solo</w:t>
      </w:r>
      <w:r>
        <w:rPr>
          <w:spacing w:val="-5"/>
        </w:rPr>
        <w:t xml:space="preserve"> </w:t>
      </w:r>
      <w:r>
        <w:t>dopo</w:t>
      </w:r>
      <w:r>
        <w:rPr>
          <w:spacing w:val="-5"/>
        </w:rPr>
        <w:t xml:space="preserve"> </w:t>
      </w:r>
      <w:r>
        <w:t>aver</w:t>
      </w:r>
      <w:r>
        <w:rPr>
          <w:spacing w:val="-5"/>
        </w:rPr>
        <w:t xml:space="preserve"> </w:t>
      </w:r>
      <w:r>
        <w:t>ricevuto</w:t>
      </w:r>
      <w:r>
        <w:rPr>
          <w:spacing w:val="-5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conteggi</w:t>
      </w:r>
      <w:r>
        <w:rPr>
          <w:spacing w:val="-5"/>
        </w:rPr>
        <w:t xml:space="preserve"> </w:t>
      </w:r>
      <w:r>
        <w:t>salariali.</w:t>
      </w:r>
    </w:p>
    <w:p w14:paraId="32CF8605" w14:textId="77777777" w:rsidR="009D7CB3" w:rsidRDefault="009D7CB3">
      <w:pPr>
        <w:pStyle w:val="Textkrper"/>
        <w:spacing w:before="6"/>
        <w:rPr>
          <w:sz w:val="19"/>
        </w:rPr>
      </w:pPr>
    </w:p>
    <w:p w14:paraId="5E552BC8" w14:textId="77777777" w:rsidR="009D7CB3" w:rsidRDefault="00470B99">
      <w:pPr>
        <w:pStyle w:val="berschrift9"/>
        <w:spacing w:before="1"/>
      </w:pPr>
      <w:r>
        <w:rPr>
          <w:color w:val="DA4383"/>
        </w:rPr>
        <w:t>Due</w:t>
      </w:r>
      <w:r>
        <w:rPr>
          <w:color w:val="DA4383"/>
          <w:spacing w:val="-7"/>
        </w:rPr>
        <w:t xml:space="preserve"> </w:t>
      </w:r>
      <w:r>
        <w:rPr>
          <w:color w:val="DA4383"/>
        </w:rPr>
        <w:t>facce</w:t>
      </w:r>
      <w:r>
        <w:rPr>
          <w:color w:val="DA4383"/>
          <w:spacing w:val="-7"/>
        </w:rPr>
        <w:t xml:space="preserve"> </w:t>
      </w:r>
      <w:r>
        <w:rPr>
          <w:color w:val="DA4383"/>
        </w:rPr>
        <w:t>della</w:t>
      </w:r>
      <w:r>
        <w:rPr>
          <w:color w:val="DA4383"/>
          <w:spacing w:val="-7"/>
        </w:rPr>
        <w:t xml:space="preserve"> </w:t>
      </w:r>
      <w:r>
        <w:rPr>
          <w:color w:val="DA4383"/>
        </w:rPr>
        <w:t>stessa</w:t>
      </w:r>
      <w:r>
        <w:rPr>
          <w:color w:val="DA4383"/>
          <w:spacing w:val="-7"/>
        </w:rPr>
        <w:t xml:space="preserve"> </w:t>
      </w:r>
      <w:r>
        <w:rPr>
          <w:color w:val="DA4383"/>
        </w:rPr>
        <w:t>medaglia</w:t>
      </w:r>
    </w:p>
    <w:p w14:paraId="047D79D1" w14:textId="77777777" w:rsidR="009D7CB3" w:rsidRDefault="00470B99">
      <w:pPr>
        <w:pStyle w:val="Textkrper"/>
        <w:spacing w:before="7" w:line="247" w:lineRule="auto"/>
        <w:ind w:left="1133"/>
        <w:jc w:val="both"/>
      </w:pPr>
      <w:r>
        <w:t>Nel 2018 l’Ufficio federale delle assicurazioni sociali</w:t>
      </w:r>
      <w:r>
        <w:rPr>
          <w:spacing w:val="1"/>
        </w:rPr>
        <w:t xml:space="preserve"> </w:t>
      </w:r>
      <w:r>
        <w:t>(UFAS)</w:t>
      </w:r>
      <w:r>
        <w:rPr>
          <w:spacing w:val="-8"/>
        </w:rPr>
        <w:t xml:space="preserve"> </w:t>
      </w:r>
      <w:r>
        <w:t>ha</w:t>
      </w:r>
      <w:r>
        <w:rPr>
          <w:spacing w:val="-8"/>
        </w:rPr>
        <w:t xml:space="preserve"> </w:t>
      </w:r>
      <w:r>
        <w:t>commissionato</w:t>
      </w:r>
      <w:r>
        <w:rPr>
          <w:spacing w:val="-7"/>
        </w:rPr>
        <w:t xml:space="preserve"> </w:t>
      </w:r>
      <w:r>
        <w:t>uno</w:t>
      </w:r>
      <w:r>
        <w:rPr>
          <w:spacing w:val="-8"/>
        </w:rPr>
        <w:t xml:space="preserve"> </w:t>
      </w:r>
      <w:r>
        <w:t>studio</w:t>
      </w:r>
      <w:r>
        <w:rPr>
          <w:spacing w:val="-7"/>
        </w:rPr>
        <w:t xml:space="preserve"> </w:t>
      </w:r>
      <w:r>
        <w:t>scientifico</w:t>
      </w:r>
      <w:r>
        <w:rPr>
          <w:spacing w:val="-8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fine</w:t>
      </w:r>
      <w:r>
        <w:rPr>
          <w:spacing w:val="-45"/>
        </w:rPr>
        <w:t xml:space="preserve"> </w:t>
      </w:r>
      <w:r>
        <w:rPr>
          <w:spacing w:val="-4"/>
        </w:rPr>
        <w:t>di</w:t>
      </w:r>
      <w:r>
        <w:rPr>
          <w:spacing w:val="-10"/>
        </w:rPr>
        <w:t xml:space="preserve"> </w:t>
      </w:r>
      <w:r>
        <w:rPr>
          <w:spacing w:val="-4"/>
        </w:rPr>
        <w:t>valutare</w:t>
      </w:r>
      <w:r>
        <w:rPr>
          <w:spacing w:val="-10"/>
        </w:rPr>
        <w:t xml:space="preserve"> </w:t>
      </w:r>
      <w:r>
        <w:rPr>
          <w:spacing w:val="-3"/>
        </w:rPr>
        <w:t>il</w:t>
      </w:r>
      <w:r>
        <w:rPr>
          <w:spacing w:val="-9"/>
        </w:rPr>
        <w:t xml:space="preserve"> </w:t>
      </w:r>
      <w:r>
        <w:rPr>
          <w:spacing w:val="-3"/>
        </w:rPr>
        <w:t>contributo</w:t>
      </w:r>
      <w:r>
        <w:rPr>
          <w:spacing w:val="-10"/>
        </w:rPr>
        <w:t xml:space="preserve"> </w:t>
      </w:r>
      <w:r>
        <w:rPr>
          <w:spacing w:val="-3"/>
        </w:rPr>
        <w:t>per</w:t>
      </w:r>
      <w:r>
        <w:rPr>
          <w:spacing w:val="-9"/>
        </w:rPr>
        <w:t xml:space="preserve"> </w:t>
      </w:r>
      <w:r>
        <w:rPr>
          <w:spacing w:val="-3"/>
        </w:rPr>
        <w:t>l’assistenza</w:t>
      </w:r>
      <w:r>
        <w:rPr>
          <w:spacing w:val="-10"/>
        </w:rPr>
        <w:t xml:space="preserve"> </w:t>
      </w:r>
      <w:r>
        <w:rPr>
          <w:spacing w:val="-3"/>
        </w:rPr>
        <w:t>e</w:t>
      </w:r>
      <w:r>
        <w:rPr>
          <w:spacing w:val="-9"/>
        </w:rPr>
        <w:t xml:space="preserve"> </w:t>
      </w:r>
      <w:r>
        <w:rPr>
          <w:spacing w:val="-3"/>
        </w:rPr>
        <w:t>stilare</w:t>
      </w:r>
      <w:r>
        <w:rPr>
          <w:spacing w:val="-10"/>
        </w:rPr>
        <w:t xml:space="preserve"> </w:t>
      </w:r>
      <w:r>
        <w:rPr>
          <w:spacing w:val="-3"/>
        </w:rPr>
        <w:t>un</w:t>
      </w:r>
      <w:r>
        <w:rPr>
          <w:spacing w:val="-10"/>
        </w:rPr>
        <w:t xml:space="preserve"> </w:t>
      </w:r>
      <w:r>
        <w:rPr>
          <w:spacing w:val="-3"/>
        </w:rPr>
        <w:t>primo</w:t>
      </w:r>
      <w:r>
        <w:rPr>
          <w:spacing w:val="-45"/>
        </w:rPr>
        <w:t xml:space="preserve"> </w:t>
      </w:r>
      <w:r>
        <w:t>bilancio. Lo studio ha confermato l’effetto positivo di</w:t>
      </w:r>
      <w:r>
        <w:rPr>
          <w:spacing w:val="1"/>
        </w:rPr>
        <w:t xml:space="preserve"> </w:t>
      </w:r>
      <w:r>
        <w:t>questa nuova prestazione. I</w:t>
      </w:r>
      <w:r>
        <w:t>nterpellate/i nell’ambito di</w:t>
      </w:r>
      <w:r>
        <w:rPr>
          <w:spacing w:val="1"/>
        </w:rPr>
        <w:t xml:space="preserve"> </w:t>
      </w:r>
      <w:r>
        <w:rPr>
          <w:spacing w:val="-1"/>
        </w:rPr>
        <w:t>un’indagine,</w:t>
      </w:r>
      <w:r>
        <w:rPr>
          <w:spacing w:val="-10"/>
        </w:rPr>
        <w:t xml:space="preserve"> </w:t>
      </w:r>
      <w:r>
        <w:rPr>
          <w:spacing w:val="-1"/>
        </w:rPr>
        <w:t>le</w:t>
      </w:r>
      <w:r>
        <w:rPr>
          <w:spacing w:val="-10"/>
        </w:rPr>
        <w:t xml:space="preserve"> </w:t>
      </w:r>
      <w:r>
        <w:rPr>
          <w:spacing w:val="-1"/>
        </w:rPr>
        <w:t>beneficiarie</w:t>
      </w:r>
      <w:r>
        <w:rPr>
          <w:spacing w:val="-10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beneficiari</w:t>
      </w:r>
      <w:r>
        <w:rPr>
          <w:spacing w:val="-10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contributo</w:t>
      </w:r>
      <w:r>
        <w:rPr>
          <w:spacing w:val="-46"/>
        </w:rPr>
        <w:t xml:space="preserve"> </w:t>
      </w:r>
      <w:r>
        <w:rPr>
          <w:spacing w:val="-5"/>
        </w:rPr>
        <w:t>hanno</w:t>
      </w:r>
      <w:r>
        <w:rPr>
          <w:spacing w:val="-9"/>
        </w:rPr>
        <w:t xml:space="preserve"> </w:t>
      </w:r>
      <w:r>
        <w:rPr>
          <w:spacing w:val="-5"/>
        </w:rPr>
        <w:t>affermato</w:t>
      </w:r>
      <w:r>
        <w:rPr>
          <w:spacing w:val="-8"/>
        </w:rPr>
        <w:t xml:space="preserve"> </w:t>
      </w:r>
      <w:r>
        <w:rPr>
          <w:spacing w:val="-5"/>
        </w:rPr>
        <w:t>che</w:t>
      </w:r>
      <w:r>
        <w:rPr>
          <w:spacing w:val="-9"/>
        </w:rPr>
        <w:t xml:space="preserve"> </w:t>
      </w:r>
      <w:r>
        <w:rPr>
          <w:spacing w:val="-5"/>
        </w:rPr>
        <w:t>la</w:t>
      </w:r>
      <w:r>
        <w:rPr>
          <w:spacing w:val="-8"/>
        </w:rPr>
        <w:t xml:space="preserve"> </w:t>
      </w:r>
      <w:r>
        <w:rPr>
          <w:spacing w:val="-5"/>
        </w:rPr>
        <w:t>loro</w:t>
      </w:r>
      <w:r>
        <w:rPr>
          <w:spacing w:val="-8"/>
        </w:rPr>
        <w:t xml:space="preserve"> </w:t>
      </w:r>
      <w:r>
        <w:rPr>
          <w:spacing w:val="-5"/>
        </w:rPr>
        <w:t>situazione</w:t>
      </w:r>
      <w:r>
        <w:rPr>
          <w:spacing w:val="-9"/>
        </w:rPr>
        <w:t xml:space="preserve"> </w:t>
      </w:r>
      <w:r>
        <w:rPr>
          <w:spacing w:val="-4"/>
        </w:rPr>
        <w:t>di</w:t>
      </w:r>
      <w:r>
        <w:rPr>
          <w:spacing w:val="-8"/>
        </w:rPr>
        <w:t xml:space="preserve"> </w:t>
      </w:r>
      <w:r>
        <w:rPr>
          <w:spacing w:val="-4"/>
        </w:rPr>
        <w:t>vita</w:t>
      </w:r>
      <w:r>
        <w:rPr>
          <w:spacing w:val="-8"/>
        </w:rPr>
        <w:t xml:space="preserve"> </w:t>
      </w:r>
      <w:r>
        <w:rPr>
          <w:spacing w:val="-4"/>
        </w:rPr>
        <w:t>è</w:t>
      </w:r>
      <w:r>
        <w:rPr>
          <w:spacing w:val="-9"/>
        </w:rPr>
        <w:t xml:space="preserve"> </w:t>
      </w:r>
      <w:r>
        <w:rPr>
          <w:spacing w:val="-4"/>
        </w:rPr>
        <w:t>migliorata,</w:t>
      </w:r>
      <w:r>
        <w:rPr>
          <w:spacing w:val="-46"/>
        </w:rPr>
        <w:t xml:space="preserve"> </w:t>
      </w:r>
      <w:r>
        <w:t>sia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generale</w:t>
      </w:r>
      <w:r>
        <w:rPr>
          <w:spacing w:val="1"/>
        </w:rPr>
        <w:t xml:space="preserve"> </w:t>
      </w:r>
      <w:r>
        <w:t>sia</w:t>
      </w:r>
      <w:r>
        <w:rPr>
          <w:spacing w:val="1"/>
        </w:rPr>
        <w:t xml:space="preserve"> </w:t>
      </w:r>
      <w:r>
        <w:t>dal</w:t>
      </w:r>
      <w:r>
        <w:rPr>
          <w:spacing w:val="1"/>
        </w:rPr>
        <w:t xml:space="preserve"> </w:t>
      </w:r>
      <w:r>
        <w:t>profilo</w:t>
      </w:r>
      <w:r>
        <w:rPr>
          <w:spacing w:val="1"/>
        </w:rPr>
        <w:t xml:space="preserve"> </w:t>
      </w:r>
      <w:r>
        <w:t>finanziario,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che</w:t>
      </w:r>
      <w:r>
        <w:rPr>
          <w:spacing w:val="1"/>
        </w:rPr>
        <w:t xml:space="preserve"> </w:t>
      </w:r>
      <w:r>
        <w:t>apprezzano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maggiore</w:t>
      </w:r>
      <w:r>
        <w:rPr>
          <w:spacing w:val="-3"/>
        </w:rPr>
        <w:t xml:space="preserve"> </w:t>
      </w:r>
      <w:r>
        <w:t>autonomia</w:t>
      </w:r>
      <w:r>
        <w:rPr>
          <w:spacing w:val="-2"/>
        </w:rPr>
        <w:t xml:space="preserve"> </w:t>
      </w:r>
      <w:r>
        <w:t>acquisita.</w:t>
      </w:r>
    </w:p>
    <w:p w14:paraId="5CB6F874" w14:textId="77777777" w:rsidR="009D7CB3" w:rsidRDefault="00470B99">
      <w:pPr>
        <w:pStyle w:val="Textkrper"/>
        <w:spacing w:before="2" w:line="247" w:lineRule="auto"/>
        <w:ind w:left="1133" w:firstLine="396"/>
        <w:jc w:val="both"/>
      </w:pPr>
      <w:r>
        <w:rPr>
          <w:spacing w:val="-1"/>
        </w:rPr>
        <w:t>Lo</w:t>
      </w:r>
      <w:r>
        <w:rPr>
          <w:spacing w:val="-11"/>
        </w:rPr>
        <w:t xml:space="preserve"> </w:t>
      </w:r>
      <w:r>
        <w:rPr>
          <w:spacing w:val="-1"/>
        </w:rPr>
        <w:t>studio</w:t>
      </w:r>
      <w:r>
        <w:rPr>
          <w:spacing w:val="-11"/>
        </w:rPr>
        <w:t xml:space="preserve"> </w:t>
      </w:r>
      <w:r>
        <w:rPr>
          <w:spacing w:val="-1"/>
        </w:rPr>
        <w:t>ha</w:t>
      </w:r>
      <w:r>
        <w:rPr>
          <w:spacing w:val="-11"/>
        </w:rPr>
        <w:t xml:space="preserve"> </w:t>
      </w:r>
      <w:r>
        <w:rPr>
          <w:spacing w:val="-1"/>
        </w:rPr>
        <w:t>però</w:t>
      </w:r>
      <w:r>
        <w:rPr>
          <w:spacing w:val="-10"/>
        </w:rPr>
        <w:t xml:space="preserve"> </w:t>
      </w:r>
      <w:r>
        <w:rPr>
          <w:spacing w:val="-1"/>
        </w:rPr>
        <w:t>evidenziato</w:t>
      </w:r>
      <w:r>
        <w:rPr>
          <w:spacing w:val="-11"/>
        </w:rPr>
        <w:t xml:space="preserve"> </w:t>
      </w:r>
      <w:r>
        <w:rPr>
          <w:spacing w:val="-1"/>
        </w:rPr>
        <w:t>anche</w:t>
      </w:r>
      <w:r>
        <w:rPr>
          <w:spacing w:val="-11"/>
        </w:rPr>
        <w:t xml:space="preserve"> </w:t>
      </w:r>
      <w:r>
        <w:rPr>
          <w:spacing w:val="-1"/>
        </w:rPr>
        <w:t>aspetti</w:t>
      </w:r>
      <w:r>
        <w:rPr>
          <w:spacing w:val="-10"/>
        </w:rPr>
        <w:t xml:space="preserve"> </w:t>
      </w:r>
      <w:r>
        <w:rPr>
          <w:spacing w:val="-1"/>
        </w:rPr>
        <w:t>proble-</w:t>
      </w:r>
      <w:r>
        <w:rPr>
          <w:spacing w:val="-46"/>
        </w:rPr>
        <w:t xml:space="preserve"> </w:t>
      </w:r>
      <w:r>
        <w:t>matici: primo su tutti la difficoltà per le persone con</w:t>
      </w:r>
      <w:r>
        <w:rPr>
          <w:spacing w:val="1"/>
        </w:rPr>
        <w:t xml:space="preserve"> </w:t>
      </w:r>
      <w:r>
        <w:t>disabilità di trovare assistenti adeguate/i da assumere</w:t>
      </w:r>
      <w:r>
        <w:rPr>
          <w:spacing w:val="1"/>
        </w:rPr>
        <w:t xml:space="preserve"> </w:t>
      </w:r>
      <w:r>
        <w:t>alle</w:t>
      </w:r>
      <w:r>
        <w:rPr>
          <w:spacing w:val="43"/>
        </w:rPr>
        <w:t xml:space="preserve"> </w:t>
      </w:r>
      <w:r>
        <w:t>proprie</w:t>
      </w:r>
      <w:r>
        <w:rPr>
          <w:spacing w:val="43"/>
        </w:rPr>
        <w:t xml:space="preserve"> </w:t>
      </w:r>
      <w:r>
        <w:t>dipendenze:</w:t>
      </w:r>
      <w:r>
        <w:rPr>
          <w:spacing w:val="44"/>
        </w:rPr>
        <w:t xml:space="preserve"> </w:t>
      </w:r>
      <w:r>
        <w:t>un</w:t>
      </w:r>
      <w:r>
        <w:rPr>
          <w:spacing w:val="43"/>
        </w:rPr>
        <w:t xml:space="preserve"> </w:t>
      </w:r>
      <w:r>
        <w:t>compito</w:t>
      </w:r>
      <w:r>
        <w:rPr>
          <w:spacing w:val="43"/>
        </w:rPr>
        <w:t xml:space="preserve"> </w:t>
      </w:r>
      <w:r>
        <w:t>che</w:t>
      </w:r>
      <w:r>
        <w:rPr>
          <w:spacing w:val="44"/>
        </w:rPr>
        <w:t xml:space="preserve"> </w:t>
      </w:r>
      <w:r>
        <w:t>le</w:t>
      </w:r>
      <w:r>
        <w:rPr>
          <w:spacing w:val="43"/>
        </w:rPr>
        <w:t xml:space="preserve"> </w:t>
      </w:r>
      <w:r>
        <w:t>persone</w:t>
      </w:r>
    </w:p>
    <w:p w14:paraId="72665673" w14:textId="77777777" w:rsidR="009D7CB3" w:rsidRDefault="00470B99">
      <w:pPr>
        <w:pStyle w:val="Textkrper"/>
        <w:spacing w:before="37" w:line="247" w:lineRule="auto"/>
        <w:ind w:left="242" w:right="1131"/>
        <w:jc w:val="both"/>
      </w:pPr>
      <w:r>
        <w:br w:type="column"/>
      </w:r>
      <w:r>
        <w:rPr>
          <w:spacing w:val="-3"/>
        </w:rPr>
        <w:t>interpellate</w:t>
      </w:r>
      <w:r>
        <w:rPr>
          <w:spacing w:val="-9"/>
        </w:rPr>
        <w:t xml:space="preserve"> </w:t>
      </w:r>
      <w:r>
        <w:rPr>
          <w:spacing w:val="-3"/>
        </w:rPr>
        <w:t>considerano</w:t>
      </w:r>
      <w:r>
        <w:rPr>
          <w:spacing w:val="-9"/>
        </w:rPr>
        <w:t xml:space="preserve"> </w:t>
      </w:r>
      <w:r>
        <w:rPr>
          <w:spacing w:val="-3"/>
        </w:rPr>
        <w:t>gravoso</w:t>
      </w:r>
      <w:r>
        <w:rPr>
          <w:spacing w:val="-8"/>
        </w:rPr>
        <w:t xml:space="preserve"> </w:t>
      </w:r>
      <w:r>
        <w:rPr>
          <w:spacing w:val="-3"/>
        </w:rPr>
        <w:t>in</w:t>
      </w:r>
      <w:r>
        <w:rPr>
          <w:spacing w:val="-7"/>
        </w:rPr>
        <w:t xml:space="preserve"> </w:t>
      </w:r>
      <w:r>
        <w:rPr>
          <w:spacing w:val="-3"/>
        </w:rPr>
        <w:t>termini</w:t>
      </w:r>
      <w:r>
        <w:rPr>
          <w:spacing w:val="-8"/>
        </w:rPr>
        <w:t xml:space="preserve"> </w:t>
      </w:r>
      <w:r>
        <w:rPr>
          <w:spacing w:val="-3"/>
        </w:rPr>
        <w:t>di</w:t>
      </w:r>
      <w:r>
        <w:rPr>
          <w:spacing w:val="-8"/>
        </w:rPr>
        <w:t xml:space="preserve"> </w:t>
      </w:r>
      <w:r>
        <w:rPr>
          <w:spacing w:val="-3"/>
        </w:rPr>
        <w:t>organizza-</w:t>
      </w:r>
      <w:r>
        <w:rPr>
          <w:spacing w:val="-46"/>
        </w:rPr>
        <w:t xml:space="preserve"> </w:t>
      </w:r>
      <w:r>
        <w:t>zione.</w:t>
      </w:r>
      <w:r>
        <w:rPr>
          <w:spacing w:val="32"/>
        </w:rPr>
        <w:t xml:space="preserve"> </w:t>
      </w:r>
      <w:r>
        <w:t>Dai</w:t>
      </w:r>
      <w:r>
        <w:rPr>
          <w:spacing w:val="34"/>
        </w:rPr>
        <w:t xml:space="preserve"> </w:t>
      </w:r>
      <w:r>
        <w:t>risultati</w:t>
      </w:r>
      <w:r>
        <w:rPr>
          <w:spacing w:val="34"/>
        </w:rPr>
        <w:t xml:space="preserve"> </w:t>
      </w:r>
      <w:r>
        <w:t>dello</w:t>
      </w:r>
      <w:r>
        <w:rPr>
          <w:spacing w:val="34"/>
        </w:rPr>
        <w:t xml:space="preserve"> </w:t>
      </w:r>
      <w:r>
        <w:t>studio</w:t>
      </w:r>
      <w:r>
        <w:rPr>
          <w:spacing w:val="34"/>
        </w:rPr>
        <w:t xml:space="preserve"> </w:t>
      </w:r>
      <w:r>
        <w:t>emerge</w:t>
      </w:r>
      <w:r>
        <w:rPr>
          <w:spacing w:val="34"/>
        </w:rPr>
        <w:t xml:space="preserve"> </w:t>
      </w:r>
      <w:r>
        <w:t>pertanto</w:t>
      </w:r>
      <w:r>
        <w:rPr>
          <w:spacing w:val="34"/>
        </w:rPr>
        <w:t xml:space="preserve"> </w:t>
      </w:r>
      <w:r>
        <w:t>che</w:t>
      </w:r>
      <w:r>
        <w:rPr>
          <w:spacing w:val="-46"/>
        </w:rPr>
        <w:t xml:space="preserve"> </w:t>
      </w:r>
      <w:r>
        <w:t>se da un lato il contributo per l’assistenza promuove</w:t>
      </w:r>
      <w:r>
        <w:rPr>
          <w:spacing w:val="1"/>
        </w:rPr>
        <w:t xml:space="preserve"> </w:t>
      </w:r>
      <w:r>
        <w:t>l’autodeterminazione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responsabilità</w:t>
      </w:r>
      <w:r>
        <w:rPr>
          <w:spacing w:val="1"/>
        </w:rPr>
        <w:t xml:space="preserve"> </w:t>
      </w:r>
      <w:r>
        <w:t>individuale,</w:t>
      </w:r>
      <w:r>
        <w:rPr>
          <w:spacing w:val="-46"/>
        </w:rPr>
        <w:t xml:space="preserve"> </w:t>
      </w:r>
      <w:r>
        <w:t>dall’altro</w:t>
      </w:r>
      <w:r>
        <w:rPr>
          <w:spacing w:val="-7"/>
        </w:rPr>
        <w:t xml:space="preserve"> </w:t>
      </w:r>
      <w:r>
        <w:t>presenta</w:t>
      </w:r>
      <w:r>
        <w:rPr>
          <w:spacing w:val="-7"/>
        </w:rPr>
        <w:t xml:space="preserve"> </w:t>
      </w:r>
      <w:r>
        <w:t>diverse</w:t>
      </w:r>
      <w:r>
        <w:rPr>
          <w:spacing w:val="-7"/>
        </w:rPr>
        <w:t xml:space="preserve"> </w:t>
      </w:r>
      <w:r>
        <w:t>criticità.</w:t>
      </w:r>
    </w:p>
    <w:p w14:paraId="5B0F7196" w14:textId="77777777" w:rsidR="009D7CB3" w:rsidRDefault="009D7CB3">
      <w:pPr>
        <w:pStyle w:val="Textkrper"/>
        <w:spacing w:before="6"/>
        <w:rPr>
          <w:sz w:val="19"/>
        </w:rPr>
      </w:pPr>
    </w:p>
    <w:p w14:paraId="7A857269" w14:textId="77777777" w:rsidR="009D7CB3" w:rsidRDefault="00470B99">
      <w:pPr>
        <w:pStyle w:val="berschrift9"/>
        <w:spacing w:before="1"/>
        <w:ind w:left="242"/>
      </w:pPr>
      <w:r>
        <w:rPr>
          <w:color w:val="DA4383"/>
          <w:spacing w:val="-1"/>
        </w:rPr>
        <w:t>Ulteriore</w:t>
      </w:r>
      <w:r>
        <w:rPr>
          <w:color w:val="DA4383"/>
          <w:spacing w:val="-11"/>
        </w:rPr>
        <w:t xml:space="preserve"> </w:t>
      </w:r>
      <w:r>
        <w:rPr>
          <w:color w:val="DA4383"/>
          <w:spacing w:val="-1"/>
        </w:rPr>
        <w:t>sviluppo</w:t>
      </w:r>
      <w:r>
        <w:rPr>
          <w:color w:val="DA4383"/>
          <w:spacing w:val="-10"/>
        </w:rPr>
        <w:t xml:space="preserve"> </w:t>
      </w:r>
      <w:r>
        <w:rPr>
          <w:color w:val="DA4383"/>
          <w:spacing w:val="-1"/>
        </w:rPr>
        <w:t>del</w:t>
      </w:r>
      <w:r>
        <w:rPr>
          <w:color w:val="DA4383"/>
          <w:spacing w:val="-10"/>
        </w:rPr>
        <w:t xml:space="preserve"> </w:t>
      </w:r>
      <w:r>
        <w:rPr>
          <w:color w:val="DA4383"/>
          <w:spacing w:val="-1"/>
        </w:rPr>
        <w:t>contribut</w:t>
      </w:r>
      <w:r>
        <w:rPr>
          <w:color w:val="DA4383"/>
          <w:spacing w:val="-1"/>
        </w:rPr>
        <w:t>o</w:t>
      </w:r>
      <w:r>
        <w:rPr>
          <w:color w:val="DA4383"/>
          <w:spacing w:val="-11"/>
        </w:rPr>
        <w:t xml:space="preserve"> </w:t>
      </w:r>
      <w:r>
        <w:rPr>
          <w:color w:val="DA4383"/>
        </w:rPr>
        <w:t>per</w:t>
      </w:r>
      <w:r>
        <w:rPr>
          <w:color w:val="DA4383"/>
          <w:spacing w:val="-10"/>
        </w:rPr>
        <w:t xml:space="preserve"> </w:t>
      </w:r>
      <w:r>
        <w:rPr>
          <w:color w:val="DA4383"/>
        </w:rPr>
        <w:t>l’assistenza</w:t>
      </w:r>
    </w:p>
    <w:p w14:paraId="6C832E10" w14:textId="77777777" w:rsidR="009D7CB3" w:rsidRDefault="00470B99">
      <w:pPr>
        <w:pStyle w:val="Textkrper"/>
        <w:spacing w:before="7" w:line="247" w:lineRule="auto"/>
        <w:ind w:left="242" w:right="1131"/>
        <w:jc w:val="both"/>
      </w:pPr>
      <w:r>
        <w:rPr>
          <w:spacing w:val="-6"/>
        </w:rPr>
        <w:t xml:space="preserve">In un secondo tempo, l’UFAS ha invitato </w:t>
      </w:r>
      <w:r>
        <w:rPr>
          <w:spacing w:val="-5"/>
        </w:rPr>
        <w:t>le organizzazioni</w:t>
      </w:r>
      <w:r>
        <w:rPr>
          <w:spacing w:val="-46"/>
        </w:rPr>
        <w:t xml:space="preserve"> </w:t>
      </w:r>
      <w:r>
        <w:t>di sostegno alle persone con disabilità a partecipare</w:t>
      </w:r>
      <w:r>
        <w:rPr>
          <w:spacing w:val="1"/>
        </w:rPr>
        <w:t xml:space="preserve"> </w:t>
      </w:r>
      <w:r>
        <w:t>all’ulteriore</w:t>
      </w:r>
      <w:r>
        <w:rPr>
          <w:spacing w:val="1"/>
        </w:rPr>
        <w:t xml:space="preserve"> </w:t>
      </w:r>
      <w:r>
        <w:t>sviluppo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contributo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l’assistenza.</w:t>
      </w:r>
      <w:r>
        <w:rPr>
          <w:spacing w:val="-46"/>
        </w:rPr>
        <w:t xml:space="preserve"> </w:t>
      </w:r>
      <w:r>
        <w:t>Nell’ambito di gruppi di lavoro è già stato possibile</w:t>
      </w:r>
      <w:r>
        <w:rPr>
          <w:spacing w:val="1"/>
        </w:rPr>
        <w:t xml:space="preserve"> </w:t>
      </w:r>
      <w:r>
        <w:t>ottenere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attuare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primi</w:t>
      </w:r>
      <w:r>
        <w:rPr>
          <w:spacing w:val="1"/>
        </w:rPr>
        <w:t xml:space="preserve"> </w:t>
      </w:r>
      <w:r>
        <w:t>miglioramenti,</w:t>
      </w:r>
      <w:r>
        <w:rPr>
          <w:spacing w:val="1"/>
        </w:rPr>
        <w:t xml:space="preserve"> </w:t>
      </w:r>
      <w:r>
        <w:t>tesi</w:t>
      </w:r>
      <w:r>
        <w:rPr>
          <w:spacing w:val="1"/>
        </w:rPr>
        <w:t xml:space="preserve"> </w:t>
      </w:r>
      <w:r>
        <w:t>ad</w:t>
      </w:r>
      <w:r>
        <w:rPr>
          <w:spacing w:val="1"/>
        </w:rPr>
        <w:t xml:space="preserve"> </w:t>
      </w:r>
      <w:r>
        <w:t>esempio a semplificare i conteggi e adeguare il calcolo</w:t>
      </w:r>
      <w:r>
        <w:rPr>
          <w:spacing w:val="1"/>
        </w:rPr>
        <w:t xml:space="preserve"> </w:t>
      </w:r>
      <w:r>
        <w:t>delle</w:t>
      </w:r>
      <w:r>
        <w:rPr>
          <w:spacing w:val="-1"/>
        </w:rPr>
        <w:t xml:space="preserve"> </w:t>
      </w:r>
      <w:r>
        <w:t>deduzioni.</w:t>
      </w:r>
    </w:p>
    <w:p w14:paraId="7F8B08D4" w14:textId="77777777" w:rsidR="009D7CB3" w:rsidRDefault="00470B99">
      <w:pPr>
        <w:pStyle w:val="Textkrper"/>
        <w:spacing w:before="1" w:line="247" w:lineRule="auto"/>
        <w:ind w:left="242" w:right="1131" w:firstLine="396"/>
        <w:jc w:val="both"/>
      </w:pPr>
      <w:r>
        <w:t>Gli altri miglioramenti necessari sono di maggiore</w:t>
      </w:r>
      <w:r>
        <w:rPr>
          <w:spacing w:val="-46"/>
        </w:rPr>
        <w:t xml:space="preserve"> </w:t>
      </w:r>
      <w:r>
        <w:t>portata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richiedono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mod</w:t>
      </w:r>
      <w:r>
        <w:t>ifica</w:t>
      </w:r>
      <w:r>
        <w:rPr>
          <w:spacing w:val="1"/>
        </w:rPr>
        <w:t xml:space="preserve"> </w:t>
      </w:r>
      <w:r>
        <w:t>dell’ordinanza</w:t>
      </w:r>
      <w:r>
        <w:rPr>
          <w:spacing w:val="1"/>
        </w:rPr>
        <w:t xml:space="preserve"> </w:t>
      </w:r>
      <w:r>
        <w:t>sull’assicurazione per l’invalidità (OAI) che entrerà in</w:t>
      </w:r>
      <w:r>
        <w:rPr>
          <w:spacing w:val="1"/>
        </w:rPr>
        <w:t xml:space="preserve"> </w:t>
      </w:r>
      <w:r>
        <w:t>vigore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1°</w:t>
      </w:r>
      <w:r>
        <w:rPr>
          <w:spacing w:val="1"/>
        </w:rPr>
        <w:t xml:space="preserve"> </w:t>
      </w:r>
      <w:r>
        <w:t>gennaio</w:t>
      </w:r>
      <w:r>
        <w:rPr>
          <w:spacing w:val="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nell’ambito</w:t>
      </w:r>
      <w:r>
        <w:rPr>
          <w:spacing w:val="1"/>
        </w:rPr>
        <w:t xml:space="preserve"> </w:t>
      </w:r>
      <w:r>
        <w:t>della</w:t>
      </w:r>
      <w:r>
        <w:rPr>
          <w:spacing w:val="1"/>
        </w:rPr>
        <w:t xml:space="preserve"> </w:t>
      </w:r>
      <w:r>
        <w:t>prevista</w:t>
      </w:r>
      <w:r>
        <w:rPr>
          <w:spacing w:val="-46"/>
        </w:rPr>
        <w:t xml:space="preserve"> </w:t>
      </w:r>
      <w:r>
        <w:t>revisione</w:t>
      </w:r>
      <w:r>
        <w:rPr>
          <w:spacing w:val="-7"/>
        </w:rPr>
        <w:t xml:space="preserve"> </w:t>
      </w:r>
      <w:r>
        <w:t>di</w:t>
      </w:r>
      <w:r>
        <w:rPr>
          <w:spacing w:val="-6"/>
        </w:rPr>
        <w:t xml:space="preserve"> </w:t>
      </w:r>
      <w:r>
        <w:t>legge.</w:t>
      </w:r>
      <w:r>
        <w:rPr>
          <w:spacing w:val="-7"/>
        </w:rPr>
        <w:t xml:space="preserve"> </w:t>
      </w:r>
      <w:r>
        <w:t>Il</w:t>
      </w:r>
      <w:r>
        <w:rPr>
          <w:spacing w:val="-6"/>
        </w:rPr>
        <w:t xml:space="preserve"> </w:t>
      </w:r>
      <w:r>
        <w:t>correttivo</w:t>
      </w:r>
      <w:r>
        <w:rPr>
          <w:spacing w:val="-7"/>
        </w:rPr>
        <w:t xml:space="preserve"> </w:t>
      </w:r>
      <w:r>
        <w:t>più</w:t>
      </w:r>
      <w:r>
        <w:rPr>
          <w:spacing w:val="-6"/>
        </w:rPr>
        <w:t xml:space="preserve"> </w:t>
      </w:r>
      <w:r>
        <w:t>importante</w:t>
      </w:r>
      <w:r>
        <w:rPr>
          <w:spacing w:val="-7"/>
        </w:rPr>
        <w:t xml:space="preserve"> </w:t>
      </w:r>
      <w:r>
        <w:t>riguarda</w:t>
      </w:r>
      <w:r>
        <w:rPr>
          <w:spacing w:val="-45"/>
        </w:rPr>
        <w:t xml:space="preserve"> </w:t>
      </w:r>
      <w:r>
        <w:t>l’aumento</w:t>
      </w:r>
      <w:r>
        <w:rPr>
          <w:spacing w:val="1"/>
        </w:rPr>
        <w:t xml:space="preserve"> </w:t>
      </w:r>
      <w:r>
        <w:t>delle</w:t>
      </w:r>
      <w:r>
        <w:rPr>
          <w:spacing w:val="1"/>
        </w:rPr>
        <w:t xml:space="preserve"> </w:t>
      </w:r>
      <w:r>
        <w:t>tariffe</w:t>
      </w:r>
      <w:r>
        <w:rPr>
          <w:spacing w:val="1"/>
        </w:rPr>
        <w:t xml:space="preserve"> </w:t>
      </w:r>
      <w:r>
        <w:t>forfettarie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l’assistenza</w:t>
      </w:r>
      <w:r>
        <w:rPr>
          <w:spacing w:val="1"/>
        </w:rPr>
        <w:t xml:space="preserve"> </w:t>
      </w:r>
      <w:r>
        <w:rPr>
          <w:spacing w:val="-1"/>
        </w:rPr>
        <w:t>notturna,</w:t>
      </w:r>
      <w:r>
        <w:rPr>
          <w:spacing w:val="-5"/>
        </w:rPr>
        <w:t xml:space="preserve"> </w:t>
      </w:r>
      <w:r>
        <w:t>attualmente</w:t>
      </w:r>
      <w:r>
        <w:rPr>
          <w:spacing w:val="-5"/>
        </w:rPr>
        <w:t xml:space="preserve"> </w:t>
      </w:r>
      <w:r>
        <w:t>insufficienti.</w:t>
      </w:r>
      <w:r>
        <w:rPr>
          <w:spacing w:val="-4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l’adeguamento</w:t>
      </w:r>
      <w:r>
        <w:rPr>
          <w:spacing w:val="-46"/>
        </w:rPr>
        <w:t xml:space="preserve"> </w:t>
      </w:r>
      <w:r>
        <w:t>previsto,</w:t>
      </w:r>
      <w:r>
        <w:rPr>
          <w:spacing w:val="26"/>
        </w:rPr>
        <w:t xml:space="preserve"> </w:t>
      </w:r>
      <w:r>
        <w:t>l’assistenza</w:t>
      </w:r>
      <w:r>
        <w:rPr>
          <w:spacing w:val="27"/>
        </w:rPr>
        <w:t xml:space="preserve"> </w:t>
      </w:r>
      <w:r>
        <w:t>notturna</w:t>
      </w:r>
      <w:r>
        <w:rPr>
          <w:spacing w:val="27"/>
        </w:rPr>
        <w:t xml:space="preserve"> </w:t>
      </w:r>
      <w:r>
        <w:t>sarà</w:t>
      </w:r>
      <w:r>
        <w:rPr>
          <w:spacing w:val="27"/>
        </w:rPr>
        <w:t xml:space="preserve"> </w:t>
      </w:r>
      <w:r>
        <w:t>conteggiata</w:t>
      </w:r>
      <w:r>
        <w:rPr>
          <w:spacing w:val="27"/>
        </w:rPr>
        <w:t xml:space="preserve"> </w:t>
      </w:r>
      <w:r>
        <w:t>in</w:t>
      </w:r>
      <w:r>
        <w:rPr>
          <w:spacing w:val="27"/>
        </w:rPr>
        <w:t xml:space="preserve"> </w:t>
      </w:r>
      <w:r>
        <w:t>ore</w:t>
      </w:r>
      <w:r>
        <w:rPr>
          <w:spacing w:val="-46"/>
        </w:rPr>
        <w:t xml:space="preserve"> </w:t>
      </w:r>
      <w:r>
        <w:t>di</w:t>
      </w:r>
      <w:r>
        <w:rPr>
          <w:spacing w:val="32"/>
        </w:rPr>
        <w:t xml:space="preserve"> </w:t>
      </w:r>
      <w:r>
        <w:t>lavoro</w:t>
      </w:r>
      <w:r>
        <w:rPr>
          <w:spacing w:val="32"/>
        </w:rPr>
        <w:t xml:space="preserve"> </w:t>
      </w:r>
      <w:r>
        <w:t>generali,</w:t>
      </w:r>
      <w:r>
        <w:rPr>
          <w:spacing w:val="32"/>
        </w:rPr>
        <w:t xml:space="preserve"> </w:t>
      </w:r>
      <w:r>
        <w:t>che</w:t>
      </w:r>
      <w:r>
        <w:rPr>
          <w:spacing w:val="32"/>
        </w:rPr>
        <w:t xml:space="preserve"> </w:t>
      </w:r>
      <w:r>
        <w:t>potranno</w:t>
      </w:r>
      <w:r>
        <w:rPr>
          <w:spacing w:val="32"/>
        </w:rPr>
        <w:t xml:space="preserve"> </w:t>
      </w:r>
      <w:r>
        <w:t>essere</w:t>
      </w:r>
      <w:r>
        <w:rPr>
          <w:spacing w:val="32"/>
        </w:rPr>
        <w:t xml:space="preserve"> </w:t>
      </w:r>
      <w:r>
        <w:t>effettuate</w:t>
      </w:r>
      <w:r>
        <w:rPr>
          <w:spacing w:val="32"/>
        </w:rPr>
        <w:t xml:space="preserve"> </w:t>
      </w:r>
      <w:r>
        <w:t>sia</w:t>
      </w:r>
      <w:r>
        <w:rPr>
          <w:spacing w:val="-45"/>
        </w:rPr>
        <w:t xml:space="preserve"> </w:t>
      </w:r>
      <w:r>
        <w:t>di notte che di giorno. Così, le persone beneficiarie del</w:t>
      </w:r>
      <w:r>
        <w:rPr>
          <w:spacing w:val="-46"/>
        </w:rPr>
        <w:t xml:space="preserve"> </w:t>
      </w:r>
      <w:r>
        <w:t>contributo per l’assistenza avra</w:t>
      </w:r>
      <w:r>
        <w:t>nno maggiore margine</w:t>
      </w:r>
      <w:r>
        <w:rPr>
          <w:spacing w:val="1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manovra.</w:t>
      </w:r>
    </w:p>
    <w:p w14:paraId="13DEB84F" w14:textId="77777777" w:rsidR="009D7CB3" w:rsidRDefault="00470B99">
      <w:pPr>
        <w:pStyle w:val="Textkrper"/>
        <w:spacing w:before="2" w:line="247" w:lineRule="auto"/>
        <w:ind w:left="242" w:right="1131" w:firstLine="396"/>
        <w:jc w:val="both"/>
      </w:pPr>
      <w:r>
        <w:rPr>
          <w:spacing w:val="-4"/>
        </w:rPr>
        <w:t>Altri</w:t>
      </w:r>
      <w:r>
        <w:rPr>
          <w:spacing w:val="-8"/>
        </w:rPr>
        <w:t xml:space="preserve"> </w:t>
      </w:r>
      <w:r>
        <w:rPr>
          <w:spacing w:val="-4"/>
        </w:rPr>
        <w:t>aspetti</w:t>
      </w:r>
      <w:r>
        <w:rPr>
          <w:spacing w:val="-7"/>
        </w:rPr>
        <w:t xml:space="preserve"> </w:t>
      </w:r>
      <w:r>
        <w:rPr>
          <w:spacing w:val="-3"/>
        </w:rPr>
        <w:t>spinosi</w:t>
      </w:r>
      <w:r>
        <w:rPr>
          <w:spacing w:val="-8"/>
        </w:rPr>
        <w:t xml:space="preserve"> </w:t>
      </w:r>
      <w:r>
        <w:rPr>
          <w:spacing w:val="-3"/>
        </w:rPr>
        <w:t>dell’attuale</w:t>
      </w:r>
      <w:r>
        <w:rPr>
          <w:spacing w:val="-7"/>
        </w:rPr>
        <w:t xml:space="preserve"> </w:t>
      </w:r>
      <w:r>
        <w:rPr>
          <w:spacing w:val="-3"/>
        </w:rPr>
        <w:t>contributo</w:t>
      </w:r>
      <w:r>
        <w:rPr>
          <w:spacing w:val="-8"/>
        </w:rPr>
        <w:t xml:space="preserve"> </w:t>
      </w:r>
      <w:r>
        <w:rPr>
          <w:spacing w:val="-3"/>
        </w:rPr>
        <w:t>per</w:t>
      </w:r>
      <w:r>
        <w:rPr>
          <w:spacing w:val="-7"/>
        </w:rPr>
        <w:t xml:space="preserve"> </w:t>
      </w:r>
      <w:r>
        <w:rPr>
          <w:spacing w:val="-3"/>
        </w:rPr>
        <w:t>l’assi-</w:t>
      </w:r>
      <w:r>
        <w:rPr>
          <w:spacing w:val="-46"/>
        </w:rPr>
        <w:t xml:space="preserve"> </w:t>
      </w:r>
      <w:r>
        <w:t>stenza riguardano l’esclusione di organizzazioni come</w:t>
      </w:r>
      <w:r>
        <w:rPr>
          <w:spacing w:val="1"/>
        </w:rPr>
        <w:t xml:space="preserve"> </w:t>
      </w:r>
      <w:r>
        <w:t>Spitex o dei servizi di trasporto nonché l’impossibilità</w:t>
      </w:r>
      <w:r>
        <w:rPr>
          <w:spacing w:val="1"/>
        </w:rPr>
        <w:t xml:space="preserve"> </w:t>
      </w:r>
      <w:r>
        <w:rPr>
          <w:spacing w:val="-1"/>
        </w:rPr>
        <w:t>di</w:t>
      </w:r>
      <w:r>
        <w:rPr>
          <w:spacing w:val="-11"/>
        </w:rPr>
        <w:t xml:space="preserve"> </w:t>
      </w:r>
      <w:r>
        <w:rPr>
          <w:spacing w:val="-1"/>
        </w:rPr>
        <w:t>assumere</w:t>
      </w:r>
      <w:r>
        <w:rPr>
          <w:spacing w:val="-10"/>
        </w:rPr>
        <w:t xml:space="preserve"> </w:t>
      </w:r>
      <w:r>
        <w:rPr>
          <w:spacing w:val="-1"/>
        </w:rPr>
        <w:t>familiari</w:t>
      </w:r>
      <w:r>
        <w:rPr>
          <w:spacing w:val="-10"/>
        </w:rPr>
        <w:t xml:space="preserve"> </w:t>
      </w:r>
      <w:r>
        <w:rPr>
          <w:spacing w:val="-1"/>
        </w:rPr>
        <w:t>alle</w:t>
      </w:r>
      <w:r>
        <w:rPr>
          <w:spacing w:val="-10"/>
        </w:rPr>
        <w:t xml:space="preserve"> </w:t>
      </w:r>
      <w:r>
        <w:rPr>
          <w:spacing w:val="-1"/>
        </w:rPr>
        <w:t>proprie</w:t>
      </w:r>
      <w:r>
        <w:rPr>
          <w:spacing w:val="-10"/>
        </w:rPr>
        <w:t xml:space="preserve"> </w:t>
      </w:r>
      <w:r>
        <w:rPr>
          <w:spacing w:val="-1"/>
        </w:rPr>
        <w:t>dipendenze.</w:t>
      </w:r>
      <w:r>
        <w:rPr>
          <w:spacing w:val="-11"/>
        </w:rPr>
        <w:t xml:space="preserve"> </w:t>
      </w:r>
      <w:r>
        <w:rPr>
          <w:spacing w:val="-1"/>
        </w:rPr>
        <w:t>L’autor</w:t>
      </w:r>
      <w:r>
        <w:rPr>
          <w:spacing w:val="-1"/>
        </w:rPr>
        <w:t>iz-</w:t>
      </w:r>
      <w:r>
        <w:rPr>
          <w:spacing w:val="-45"/>
        </w:rPr>
        <w:t xml:space="preserve"> </w:t>
      </w:r>
      <w:r>
        <w:t>zazione</w:t>
      </w:r>
      <w:r>
        <w:rPr>
          <w:spacing w:val="-7"/>
        </w:rPr>
        <w:t xml:space="preserve"> </w:t>
      </w:r>
      <w:r>
        <w:t>delle</w:t>
      </w:r>
      <w:r>
        <w:rPr>
          <w:spacing w:val="-7"/>
        </w:rPr>
        <w:t xml:space="preserve"> </w:t>
      </w:r>
      <w:r>
        <w:t>organizzazioni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fornire</w:t>
      </w:r>
      <w:r>
        <w:rPr>
          <w:spacing w:val="-7"/>
        </w:rPr>
        <w:t xml:space="preserve"> </w:t>
      </w:r>
      <w:r>
        <w:t>le</w:t>
      </w:r>
      <w:r>
        <w:rPr>
          <w:spacing w:val="-7"/>
        </w:rPr>
        <w:t xml:space="preserve"> </w:t>
      </w:r>
      <w:r>
        <w:t>proprie</w:t>
      </w:r>
      <w:r>
        <w:rPr>
          <w:spacing w:val="-6"/>
        </w:rPr>
        <w:t xml:space="preserve"> </w:t>
      </w:r>
      <w:r>
        <w:t>presta-</w:t>
      </w:r>
      <w:r>
        <w:rPr>
          <w:spacing w:val="-46"/>
        </w:rPr>
        <w:t xml:space="preserve"> </w:t>
      </w:r>
      <w:r>
        <w:t>zioni potrebbe invece ridurre il carico amministrativo</w:t>
      </w:r>
      <w:r>
        <w:rPr>
          <w:spacing w:val="1"/>
        </w:rPr>
        <w:t xml:space="preserve"> </w:t>
      </w:r>
      <w:r>
        <w:t>delle persone interessate. Specialmente per i bambini e</w:t>
      </w:r>
      <w:r>
        <w:rPr>
          <w:spacing w:val="-47"/>
        </w:rPr>
        <w:t xml:space="preserve"> </w:t>
      </w:r>
      <w:r>
        <w:rPr>
          <w:spacing w:val="-2"/>
        </w:rPr>
        <w:t>gli</w:t>
      </w:r>
      <w:r>
        <w:rPr>
          <w:spacing w:val="-10"/>
        </w:rPr>
        <w:t xml:space="preserve"> </w:t>
      </w:r>
      <w:r>
        <w:rPr>
          <w:spacing w:val="-2"/>
        </w:rPr>
        <w:t>adolescenti</w:t>
      </w:r>
      <w:r>
        <w:rPr>
          <w:spacing w:val="-9"/>
        </w:rPr>
        <w:t xml:space="preserve"> </w:t>
      </w:r>
      <w:r>
        <w:rPr>
          <w:spacing w:val="-2"/>
        </w:rPr>
        <w:t>con</w:t>
      </w:r>
      <w:r>
        <w:rPr>
          <w:spacing w:val="-10"/>
        </w:rPr>
        <w:t xml:space="preserve"> </w:t>
      </w:r>
      <w:r>
        <w:rPr>
          <w:spacing w:val="-2"/>
        </w:rPr>
        <w:t>gravi</w:t>
      </w:r>
      <w:r>
        <w:rPr>
          <w:spacing w:val="-9"/>
        </w:rPr>
        <w:t xml:space="preserve"> </w:t>
      </w:r>
      <w:r>
        <w:rPr>
          <w:spacing w:val="-2"/>
        </w:rPr>
        <w:t>disabilità,</w:t>
      </w:r>
      <w:r>
        <w:rPr>
          <w:spacing w:val="-9"/>
        </w:rPr>
        <w:t xml:space="preserve"> </w:t>
      </w:r>
      <w:r>
        <w:rPr>
          <w:spacing w:val="-1"/>
        </w:rPr>
        <w:t>trovare</w:t>
      </w:r>
      <w:r>
        <w:rPr>
          <w:spacing w:val="-10"/>
        </w:rPr>
        <w:t xml:space="preserve"> </w:t>
      </w:r>
      <w:r>
        <w:rPr>
          <w:spacing w:val="-1"/>
        </w:rPr>
        <w:t>assistenti</w:t>
      </w:r>
      <w:r>
        <w:rPr>
          <w:spacing w:val="-9"/>
        </w:rPr>
        <w:t xml:space="preserve"> </w:t>
      </w:r>
      <w:r>
        <w:rPr>
          <w:spacing w:val="-1"/>
        </w:rPr>
        <w:t>con</w:t>
      </w:r>
      <w:r>
        <w:rPr>
          <w:spacing w:val="-46"/>
        </w:rPr>
        <w:t xml:space="preserve"> </w:t>
      </w:r>
      <w:r>
        <w:t>le competenze giuste è molto difficile. Infatti, se nella</w:t>
      </w:r>
      <w:r>
        <w:rPr>
          <w:spacing w:val="1"/>
        </w:rPr>
        <w:t xml:space="preserve"> </w:t>
      </w:r>
      <w:r>
        <w:t>maggior parte dei casi i genitori imparano a dispensare</w:t>
      </w:r>
      <w:r>
        <w:rPr>
          <w:spacing w:val="-46"/>
        </w:rPr>
        <w:t xml:space="preserve"> </w:t>
      </w:r>
      <w:r>
        <w:t>le cure necessarie, le/gli assistenti, spesso non formati,</w:t>
      </w:r>
      <w:r>
        <w:rPr>
          <w:spacing w:val="-46"/>
        </w:rPr>
        <w:t xml:space="preserve"> </w:t>
      </w:r>
      <w:r>
        <w:rPr>
          <w:spacing w:val="-1"/>
        </w:rPr>
        <w:t>non</w:t>
      </w:r>
      <w:r>
        <w:rPr>
          <w:spacing w:val="-11"/>
        </w:rPr>
        <w:t xml:space="preserve"> </w:t>
      </w:r>
      <w:r>
        <w:rPr>
          <w:spacing w:val="-1"/>
        </w:rPr>
        <w:t>si</w:t>
      </w:r>
      <w:r>
        <w:rPr>
          <w:spacing w:val="-12"/>
        </w:rPr>
        <w:t xml:space="preserve"> </w:t>
      </w:r>
      <w:r>
        <w:rPr>
          <w:spacing w:val="-1"/>
        </w:rPr>
        <w:t>assumono</w:t>
      </w:r>
      <w:r>
        <w:rPr>
          <w:spacing w:val="-11"/>
        </w:rPr>
        <w:t xml:space="preserve"> </w:t>
      </w:r>
      <w:r>
        <w:rPr>
          <w:spacing w:val="-1"/>
        </w:rPr>
        <w:t>responsabilità</w:t>
      </w:r>
      <w:r>
        <w:rPr>
          <w:spacing w:val="-11"/>
        </w:rPr>
        <w:t xml:space="preserve"> </w:t>
      </w:r>
      <w:r>
        <w:rPr>
          <w:spacing w:val="-1"/>
        </w:rPr>
        <w:t>di</w:t>
      </w:r>
      <w:r>
        <w:rPr>
          <w:spacing w:val="-11"/>
        </w:rPr>
        <w:t xml:space="preserve"> </w:t>
      </w:r>
      <w:r>
        <w:rPr>
          <w:spacing w:val="-1"/>
        </w:rPr>
        <w:t>natura</w:t>
      </w:r>
      <w:r>
        <w:rPr>
          <w:spacing w:val="-11"/>
        </w:rPr>
        <w:t xml:space="preserve"> </w:t>
      </w:r>
      <w:r>
        <w:rPr>
          <w:spacing w:val="-1"/>
        </w:rPr>
        <w:t>medica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1"/>
        </w:rPr>
        <w:t xml:space="preserve"> </w:t>
      </w:r>
      <w:r>
        <w:t>caso</w:t>
      </w:r>
      <w:r>
        <w:rPr>
          <w:spacing w:val="-45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emergenza.</w:t>
      </w:r>
    </w:p>
    <w:p w14:paraId="62517BF3" w14:textId="77777777" w:rsidR="009D7CB3" w:rsidRDefault="00470B99">
      <w:pPr>
        <w:pStyle w:val="Textkrper"/>
        <w:spacing w:before="2" w:line="247" w:lineRule="auto"/>
        <w:ind w:left="242" w:right="1131" w:firstLine="396"/>
        <w:jc w:val="both"/>
      </w:pPr>
      <w:r>
        <w:t>In</w:t>
      </w:r>
      <w:r>
        <w:rPr>
          <w:spacing w:val="-6"/>
        </w:rPr>
        <w:t xml:space="preserve"> </w:t>
      </w:r>
      <w:r>
        <w:t>linea</w:t>
      </w:r>
      <w:r>
        <w:rPr>
          <w:spacing w:val="-6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p</w:t>
      </w:r>
      <w:r>
        <w:t>rincipio,</w:t>
      </w:r>
      <w:r>
        <w:rPr>
          <w:spacing w:val="-6"/>
        </w:rPr>
        <w:t xml:space="preserve"> </w:t>
      </w:r>
      <w:r>
        <w:t>il</w:t>
      </w:r>
      <w:r>
        <w:rPr>
          <w:spacing w:val="-6"/>
        </w:rPr>
        <w:t xml:space="preserve"> </w:t>
      </w:r>
      <w:r>
        <w:t>contributo</w:t>
      </w:r>
      <w:r>
        <w:rPr>
          <w:spacing w:val="-5"/>
        </w:rPr>
        <w:t xml:space="preserve"> </w:t>
      </w:r>
      <w:r>
        <w:t>per</w:t>
      </w:r>
      <w:r>
        <w:rPr>
          <w:spacing w:val="-6"/>
        </w:rPr>
        <w:t xml:space="preserve"> </w:t>
      </w:r>
      <w:r>
        <w:t>l’assistenza</w:t>
      </w:r>
      <w:r>
        <w:rPr>
          <w:spacing w:val="-6"/>
        </w:rPr>
        <w:t xml:space="preserve"> </w:t>
      </w:r>
      <w:r>
        <w:t>è</w:t>
      </w:r>
      <w:r>
        <w:rPr>
          <w:spacing w:val="-45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buona</w:t>
      </w:r>
      <w:r>
        <w:rPr>
          <w:spacing w:val="-11"/>
        </w:rPr>
        <w:t xml:space="preserve"> </w:t>
      </w:r>
      <w:r>
        <w:t>cosa.</w:t>
      </w:r>
      <w:r>
        <w:rPr>
          <w:spacing w:val="-11"/>
        </w:rPr>
        <w:t xml:space="preserve"> </w:t>
      </w:r>
      <w:r>
        <w:t>Rafforza</w:t>
      </w:r>
      <w:r>
        <w:rPr>
          <w:spacing w:val="-10"/>
        </w:rPr>
        <w:t xml:space="preserve"> </w:t>
      </w:r>
      <w:r>
        <w:t>infatti</w:t>
      </w:r>
      <w:r>
        <w:rPr>
          <w:spacing w:val="-11"/>
        </w:rPr>
        <w:t xml:space="preserve"> </w:t>
      </w:r>
      <w:r>
        <w:t>l'indipendenza</w:t>
      </w:r>
      <w:r>
        <w:rPr>
          <w:spacing w:val="-11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l'auto-</w:t>
      </w:r>
      <w:r>
        <w:rPr>
          <w:spacing w:val="-46"/>
        </w:rPr>
        <w:t xml:space="preserve"> </w:t>
      </w:r>
      <w:r>
        <w:rPr>
          <w:spacing w:val="-2"/>
        </w:rPr>
        <w:t>determinazione</w:t>
      </w:r>
      <w:r>
        <w:rPr>
          <w:spacing w:val="-10"/>
        </w:rPr>
        <w:t xml:space="preserve"> </w:t>
      </w:r>
      <w:r>
        <w:rPr>
          <w:spacing w:val="-2"/>
        </w:rPr>
        <w:t>delle</w:t>
      </w:r>
      <w:r>
        <w:rPr>
          <w:spacing w:val="-10"/>
        </w:rPr>
        <w:t xml:space="preserve"> </w:t>
      </w:r>
      <w:r>
        <w:rPr>
          <w:spacing w:val="-2"/>
        </w:rPr>
        <w:t>persone</w:t>
      </w:r>
      <w:r>
        <w:rPr>
          <w:spacing w:val="-9"/>
        </w:rPr>
        <w:t xml:space="preserve"> </w:t>
      </w:r>
      <w:r>
        <w:rPr>
          <w:spacing w:val="-2"/>
        </w:rPr>
        <w:t>con</w:t>
      </w:r>
      <w:r>
        <w:rPr>
          <w:spacing w:val="-10"/>
        </w:rPr>
        <w:t xml:space="preserve"> </w:t>
      </w:r>
      <w:r>
        <w:rPr>
          <w:spacing w:val="-2"/>
        </w:rPr>
        <w:t>disabilità</w:t>
      </w:r>
      <w:r>
        <w:rPr>
          <w:spacing w:val="-9"/>
        </w:rPr>
        <w:t xml:space="preserve"> </w:t>
      </w:r>
      <w:r>
        <w:rPr>
          <w:spacing w:val="-2"/>
        </w:rPr>
        <w:t>che</w:t>
      </w:r>
      <w:r>
        <w:rPr>
          <w:spacing w:val="-10"/>
        </w:rPr>
        <w:t xml:space="preserve"> </w:t>
      </w:r>
      <w:r>
        <w:rPr>
          <w:spacing w:val="-2"/>
        </w:rPr>
        <w:t>possono</w:t>
      </w:r>
      <w:r>
        <w:rPr>
          <w:spacing w:val="-45"/>
        </w:rPr>
        <w:t xml:space="preserve"> </w:t>
      </w:r>
      <w:r>
        <w:t>così scegliere liberamente dove vivere. D'altra parte, le</w:t>
      </w:r>
      <w:r>
        <w:rPr>
          <w:spacing w:val="-46"/>
        </w:rPr>
        <w:t xml:space="preserve"> </w:t>
      </w:r>
      <w:r>
        <w:t>pone di fatto nel ruolo di datrici di lavoro con tutte le</w:t>
      </w:r>
      <w:r>
        <w:rPr>
          <w:spacing w:val="1"/>
        </w:rPr>
        <w:t xml:space="preserve"> </w:t>
      </w:r>
      <w:r>
        <w:t>complicazioni</w:t>
      </w:r>
      <w:r>
        <w:rPr>
          <w:spacing w:val="-7"/>
        </w:rPr>
        <w:t xml:space="preserve"> </w:t>
      </w:r>
      <w:r>
        <w:t>che</w:t>
      </w:r>
      <w:r>
        <w:rPr>
          <w:spacing w:val="-6"/>
        </w:rPr>
        <w:t xml:space="preserve"> </w:t>
      </w:r>
      <w:r>
        <w:t>ciò</w:t>
      </w:r>
      <w:r>
        <w:rPr>
          <w:spacing w:val="-6"/>
        </w:rPr>
        <w:t xml:space="preserve"> </w:t>
      </w:r>
      <w:r>
        <w:t>implica.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conclusione,</w:t>
      </w:r>
      <w:r>
        <w:rPr>
          <w:spacing w:val="-7"/>
        </w:rPr>
        <w:t xml:space="preserve"> </w:t>
      </w:r>
      <w:r>
        <w:t>il</w:t>
      </w:r>
      <w:r>
        <w:rPr>
          <w:spacing w:val="-6"/>
        </w:rPr>
        <w:t xml:space="preserve"> </w:t>
      </w:r>
      <w:r>
        <w:t>contri-</w:t>
      </w:r>
      <w:r>
        <w:rPr>
          <w:spacing w:val="-46"/>
        </w:rPr>
        <w:t xml:space="preserve"> </w:t>
      </w:r>
      <w:r>
        <w:rPr>
          <w:spacing w:val="-3"/>
        </w:rPr>
        <w:t>buto</w:t>
      </w:r>
      <w:r>
        <w:rPr>
          <w:spacing w:val="-8"/>
        </w:rPr>
        <w:t xml:space="preserve"> </w:t>
      </w:r>
      <w:r>
        <w:rPr>
          <w:spacing w:val="-3"/>
        </w:rPr>
        <w:t>per</w:t>
      </w:r>
      <w:r>
        <w:rPr>
          <w:spacing w:val="-8"/>
        </w:rPr>
        <w:t xml:space="preserve"> </w:t>
      </w:r>
      <w:r>
        <w:rPr>
          <w:spacing w:val="-3"/>
        </w:rPr>
        <w:t>l’assistenza</w:t>
      </w:r>
      <w:r>
        <w:rPr>
          <w:spacing w:val="-8"/>
        </w:rPr>
        <w:t xml:space="preserve"> </w:t>
      </w:r>
      <w:r>
        <w:rPr>
          <w:spacing w:val="-2"/>
        </w:rPr>
        <w:t>produce</w:t>
      </w:r>
      <w:r>
        <w:rPr>
          <w:spacing w:val="-8"/>
        </w:rPr>
        <w:t xml:space="preserve"> </w:t>
      </w:r>
      <w:r>
        <w:rPr>
          <w:spacing w:val="-2"/>
        </w:rPr>
        <w:t>l'effetto</w:t>
      </w:r>
      <w:r>
        <w:rPr>
          <w:spacing w:val="-8"/>
        </w:rPr>
        <w:t xml:space="preserve"> </w:t>
      </w:r>
      <w:r>
        <w:rPr>
          <w:spacing w:val="-2"/>
        </w:rPr>
        <w:t>auspicato,</w:t>
      </w:r>
      <w:r>
        <w:rPr>
          <w:spacing w:val="-8"/>
        </w:rPr>
        <w:t xml:space="preserve"> </w:t>
      </w:r>
      <w:r>
        <w:rPr>
          <w:spacing w:val="-2"/>
        </w:rPr>
        <w:t>anche</w:t>
      </w:r>
      <w:r>
        <w:rPr>
          <w:spacing w:val="-8"/>
        </w:rPr>
        <w:t xml:space="preserve"> </w:t>
      </w:r>
      <w:r>
        <w:rPr>
          <w:spacing w:val="-2"/>
        </w:rPr>
        <w:t>se</w:t>
      </w:r>
      <w:r>
        <w:rPr>
          <w:spacing w:val="-46"/>
        </w:rPr>
        <w:t xml:space="preserve"> </w:t>
      </w:r>
      <w:r>
        <w:t>necessita di miglioram</w:t>
      </w:r>
      <w:r>
        <w:t>enti. Ed è proprio per ottenere</w:t>
      </w:r>
      <w:r>
        <w:rPr>
          <w:spacing w:val="1"/>
        </w:rPr>
        <w:t xml:space="preserve"> </w:t>
      </w:r>
      <w:r>
        <w:t>questi</w:t>
      </w:r>
      <w:r>
        <w:rPr>
          <w:spacing w:val="-3"/>
        </w:rPr>
        <w:t xml:space="preserve"> </w:t>
      </w:r>
      <w:r>
        <w:t>miglioramenti</w:t>
      </w:r>
      <w:r>
        <w:rPr>
          <w:spacing w:val="-3"/>
        </w:rPr>
        <w:t xml:space="preserve"> </w:t>
      </w:r>
      <w:r>
        <w:t>che</w:t>
      </w:r>
      <w:r>
        <w:rPr>
          <w:spacing w:val="-3"/>
        </w:rPr>
        <w:t xml:space="preserve"> </w:t>
      </w:r>
      <w:r>
        <w:t>Procap</w:t>
      </w:r>
      <w:r>
        <w:rPr>
          <w:spacing w:val="-3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batte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continuerà</w:t>
      </w:r>
      <w:r>
        <w:rPr>
          <w:spacing w:val="-3"/>
        </w:rPr>
        <w:t xml:space="preserve"> </w:t>
      </w:r>
      <w:r>
        <w:t>a</w:t>
      </w:r>
      <w:r>
        <w:rPr>
          <w:spacing w:val="-46"/>
        </w:rPr>
        <w:t xml:space="preserve"> </w:t>
      </w:r>
      <w:r>
        <w:t>farlo</w:t>
      </w:r>
      <w:r>
        <w:rPr>
          <w:spacing w:val="-1"/>
        </w:rPr>
        <w:t xml:space="preserve"> </w:t>
      </w:r>
      <w:r>
        <w:t>anche in</w:t>
      </w:r>
      <w:r>
        <w:rPr>
          <w:spacing w:val="-1"/>
        </w:rPr>
        <w:t xml:space="preserve"> </w:t>
      </w:r>
      <w:r>
        <w:t>futuro.</w:t>
      </w:r>
    </w:p>
    <w:p w14:paraId="6B0CFD87" w14:textId="77777777" w:rsidR="009D7CB3" w:rsidRDefault="009D7CB3">
      <w:pPr>
        <w:spacing w:line="247" w:lineRule="auto"/>
        <w:jc w:val="both"/>
        <w:sectPr w:rsidR="009D7CB3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2" w:space="40"/>
            <w:col w:w="6058"/>
          </w:cols>
        </w:sectPr>
      </w:pPr>
    </w:p>
    <w:p w14:paraId="6C672597" w14:textId="77777777" w:rsidR="009D7CB3" w:rsidRDefault="00470B99">
      <w:pPr>
        <w:pStyle w:val="Textkrper"/>
        <w:spacing w:before="81"/>
        <w:ind w:left="1133"/>
        <w:rPr>
          <w:rFonts w:ascii="GTWalsheimProMedium"/>
        </w:rPr>
      </w:pPr>
      <w:bookmarkStart w:id="13" w:name="_bookmark13"/>
      <w:bookmarkEnd w:id="13"/>
      <w:r>
        <w:rPr>
          <w:rFonts w:ascii="GTWalsheimProMedium"/>
        </w:rPr>
        <w:lastRenderedPageBreak/>
        <w:t>Politique</w:t>
      </w:r>
      <w:r>
        <w:rPr>
          <w:rFonts w:ascii="GTWalsheimProMedium"/>
          <w:spacing w:val="-7"/>
        </w:rPr>
        <w:t xml:space="preserve"> </w:t>
      </w:r>
      <w:r>
        <w:rPr>
          <w:rFonts w:ascii="GTWalsheimProMedium"/>
        </w:rPr>
        <w:t>sociale</w:t>
      </w:r>
    </w:p>
    <w:p w14:paraId="4C1A144E" w14:textId="77777777" w:rsidR="009D7CB3" w:rsidRDefault="009D7CB3">
      <w:pPr>
        <w:pStyle w:val="Textkrper"/>
        <w:spacing w:before="8"/>
        <w:rPr>
          <w:rFonts w:ascii="GTWalsheimProMedium"/>
        </w:rPr>
      </w:pPr>
    </w:p>
    <w:p w14:paraId="1F89D752" w14:textId="77777777" w:rsidR="009D7CB3" w:rsidRDefault="00470B99">
      <w:pPr>
        <w:spacing w:line="906" w:lineRule="exact"/>
        <w:ind w:left="1133"/>
        <w:rPr>
          <w:rFonts w:ascii="GTSectra-Bold"/>
          <w:b/>
          <w:sz w:val="70"/>
        </w:rPr>
      </w:pPr>
      <w:r>
        <w:rPr>
          <w:rFonts w:ascii="GTSectra-Bold"/>
          <w:b/>
          <w:color w:val="008685"/>
          <w:sz w:val="70"/>
        </w:rPr>
        <w:t>Fin</w:t>
      </w:r>
      <w:r>
        <w:rPr>
          <w:rFonts w:ascii="GTSectra-Bold"/>
          <w:b/>
          <w:color w:val="008685"/>
          <w:spacing w:val="33"/>
          <w:sz w:val="70"/>
        </w:rPr>
        <w:t xml:space="preserve"> </w:t>
      </w:r>
      <w:r>
        <w:rPr>
          <w:rFonts w:ascii="GTSectra-Bold"/>
          <w:b/>
          <w:color w:val="008685"/>
          <w:sz w:val="70"/>
        </w:rPr>
        <w:t>du</w:t>
      </w:r>
    </w:p>
    <w:p w14:paraId="0616163F" w14:textId="77777777" w:rsidR="009D7CB3" w:rsidRDefault="00470B99">
      <w:pPr>
        <w:spacing w:before="46" w:line="206" w:lineRule="auto"/>
        <w:ind w:left="1133"/>
        <w:rPr>
          <w:rFonts w:ascii="GTSectra-Bold" w:hAnsi="GTSectra-Bold"/>
          <w:b/>
          <w:sz w:val="70"/>
        </w:rPr>
      </w:pPr>
      <w:r>
        <w:rPr>
          <w:rFonts w:ascii="GTSectra-Bold" w:hAnsi="GTSectra-Bold"/>
          <w:b/>
          <w:color w:val="008685"/>
          <w:sz w:val="70"/>
        </w:rPr>
        <w:t>Laboratoire</w:t>
      </w:r>
      <w:r>
        <w:rPr>
          <w:rFonts w:ascii="GTSectra-Bold" w:hAnsi="GTSectra-Bold"/>
          <w:b/>
          <w:color w:val="008685"/>
          <w:spacing w:val="-163"/>
          <w:sz w:val="70"/>
        </w:rPr>
        <w:t xml:space="preserve"> </w:t>
      </w:r>
      <w:r>
        <w:rPr>
          <w:rFonts w:ascii="GTSectra-Bold" w:hAnsi="GTSectra-Bold"/>
          <w:b/>
          <w:color w:val="008685"/>
          <w:sz w:val="70"/>
        </w:rPr>
        <w:t>d’idées</w:t>
      </w:r>
    </w:p>
    <w:p w14:paraId="18601DDF" w14:textId="77777777" w:rsidR="009D7CB3" w:rsidRDefault="00470B99">
      <w:pPr>
        <w:spacing w:line="869" w:lineRule="exact"/>
        <w:ind w:left="1133"/>
        <w:rPr>
          <w:rFonts w:ascii="GTSectra-Bold"/>
          <w:b/>
          <w:sz w:val="70"/>
        </w:rPr>
      </w:pPr>
      <w:r>
        <w:rPr>
          <w:rFonts w:ascii="GTSectra-Bold"/>
          <w:b/>
          <w:color w:val="008685"/>
          <w:sz w:val="70"/>
        </w:rPr>
        <w:t>de</w:t>
      </w:r>
      <w:r>
        <w:rPr>
          <w:rFonts w:ascii="GTSectra-Bold"/>
          <w:b/>
          <w:color w:val="008685"/>
          <w:spacing w:val="29"/>
          <w:sz w:val="70"/>
        </w:rPr>
        <w:t xml:space="preserve"> </w:t>
      </w:r>
      <w:r>
        <w:rPr>
          <w:rFonts w:ascii="GTSectra-Bold"/>
          <w:b/>
          <w:color w:val="008685"/>
          <w:spacing w:val="9"/>
          <w:sz w:val="70"/>
        </w:rPr>
        <w:t>Procap</w:t>
      </w:r>
    </w:p>
    <w:p w14:paraId="3A66A338" w14:textId="77777777" w:rsidR="009D7CB3" w:rsidRDefault="009D7CB3">
      <w:pPr>
        <w:pStyle w:val="Textkrper"/>
        <w:spacing w:before="2"/>
        <w:rPr>
          <w:rFonts w:ascii="GTSectra-Bold"/>
          <w:b/>
          <w:sz w:val="48"/>
        </w:rPr>
      </w:pPr>
    </w:p>
    <w:p w14:paraId="0E905F75" w14:textId="77777777" w:rsidR="009D7CB3" w:rsidRDefault="00470B99">
      <w:pPr>
        <w:pStyle w:val="berschrift6"/>
        <w:spacing w:line="249" w:lineRule="auto"/>
        <w:ind w:right="162"/>
      </w:pPr>
      <w:r>
        <w:rPr>
          <w:spacing w:val="-9"/>
        </w:rPr>
        <w:t xml:space="preserve">C’est sur un large éventail </w:t>
      </w:r>
      <w:r>
        <w:rPr>
          <w:spacing w:val="-8"/>
        </w:rPr>
        <w:t>de</w:t>
      </w:r>
      <w:r>
        <w:rPr>
          <w:spacing w:val="-7"/>
        </w:rPr>
        <w:t xml:space="preserve"> </w:t>
      </w:r>
      <w:r>
        <w:rPr>
          <w:spacing w:val="-10"/>
        </w:rPr>
        <w:t xml:space="preserve">revendications </w:t>
      </w:r>
      <w:r>
        <w:rPr>
          <w:spacing w:val="-9"/>
        </w:rPr>
        <w:t>concrètes et</w:t>
      </w:r>
      <w:r>
        <w:rPr>
          <w:spacing w:val="-8"/>
        </w:rPr>
        <w:t xml:space="preserve"> </w:t>
      </w:r>
      <w:r>
        <w:rPr>
          <w:spacing w:val="-9"/>
        </w:rPr>
        <w:t>innovantes</w:t>
      </w:r>
      <w:r>
        <w:rPr>
          <w:spacing w:val="-13"/>
        </w:rPr>
        <w:t xml:space="preserve"> </w:t>
      </w:r>
      <w:r>
        <w:rPr>
          <w:spacing w:val="-8"/>
        </w:rPr>
        <w:t>et</w:t>
      </w:r>
      <w:r>
        <w:rPr>
          <w:spacing w:val="-13"/>
        </w:rPr>
        <w:t xml:space="preserve"> </w:t>
      </w:r>
      <w:r>
        <w:rPr>
          <w:spacing w:val="-8"/>
        </w:rPr>
        <w:t>un</w:t>
      </w:r>
      <w:r>
        <w:rPr>
          <w:spacing w:val="-13"/>
        </w:rPr>
        <w:t xml:space="preserve"> </w:t>
      </w:r>
      <w:r>
        <w:rPr>
          <w:spacing w:val="-8"/>
        </w:rPr>
        <w:t>brin</w:t>
      </w:r>
      <w:r>
        <w:rPr>
          <w:spacing w:val="-13"/>
        </w:rPr>
        <w:t xml:space="preserve"> </w:t>
      </w:r>
      <w:r>
        <w:rPr>
          <w:spacing w:val="-8"/>
        </w:rPr>
        <w:t>de</w:t>
      </w:r>
      <w:r>
        <w:rPr>
          <w:spacing w:val="-13"/>
        </w:rPr>
        <w:t xml:space="preserve"> </w:t>
      </w:r>
      <w:r>
        <w:rPr>
          <w:spacing w:val="-8"/>
        </w:rPr>
        <w:t>nostalgie</w:t>
      </w:r>
      <w:r>
        <w:rPr>
          <w:spacing w:val="-79"/>
        </w:rPr>
        <w:t xml:space="preserve"> </w:t>
      </w:r>
      <w:r>
        <w:rPr>
          <w:spacing w:val="-9"/>
        </w:rPr>
        <w:t xml:space="preserve">que le projet </w:t>
      </w:r>
      <w:r>
        <w:rPr>
          <w:spacing w:val="-8"/>
        </w:rPr>
        <w:t>pilote du Laboratoire</w:t>
      </w:r>
      <w:r>
        <w:rPr>
          <w:spacing w:val="-79"/>
        </w:rPr>
        <w:t xml:space="preserve"> </w:t>
      </w:r>
      <w:r>
        <w:rPr>
          <w:spacing w:val="-9"/>
        </w:rPr>
        <w:t>d’idées</w:t>
      </w:r>
      <w:r>
        <w:rPr>
          <w:spacing w:val="-13"/>
        </w:rPr>
        <w:t xml:space="preserve"> </w:t>
      </w:r>
      <w:r>
        <w:rPr>
          <w:spacing w:val="-9"/>
        </w:rPr>
        <w:t>de</w:t>
      </w:r>
      <w:r>
        <w:rPr>
          <w:spacing w:val="-13"/>
        </w:rPr>
        <w:t xml:space="preserve"> </w:t>
      </w:r>
      <w:r>
        <w:rPr>
          <w:spacing w:val="-9"/>
        </w:rPr>
        <w:t>Procap</w:t>
      </w:r>
      <w:r>
        <w:rPr>
          <w:spacing w:val="-13"/>
        </w:rPr>
        <w:t xml:space="preserve"> </w:t>
      </w:r>
      <w:r>
        <w:rPr>
          <w:spacing w:val="-8"/>
        </w:rPr>
        <w:t>s’est</w:t>
      </w:r>
      <w:r>
        <w:rPr>
          <w:spacing w:val="-13"/>
        </w:rPr>
        <w:t xml:space="preserve"> </w:t>
      </w:r>
      <w:r>
        <w:rPr>
          <w:spacing w:val="-8"/>
        </w:rPr>
        <w:t>clos</w:t>
      </w:r>
    </w:p>
    <w:p w14:paraId="53AAC340" w14:textId="77777777" w:rsidR="009D7CB3" w:rsidRDefault="00470B99">
      <w:pPr>
        <w:spacing w:before="3" w:line="249" w:lineRule="auto"/>
        <w:ind w:left="1133" w:right="250"/>
        <w:rPr>
          <w:rFonts w:ascii="GTWalsheimProLight" w:hAnsi="GTWalsheimProLight"/>
          <w:sz w:val="32"/>
        </w:rPr>
      </w:pPr>
      <w:r>
        <w:rPr>
          <w:rFonts w:ascii="GTWalsheimProLight" w:hAnsi="GTWalsheimProLight"/>
          <w:spacing w:val="-8"/>
          <w:sz w:val="32"/>
        </w:rPr>
        <w:t xml:space="preserve">fin juin. </w:t>
      </w:r>
      <w:r>
        <w:rPr>
          <w:rFonts w:ascii="GTWalsheimProLight" w:hAnsi="GTWalsheimProLight"/>
          <w:spacing w:val="-7"/>
          <w:sz w:val="32"/>
        </w:rPr>
        <w:t>Après de nombreuses</w:t>
      </w:r>
      <w:r>
        <w:rPr>
          <w:rFonts w:ascii="GTWalsheimProLight" w:hAnsi="GTWalsheimProLight"/>
          <w:spacing w:val="-6"/>
          <w:sz w:val="32"/>
        </w:rPr>
        <w:t xml:space="preserve"> </w:t>
      </w:r>
      <w:r>
        <w:rPr>
          <w:rFonts w:ascii="GTWalsheimProLight" w:hAnsi="GTWalsheimProLight"/>
          <w:spacing w:val="-9"/>
          <w:sz w:val="32"/>
        </w:rPr>
        <w:t xml:space="preserve">discussions </w:t>
      </w:r>
      <w:r>
        <w:rPr>
          <w:rFonts w:ascii="GTWalsheimProLight" w:hAnsi="GTWalsheimProLight"/>
          <w:spacing w:val="-8"/>
          <w:sz w:val="32"/>
        </w:rPr>
        <w:t>intenses et de riches</w:t>
      </w:r>
      <w:r>
        <w:rPr>
          <w:rFonts w:ascii="GTWalsheimProLight" w:hAnsi="GTWalsheimProLight"/>
          <w:spacing w:val="-7"/>
          <w:sz w:val="32"/>
        </w:rPr>
        <w:t xml:space="preserve"> </w:t>
      </w:r>
      <w:r>
        <w:rPr>
          <w:rFonts w:ascii="GTWalsheimProLight" w:hAnsi="GTWalsheimProLight"/>
          <w:spacing w:val="-9"/>
          <w:sz w:val="32"/>
        </w:rPr>
        <w:t xml:space="preserve">échanges </w:t>
      </w:r>
      <w:r>
        <w:rPr>
          <w:rFonts w:ascii="GTWalsheimProLight" w:hAnsi="GTWalsheimProLight"/>
          <w:spacing w:val="-8"/>
          <w:sz w:val="32"/>
        </w:rPr>
        <w:t>entre personnes vivant</w:t>
      </w:r>
      <w:r>
        <w:rPr>
          <w:rFonts w:ascii="GTWalsheimProLight" w:hAnsi="GTWalsheimProLight"/>
          <w:spacing w:val="-79"/>
          <w:sz w:val="32"/>
        </w:rPr>
        <w:t xml:space="preserve"> </w:t>
      </w:r>
      <w:r>
        <w:rPr>
          <w:rFonts w:ascii="GTWalsheimProLight" w:hAnsi="GTWalsheimProLight"/>
          <w:spacing w:val="-8"/>
          <w:sz w:val="32"/>
        </w:rPr>
        <w:t xml:space="preserve">avec différents handicaps, </w:t>
      </w:r>
      <w:r>
        <w:rPr>
          <w:rFonts w:ascii="GTWalsheimProLight" w:hAnsi="GTWalsheimProLight"/>
          <w:spacing w:val="-7"/>
          <w:sz w:val="32"/>
        </w:rPr>
        <w:t>la</w:t>
      </w:r>
      <w:r>
        <w:rPr>
          <w:rFonts w:ascii="GTWalsheimProLight" w:hAnsi="GTWalsheimProLight"/>
          <w:spacing w:val="-6"/>
          <w:sz w:val="32"/>
        </w:rPr>
        <w:t xml:space="preserve"> </w:t>
      </w:r>
      <w:r>
        <w:rPr>
          <w:rFonts w:ascii="GTWalsheimProLight" w:hAnsi="GTWalsheimProLight"/>
          <w:spacing w:val="-8"/>
          <w:sz w:val="32"/>
        </w:rPr>
        <w:t xml:space="preserve">possibilité de mise </w:t>
      </w:r>
      <w:r>
        <w:rPr>
          <w:rFonts w:ascii="GTWalsheimProLight" w:hAnsi="GTWalsheimProLight"/>
          <w:spacing w:val="-7"/>
          <w:sz w:val="32"/>
        </w:rPr>
        <w:t>en œuvre de</w:t>
      </w:r>
      <w:r>
        <w:rPr>
          <w:rFonts w:ascii="GTWalsheimProLight" w:hAnsi="GTWalsheimProLight"/>
          <w:spacing w:val="-6"/>
          <w:sz w:val="32"/>
        </w:rPr>
        <w:t xml:space="preserve"> </w:t>
      </w:r>
      <w:r>
        <w:rPr>
          <w:rFonts w:ascii="GTWalsheimProLight" w:hAnsi="GTWalsheimProLight"/>
          <w:spacing w:val="-9"/>
          <w:sz w:val="32"/>
        </w:rPr>
        <w:t xml:space="preserve">ces </w:t>
      </w:r>
      <w:r>
        <w:rPr>
          <w:rFonts w:ascii="GTWalsheimProLight" w:hAnsi="GTWalsheimProLight"/>
          <w:spacing w:val="-8"/>
          <w:sz w:val="32"/>
        </w:rPr>
        <w:t>revendications va à présent</w:t>
      </w:r>
      <w:r>
        <w:rPr>
          <w:rFonts w:ascii="GTWalsheimProLight" w:hAnsi="GTWalsheimProLight"/>
          <w:spacing w:val="-7"/>
          <w:sz w:val="32"/>
        </w:rPr>
        <w:t xml:space="preserve"> </w:t>
      </w:r>
      <w:r>
        <w:rPr>
          <w:rFonts w:ascii="GTWalsheimProLight" w:hAnsi="GTWalsheimProLight"/>
          <w:sz w:val="32"/>
        </w:rPr>
        <w:t>être</w:t>
      </w:r>
      <w:r>
        <w:rPr>
          <w:rFonts w:ascii="GTWalsheimProLight" w:hAnsi="GTWalsheimProLight"/>
          <w:spacing w:val="-17"/>
          <w:sz w:val="32"/>
        </w:rPr>
        <w:t xml:space="preserve"> </w:t>
      </w:r>
      <w:r>
        <w:rPr>
          <w:rFonts w:ascii="GTWalsheimProLight" w:hAnsi="GTWalsheimProLight"/>
          <w:sz w:val="32"/>
        </w:rPr>
        <w:t>examinée.</w:t>
      </w:r>
    </w:p>
    <w:p w14:paraId="59114D7C" w14:textId="77777777" w:rsidR="009D7CB3" w:rsidRDefault="00470B99">
      <w:pPr>
        <w:spacing w:before="284"/>
        <w:ind w:left="1185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Texte</w:t>
      </w:r>
      <w:r>
        <w:rPr>
          <w:rFonts w:ascii="GTWalsheimProRegular"/>
          <w:b/>
          <w:spacing w:val="7"/>
          <w:sz w:val="15"/>
        </w:rPr>
        <w:t xml:space="preserve"> </w:t>
      </w:r>
      <w:r>
        <w:rPr>
          <w:rFonts w:ascii="GTWalsheimProRegular"/>
          <w:spacing w:val="11"/>
          <w:sz w:val="15"/>
        </w:rPr>
        <w:t xml:space="preserve">Procap </w:t>
      </w:r>
      <w:r>
        <w:rPr>
          <w:rFonts w:ascii="GTWalsheimProRegular"/>
          <w:spacing w:val="53"/>
          <w:sz w:val="15"/>
        </w:rPr>
        <w:t xml:space="preserve"> </w:t>
      </w:r>
      <w:r>
        <w:rPr>
          <w:rFonts w:ascii="GTWalsheimProRegular"/>
          <w:b/>
          <w:spacing w:val="12"/>
          <w:sz w:val="15"/>
        </w:rPr>
        <w:t>Photos</w:t>
      </w:r>
      <w:r>
        <w:rPr>
          <w:rFonts w:ascii="GTWalsheimProRegular"/>
          <w:b/>
          <w:spacing w:val="42"/>
          <w:sz w:val="15"/>
        </w:rPr>
        <w:t xml:space="preserve"> </w:t>
      </w:r>
      <w:r>
        <w:rPr>
          <w:rFonts w:ascii="GTWalsheimProRegular"/>
          <w:spacing w:val="12"/>
          <w:sz w:val="15"/>
        </w:rPr>
        <w:t>Markus</w:t>
      </w:r>
      <w:r>
        <w:rPr>
          <w:rFonts w:ascii="GTWalsheimProRegular"/>
          <w:spacing w:val="41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Schneeberger</w:t>
      </w:r>
      <w:r>
        <w:rPr>
          <w:rFonts w:ascii="GTWalsheimProRegular"/>
          <w:spacing w:val="-23"/>
          <w:sz w:val="15"/>
        </w:rPr>
        <w:t xml:space="preserve"> </w:t>
      </w:r>
    </w:p>
    <w:p w14:paraId="07D662B8" w14:textId="77777777" w:rsidR="009D7CB3" w:rsidRDefault="009D7CB3">
      <w:pPr>
        <w:pStyle w:val="Textkrper"/>
        <w:rPr>
          <w:rFonts w:ascii="GTWalsheimProRegular"/>
        </w:rPr>
      </w:pPr>
    </w:p>
    <w:p w14:paraId="4695EA0F" w14:textId="77777777" w:rsidR="009D7CB3" w:rsidRDefault="009D7CB3">
      <w:pPr>
        <w:pStyle w:val="Textkrper"/>
        <w:rPr>
          <w:rFonts w:ascii="GTWalsheimProRegular"/>
        </w:rPr>
      </w:pPr>
    </w:p>
    <w:p w14:paraId="00412AA7" w14:textId="77777777" w:rsidR="009D7CB3" w:rsidRDefault="009D7CB3">
      <w:pPr>
        <w:pStyle w:val="Textkrper"/>
        <w:rPr>
          <w:rFonts w:ascii="GTWalsheimProRegular"/>
        </w:rPr>
      </w:pPr>
    </w:p>
    <w:p w14:paraId="5F0DFD0B" w14:textId="77777777" w:rsidR="009D7CB3" w:rsidRDefault="009D7CB3">
      <w:pPr>
        <w:pStyle w:val="Textkrper"/>
        <w:rPr>
          <w:rFonts w:ascii="GTWalsheimProRegular"/>
        </w:rPr>
      </w:pPr>
    </w:p>
    <w:p w14:paraId="36B16790" w14:textId="77777777" w:rsidR="009D7CB3" w:rsidRDefault="009D7CB3">
      <w:pPr>
        <w:pStyle w:val="Textkrper"/>
        <w:spacing w:after="1"/>
        <w:rPr>
          <w:rFonts w:ascii="GTWalsheimProRegular"/>
          <w:sz w:val="12"/>
        </w:rPr>
      </w:pPr>
    </w:p>
    <w:p w14:paraId="4EDEDC00" w14:textId="77777777" w:rsidR="009D7CB3" w:rsidRDefault="00470B99">
      <w:pPr>
        <w:pStyle w:val="Textkrper"/>
        <w:ind w:left="1133" w:right="-58"/>
        <w:rPr>
          <w:rFonts w:ascii="GTWalsheimProRegular"/>
        </w:rPr>
      </w:pPr>
      <w:r>
        <w:rPr>
          <w:rFonts w:ascii="GTWalsheimProRegular"/>
          <w:noProof/>
        </w:rPr>
        <w:drawing>
          <wp:inline distT="0" distB="0" distL="0" distR="0" wp14:anchorId="4E14F005" wp14:editId="1448C935">
            <wp:extent cx="2977009" cy="2273807"/>
            <wp:effectExtent l="0" t="0" r="0" b="0"/>
            <wp:docPr id="49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83.jpeg"/>
                    <pic:cNvPicPr/>
                  </pic:nvPicPr>
                  <pic:blipFill>
                    <a:blip r:embed="rId1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009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AB9ED" w14:textId="77777777" w:rsidR="009D7CB3" w:rsidRDefault="00470B99">
      <w:pPr>
        <w:spacing w:before="64" w:line="261" w:lineRule="auto"/>
        <w:ind w:left="1133" w:right="162"/>
        <w:rPr>
          <w:rFonts w:ascii="GTWalsheimProRegular" w:hAnsi="GTWalsheimProRegular"/>
          <w:sz w:val="17"/>
        </w:rPr>
      </w:pPr>
      <w:r>
        <w:rPr>
          <w:rFonts w:ascii="GTWalsheimProRegular" w:hAnsi="GTWalsheimProRegular"/>
          <w:spacing w:val="-2"/>
          <w:sz w:val="17"/>
        </w:rPr>
        <w:t>Apogée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d’une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année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de</w:t>
      </w:r>
      <w:r>
        <w:rPr>
          <w:rFonts w:ascii="GTWalsheimProRegular" w:hAnsi="GTWalsheimProRegular"/>
          <w:spacing w:val="-3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travail</w:t>
      </w:r>
      <w:r>
        <w:rPr>
          <w:rFonts w:ascii="GTWalsheimProRegular" w:hAnsi="GTWalsheimProRegular"/>
          <w:spacing w:val="-12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: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la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remise</w:t>
      </w:r>
      <w:r>
        <w:rPr>
          <w:rFonts w:ascii="GTWalsheimProRegular" w:hAnsi="GTWalsheimProRegular"/>
          <w:spacing w:val="-3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de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la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prise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de</w:t>
      </w:r>
      <w:r>
        <w:rPr>
          <w:rFonts w:ascii="GTWalsheimProRegular" w:hAnsi="GTWalsheimProRegular"/>
          <w:spacing w:val="-40"/>
          <w:sz w:val="17"/>
        </w:rPr>
        <w:t xml:space="preserve"> </w:t>
      </w:r>
      <w:r>
        <w:rPr>
          <w:rFonts w:ascii="GTWalsheimProRegular" w:hAnsi="GTWalsheimProRegular"/>
          <w:sz w:val="17"/>
        </w:rPr>
        <w:t>position</w:t>
      </w:r>
      <w:r>
        <w:rPr>
          <w:rFonts w:ascii="GTWalsheimProRegular" w:hAnsi="GTWalsheimProRegular"/>
          <w:spacing w:val="-6"/>
          <w:sz w:val="17"/>
        </w:rPr>
        <w:t xml:space="preserve"> </w:t>
      </w:r>
      <w:r>
        <w:rPr>
          <w:rFonts w:ascii="GTWalsheimProRegular" w:hAnsi="GTWalsheimProRegular"/>
          <w:sz w:val="17"/>
        </w:rPr>
        <w:t>à</w:t>
      </w:r>
      <w:r>
        <w:rPr>
          <w:rFonts w:ascii="GTWalsheimProRegular" w:hAnsi="GTWalsheimProRegular"/>
          <w:spacing w:val="-6"/>
          <w:sz w:val="17"/>
        </w:rPr>
        <w:t xml:space="preserve"> </w:t>
      </w:r>
      <w:r>
        <w:rPr>
          <w:rFonts w:ascii="GTWalsheimProRegular" w:hAnsi="GTWalsheimProRegular"/>
          <w:sz w:val="17"/>
        </w:rPr>
        <w:t>la</w:t>
      </w:r>
      <w:r>
        <w:rPr>
          <w:rFonts w:ascii="GTWalsheimProRegular" w:hAnsi="GTWalsheimProRegular"/>
          <w:spacing w:val="-6"/>
          <w:sz w:val="17"/>
        </w:rPr>
        <w:t xml:space="preserve"> </w:t>
      </w:r>
      <w:r>
        <w:rPr>
          <w:rFonts w:ascii="GTWalsheimProRegular" w:hAnsi="GTWalsheimProRegular"/>
          <w:sz w:val="17"/>
        </w:rPr>
        <w:t>Direction</w:t>
      </w:r>
      <w:r>
        <w:rPr>
          <w:rFonts w:ascii="GTWalsheimProRegular" w:hAnsi="GTWalsheimProRegular"/>
          <w:spacing w:val="-6"/>
          <w:sz w:val="17"/>
        </w:rPr>
        <w:t xml:space="preserve"> </w:t>
      </w:r>
      <w:r>
        <w:rPr>
          <w:rFonts w:ascii="GTWalsheimProRegular" w:hAnsi="GTWalsheimProRegular"/>
          <w:sz w:val="17"/>
        </w:rPr>
        <w:t>de</w:t>
      </w:r>
      <w:r>
        <w:rPr>
          <w:rFonts w:ascii="GTWalsheimProRegular" w:hAnsi="GTWalsheimProRegular"/>
          <w:spacing w:val="-6"/>
          <w:sz w:val="17"/>
        </w:rPr>
        <w:t xml:space="preserve"> </w:t>
      </w:r>
      <w:r>
        <w:rPr>
          <w:rFonts w:ascii="GTWalsheimProRegular" w:hAnsi="GTWalsheimProRegular"/>
          <w:sz w:val="17"/>
        </w:rPr>
        <w:t>Procap</w:t>
      </w:r>
      <w:r>
        <w:rPr>
          <w:rFonts w:ascii="GTWalsheimProRegular" w:hAnsi="GTWalsheimProRegular"/>
          <w:spacing w:val="-5"/>
          <w:sz w:val="17"/>
        </w:rPr>
        <w:t xml:space="preserve"> </w:t>
      </w:r>
      <w:r>
        <w:rPr>
          <w:rFonts w:ascii="GTWalsheimProRegular" w:hAnsi="GTWalsheimProRegular"/>
          <w:sz w:val="17"/>
        </w:rPr>
        <w:t>Suisse.</w:t>
      </w:r>
    </w:p>
    <w:p w14:paraId="6EAB8F56" w14:textId="77777777" w:rsidR="009D7CB3" w:rsidRDefault="00470B99">
      <w:pPr>
        <w:rPr>
          <w:rFonts w:ascii="GTWalsheimProRegular"/>
          <w:sz w:val="20"/>
        </w:rPr>
      </w:pPr>
      <w:r>
        <w:br w:type="column"/>
      </w:r>
    </w:p>
    <w:p w14:paraId="46A6D911" w14:textId="77777777" w:rsidR="009D7CB3" w:rsidRDefault="009D7CB3">
      <w:pPr>
        <w:pStyle w:val="Textkrper"/>
        <w:rPr>
          <w:rFonts w:ascii="GTWalsheimProRegular"/>
        </w:rPr>
      </w:pPr>
    </w:p>
    <w:p w14:paraId="09E240B7" w14:textId="77777777" w:rsidR="009D7CB3" w:rsidRDefault="009D7CB3">
      <w:pPr>
        <w:pStyle w:val="Textkrper"/>
        <w:rPr>
          <w:rFonts w:ascii="GTWalsheimProRegular"/>
        </w:rPr>
      </w:pPr>
    </w:p>
    <w:p w14:paraId="47D9504C" w14:textId="77777777" w:rsidR="009D7CB3" w:rsidRDefault="00470B99">
      <w:pPr>
        <w:pStyle w:val="Textkrper"/>
        <w:spacing w:before="161" w:line="247" w:lineRule="auto"/>
        <w:ind w:left="243" w:right="1131"/>
        <w:jc w:val="both"/>
      </w:pPr>
      <w:r>
        <w:t>Fin juin, une délégation du Laboratoire d’idées a remis</w:t>
      </w:r>
      <w:r>
        <w:rPr>
          <w:spacing w:val="-46"/>
        </w:rPr>
        <w:t xml:space="preserve"> </w:t>
      </w:r>
      <w:r>
        <w:t>à la Direction de Procap Suisse une prise de position</w:t>
      </w:r>
      <w:r>
        <w:rPr>
          <w:spacing w:val="1"/>
        </w:rPr>
        <w:t xml:space="preserve"> </w:t>
      </w:r>
      <w:r>
        <w:t>détaillée. Huit axes prioritaires, 39 revendications au</w:t>
      </w:r>
      <w:r>
        <w:rPr>
          <w:spacing w:val="1"/>
        </w:rPr>
        <w:t xml:space="preserve"> </w:t>
      </w:r>
      <w:r>
        <w:rPr>
          <w:spacing w:val="-2"/>
        </w:rPr>
        <w:t>total et un objectif général : l’égalité pour les personnes</w:t>
      </w:r>
      <w:r>
        <w:rPr>
          <w:spacing w:val="-1"/>
        </w:rPr>
        <w:t xml:space="preserve"> </w:t>
      </w:r>
      <w:r>
        <w:t>avec</w:t>
      </w:r>
      <w:r>
        <w:rPr>
          <w:spacing w:val="-3"/>
        </w:rPr>
        <w:t xml:space="preserve"> </w:t>
      </w:r>
      <w:r>
        <w:t>handicap</w:t>
      </w:r>
      <w:r>
        <w:rPr>
          <w:spacing w:val="-3"/>
        </w:rPr>
        <w:t xml:space="preserve"> </w:t>
      </w:r>
      <w:r>
        <w:t>dans</w:t>
      </w:r>
      <w:r>
        <w:rPr>
          <w:spacing w:val="-3"/>
        </w:rPr>
        <w:t xml:space="preserve"> </w:t>
      </w:r>
      <w:r>
        <w:t>tous</w:t>
      </w:r>
      <w:r>
        <w:rPr>
          <w:spacing w:val="-3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domaines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vie.</w:t>
      </w:r>
    </w:p>
    <w:p w14:paraId="76EA46B4" w14:textId="77777777" w:rsidR="009D7CB3" w:rsidRDefault="00470B99">
      <w:pPr>
        <w:pStyle w:val="Textkrper"/>
        <w:spacing w:before="1" w:line="247" w:lineRule="auto"/>
        <w:ind w:left="243" w:right="1131" w:firstLine="396"/>
        <w:jc w:val="both"/>
      </w:pPr>
      <w:r>
        <w:t>La</w:t>
      </w:r>
      <w:r>
        <w:rPr>
          <w:spacing w:val="-7"/>
        </w:rPr>
        <w:t xml:space="preserve"> </w:t>
      </w:r>
      <w:r>
        <w:t>remise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cette</w:t>
      </w:r>
      <w:r>
        <w:rPr>
          <w:spacing w:val="-6"/>
        </w:rPr>
        <w:t xml:space="preserve"> </w:t>
      </w:r>
      <w:r>
        <w:t>prise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position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marqué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fin</w:t>
      </w:r>
      <w:r>
        <w:rPr>
          <w:spacing w:val="-45"/>
        </w:rPr>
        <w:t xml:space="preserve"> </w:t>
      </w:r>
      <w:r>
        <w:t>du laboratoire d’idées. Lancé au printemps 2020 par le</w:t>
      </w:r>
      <w:r>
        <w:rPr>
          <w:spacing w:val="1"/>
        </w:rPr>
        <w:t xml:space="preserve"> </w:t>
      </w:r>
      <w:r>
        <w:t xml:space="preserve">département Politique sociale de Procap </w:t>
      </w:r>
      <w:r>
        <w:t>sur l’initiative</w:t>
      </w:r>
      <w:r>
        <w:rPr>
          <w:spacing w:val="-46"/>
        </w:rPr>
        <w:t xml:space="preserve"> </w:t>
      </w:r>
      <w:r>
        <w:t>d’un collaborateur, le projet pilote entendait créer un</w:t>
      </w:r>
      <w:r>
        <w:rPr>
          <w:spacing w:val="1"/>
        </w:rPr>
        <w:t xml:space="preserve"> </w:t>
      </w:r>
      <w:r>
        <w:t>forum</w:t>
      </w:r>
      <w:r>
        <w:rPr>
          <w:spacing w:val="1"/>
        </w:rPr>
        <w:t xml:space="preserve"> </w:t>
      </w:r>
      <w:r>
        <w:t>d’échange</w:t>
      </w:r>
      <w:r>
        <w:rPr>
          <w:spacing w:val="1"/>
        </w:rPr>
        <w:t xml:space="preserve"> </w:t>
      </w:r>
      <w:r>
        <w:t>politique</w:t>
      </w:r>
      <w:r>
        <w:rPr>
          <w:spacing w:val="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cadre</w:t>
      </w:r>
      <w:r>
        <w:rPr>
          <w:spacing w:val="1"/>
        </w:rPr>
        <w:t xml:space="preserve"> </w:t>
      </w:r>
      <w:r>
        <w:t>duquel</w:t>
      </w:r>
      <w:r>
        <w:rPr>
          <w:spacing w:val="1"/>
        </w:rPr>
        <w:t xml:space="preserve"> </w:t>
      </w:r>
      <w:r>
        <w:t>les</w:t>
      </w:r>
      <w:r>
        <w:rPr>
          <w:spacing w:val="-46"/>
        </w:rPr>
        <w:t xml:space="preserve"> </w:t>
      </w:r>
      <w:r>
        <w:t>personnes avec handicap seraient amenées à identifier</w:t>
      </w:r>
      <w:r>
        <w:rPr>
          <w:spacing w:val="1"/>
        </w:rPr>
        <w:t xml:space="preserve"> </w:t>
      </w:r>
      <w:r>
        <w:t>des questions de politique du handicap importantes à</w:t>
      </w:r>
      <w:r>
        <w:rPr>
          <w:spacing w:val="1"/>
        </w:rPr>
        <w:t xml:space="preserve"> </w:t>
      </w:r>
      <w:r>
        <w:t>leurs</w:t>
      </w:r>
      <w:r>
        <w:rPr>
          <w:spacing w:val="-5"/>
        </w:rPr>
        <w:t xml:space="preserve"> </w:t>
      </w:r>
      <w:r>
        <w:t>yeux,</w:t>
      </w:r>
      <w:r>
        <w:rPr>
          <w:spacing w:val="-5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discuter</w:t>
      </w:r>
      <w:r>
        <w:rPr>
          <w:spacing w:val="-5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formuler</w:t>
      </w:r>
      <w:r>
        <w:rPr>
          <w:spacing w:val="-4"/>
        </w:rPr>
        <w:t xml:space="preserve"> </w:t>
      </w:r>
      <w:r>
        <w:t>des</w:t>
      </w:r>
      <w:r>
        <w:rPr>
          <w:spacing w:val="-5"/>
        </w:rPr>
        <w:t xml:space="preserve"> </w:t>
      </w:r>
      <w:r>
        <w:t>priorités.</w:t>
      </w:r>
    </w:p>
    <w:p w14:paraId="14A75217" w14:textId="77777777" w:rsidR="009D7CB3" w:rsidRDefault="00470B99">
      <w:pPr>
        <w:pStyle w:val="Textkrper"/>
        <w:spacing w:before="1" w:line="247" w:lineRule="auto"/>
        <w:ind w:left="243" w:right="1131" w:firstLine="396"/>
        <w:jc w:val="both"/>
      </w:pPr>
      <w:r>
        <w:t>Dès son annonce, le projet a recueilli un intérêt</w:t>
      </w:r>
      <w:r>
        <w:rPr>
          <w:spacing w:val="1"/>
        </w:rPr>
        <w:t xml:space="preserve"> </w:t>
      </w:r>
      <w:r>
        <w:t>extraordinaire et la vingtaine de places disponibles ont</w:t>
      </w:r>
      <w:r>
        <w:rPr>
          <w:spacing w:val="-46"/>
        </w:rPr>
        <w:t xml:space="preserve"> </w:t>
      </w:r>
      <w:r>
        <w:t>rapidement</w:t>
      </w:r>
      <w:r>
        <w:rPr>
          <w:spacing w:val="-5"/>
        </w:rPr>
        <w:t xml:space="preserve"> </w:t>
      </w:r>
      <w:r>
        <w:t>été</w:t>
      </w:r>
      <w:r>
        <w:rPr>
          <w:spacing w:val="-4"/>
        </w:rPr>
        <w:t xml:space="preserve"> </w:t>
      </w:r>
      <w:r>
        <w:t>prises.</w:t>
      </w:r>
      <w:r>
        <w:rPr>
          <w:spacing w:val="-5"/>
        </w:rPr>
        <w:t xml:space="preserve"> </w:t>
      </w:r>
      <w:r>
        <w:t>Lors</w:t>
      </w:r>
      <w:r>
        <w:rPr>
          <w:spacing w:val="-4"/>
        </w:rPr>
        <w:t xml:space="preserve"> </w:t>
      </w:r>
      <w:r>
        <w:t>des</w:t>
      </w:r>
      <w:r>
        <w:rPr>
          <w:spacing w:val="-5"/>
        </w:rPr>
        <w:t xml:space="preserve"> </w:t>
      </w:r>
      <w:r>
        <w:t>six</w:t>
      </w:r>
      <w:r>
        <w:rPr>
          <w:spacing w:val="-4"/>
        </w:rPr>
        <w:t xml:space="preserve"> </w:t>
      </w:r>
      <w:r>
        <w:t>journées</w:t>
      </w:r>
      <w:r>
        <w:rPr>
          <w:spacing w:val="-4"/>
        </w:rPr>
        <w:t xml:space="preserve"> </w:t>
      </w:r>
      <w:r>
        <w:t>qui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sont</w:t>
      </w:r>
      <w:r>
        <w:rPr>
          <w:spacing w:val="-46"/>
        </w:rPr>
        <w:t xml:space="preserve"> </w:t>
      </w:r>
      <w:r>
        <w:t>tenues</w:t>
      </w:r>
      <w:r>
        <w:rPr>
          <w:spacing w:val="-11"/>
        </w:rPr>
        <w:t xml:space="preserve"> </w:t>
      </w:r>
      <w:r>
        <w:t>entre</w:t>
      </w:r>
      <w:r>
        <w:rPr>
          <w:spacing w:val="-11"/>
        </w:rPr>
        <w:t xml:space="preserve"> </w:t>
      </w:r>
      <w:r>
        <w:t>les</w:t>
      </w:r>
      <w:r>
        <w:rPr>
          <w:spacing w:val="-11"/>
        </w:rPr>
        <w:t xml:space="preserve"> </w:t>
      </w:r>
      <w:r>
        <w:t>mois</w:t>
      </w:r>
      <w:r>
        <w:rPr>
          <w:spacing w:val="-11"/>
        </w:rPr>
        <w:t xml:space="preserve"> </w:t>
      </w:r>
      <w:r>
        <w:t>d’août</w:t>
      </w:r>
      <w:r>
        <w:rPr>
          <w:spacing w:val="-11"/>
        </w:rPr>
        <w:t xml:space="preserve"> </w:t>
      </w:r>
      <w:r>
        <w:t>2020</w:t>
      </w:r>
      <w:r>
        <w:rPr>
          <w:spacing w:val="-10"/>
        </w:rPr>
        <w:t xml:space="preserve"> </w:t>
      </w:r>
      <w:r>
        <w:t>et</w:t>
      </w:r>
      <w:r>
        <w:rPr>
          <w:spacing w:val="-11"/>
        </w:rPr>
        <w:t xml:space="preserve"> </w:t>
      </w:r>
      <w:r>
        <w:t>juin</w:t>
      </w:r>
      <w:r>
        <w:rPr>
          <w:spacing w:val="-11"/>
        </w:rPr>
        <w:t xml:space="preserve"> </w:t>
      </w:r>
      <w:r>
        <w:t>2021,</w:t>
      </w:r>
      <w:r>
        <w:rPr>
          <w:spacing w:val="-11"/>
        </w:rPr>
        <w:t xml:space="preserve"> </w:t>
      </w:r>
      <w:r>
        <w:t>les</w:t>
      </w:r>
      <w:r>
        <w:rPr>
          <w:spacing w:val="-11"/>
        </w:rPr>
        <w:t xml:space="preserve"> </w:t>
      </w:r>
      <w:r>
        <w:t>parti-</w:t>
      </w:r>
      <w:r>
        <w:rPr>
          <w:spacing w:val="-46"/>
        </w:rPr>
        <w:t xml:space="preserve"> </w:t>
      </w:r>
      <w:r>
        <w:t>cipant·e·s</w:t>
      </w:r>
      <w:r>
        <w:rPr>
          <w:spacing w:val="-8"/>
        </w:rPr>
        <w:t xml:space="preserve"> </w:t>
      </w:r>
      <w:r>
        <w:t>ont</w:t>
      </w:r>
      <w:r>
        <w:rPr>
          <w:spacing w:val="-7"/>
        </w:rPr>
        <w:t xml:space="preserve"> </w:t>
      </w:r>
      <w:r>
        <w:t>défini</w:t>
      </w:r>
      <w:r>
        <w:rPr>
          <w:spacing w:val="-8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large</w:t>
      </w:r>
      <w:r>
        <w:rPr>
          <w:spacing w:val="-7"/>
        </w:rPr>
        <w:t xml:space="preserve"> </w:t>
      </w:r>
      <w:r>
        <w:t>éventail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revendications</w:t>
      </w:r>
      <w:r>
        <w:rPr>
          <w:spacing w:val="-46"/>
        </w:rPr>
        <w:t xml:space="preserve"> </w:t>
      </w:r>
      <w:r>
        <w:rPr>
          <w:spacing w:val="-2"/>
        </w:rPr>
        <w:t>politiques</w:t>
      </w:r>
      <w:r>
        <w:rPr>
          <w:spacing w:val="-10"/>
        </w:rPr>
        <w:t xml:space="preserve"> </w:t>
      </w:r>
      <w:r>
        <w:rPr>
          <w:spacing w:val="-2"/>
        </w:rPr>
        <w:t>qui</w:t>
      </w:r>
      <w:r>
        <w:rPr>
          <w:spacing w:val="-9"/>
        </w:rPr>
        <w:t xml:space="preserve"> </w:t>
      </w:r>
      <w:r>
        <w:rPr>
          <w:spacing w:val="-2"/>
        </w:rPr>
        <w:t>ont</w:t>
      </w:r>
      <w:r>
        <w:rPr>
          <w:spacing w:val="-9"/>
        </w:rPr>
        <w:t xml:space="preserve"> </w:t>
      </w:r>
      <w:r>
        <w:rPr>
          <w:spacing w:val="-2"/>
        </w:rPr>
        <w:t>ensuite</w:t>
      </w:r>
      <w:r>
        <w:rPr>
          <w:spacing w:val="-9"/>
        </w:rPr>
        <w:t xml:space="preserve"> </w:t>
      </w:r>
      <w:r>
        <w:rPr>
          <w:spacing w:val="-2"/>
        </w:rPr>
        <w:t>été</w:t>
      </w:r>
      <w:r>
        <w:rPr>
          <w:spacing w:val="-9"/>
        </w:rPr>
        <w:t xml:space="preserve"> </w:t>
      </w:r>
      <w:r>
        <w:rPr>
          <w:spacing w:val="-2"/>
        </w:rPr>
        <w:t>examinées</w:t>
      </w:r>
      <w:r>
        <w:rPr>
          <w:spacing w:val="-10"/>
        </w:rPr>
        <w:t xml:space="preserve"> </w:t>
      </w:r>
      <w:r>
        <w:rPr>
          <w:spacing w:val="-2"/>
        </w:rPr>
        <w:t>et</w:t>
      </w:r>
      <w:r>
        <w:rPr>
          <w:spacing w:val="-9"/>
        </w:rPr>
        <w:t xml:space="preserve"> </w:t>
      </w:r>
      <w:r>
        <w:rPr>
          <w:spacing w:val="-2"/>
        </w:rPr>
        <w:t>approfondies</w:t>
      </w:r>
      <w:r>
        <w:rPr>
          <w:spacing w:val="-46"/>
        </w:rPr>
        <w:t xml:space="preserve"> </w:t>
      </w:r>
      <w:r>
        <w:t>avec des spécialistes internes à Procap et des externes.</w:t>
      </w:r>
      <w:r>
        <w:rPr>
          <w:spacing w:val="1"/>
        </w:rPr>
        <w:t xml:space="preserve"> </w:t>
      </w:r>
      <w:r>
        <w:t>Christian</w:t>
      </w:r>
      <w:r>
        <w:rPr>
          <w:spacing w:val="1"/>
        </w:rPr>
        <w:t xml:space="preserve"> </w:t>
      </w:r>
      <w:r>
        <w:t>Lohr,</w:t>
      </w:r>
      <w:r>
        <w:rPr>
          <w:spacing w:val="1"/>
        </w:rPr>
        <w:t xml:space="preserve"> </w:t>
      </w:r>
      <w:r>
        <w:t>conseiller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Thurgovie,</w:t>
      </w:r>
      <w:r>
        <w:rPr>
          <w:spacing w:val="-46"/>
        </w:rPr>
        <w:t xml:space="preserve"> </w:t>
      </w:r>
      <w:r>
        <w:t>Caroline</w:t>
      </w:r>
      <w:r>
        <w:rPr>
          <w:spacing w:val="1"/>
        </w:rPr>
        <w:t xml:space="preserve"> </w:t>
      </w:r>
      <w:r>
        <w:t>Hess-Klein,</w:t>
      </w:r>
      <w:r>
        <w:rPr>
          <w:spacing w:val="1"/>
        </w:rPr>
        <w:t xml:space="preserve"> </w:t>
      </w:r>
      <w:r>
        <w:t>responsable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département</w:t>
      </w:r>
      <w:r>
        <w:rPr>
          <w:spacing w:val="-46"/>
        </w:rPr>
        <w:t xml:space="preserve"> </w:t>
      </w:r>
      <w:r>
        <w:t>Egalité d’Inclusion Handicap, et Oswald Sigg, ancien</w:t>
      </w:r>
      <w:r>
        <w:rPr>
          <w:spacing w:val="1"/>
        </w:rPr>
        <w:t xml:space="preserve"> </w:t>
      </w:r>
      <w:r>
        <w:t>vice-chancelier et membre du comité d’initiative pour</w:t>
      </w:r>
      <w:r>
        <w:rPr>
          <w:spacing w:val="1"/>
        </w:rPr>
        <w:t xml:space="preserve"> </w:t>
      </w:r>
      <w:r>
        <w:t>un revenu de base inconditionnel, ont notamment pris</w:t>
      </w:r>
      <w:r>
        <w:rPr>
          <w:spacing w:val="-46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aux discussions.</w:t>
      </w:r>
    </w:p>
    <w:p w14:paraId="72050901" w14:textId="77777777" w:rsidR="009D7CB3" w:rsidRDefault="009D7CB3">
      <w:pPr>
        <w:pStyle w:val="Textkrper"/>
        <w:spacing w:before="7"/>
        <w:rPr>
          <w:sz w:val="19"/>
        </w:rPr>
      </w:pPr>
    </w:p>
    <w:p w14:paraId="46376499" w14:textId="77777777" w:rsidR="009D7CB3" w:rsidRDefault="00470B99">
      <w:pPr>
        <w:pStyle w:val="berschrift9"/>
        <w:spacing w:before="1"/>
        <w:ind w:left="243"/>
      </w:pPr>
      <w:r>
        <w:rPr>
          <w:color w:val="008685"/>
        </w:rPr>
        <w:t>Propositions</w:t>
      </w:r>
      <w:r>
        <w:rPr>
          <w:color w:val="008685"/>
          <w:spacing w:val="-1"/>
        </w:rPr>
        <w:t xml:space="preserve"> </w:t>
      </w:r>
      <w:r>
        <w:rPr>
          <w:color w:val="008685"/>
        </w:rPr>
        <w:t>innovantes</w:t>
      </w:r>
    </w:p>
    <w:p w14:paraId="561B1786" w14:textId="77777777" w:rsidR="009D7CB3" w:rsidRDefault="00470B99">
      <w:pPr>
        <w:pStyle w:val="Textkrper"/>
        <w:spacing w:before="7" w:line="247" w:lineRule="auto"/>
        <w:ind w:left="243" w:right="1131"/>
        <w:jc w:val="both"/>
      </w:pPr>
      <w:r>
        <w:t>La</w:t>
      </w:r>
      <w:r>
        <w:rPr>
          <w:spacing w:val="-4"/>
        </w:rPr>
        <w:t xml:space="preserve"> </w:t>
      </w:r>
      <w:r>
        <w:t>prise</w:t>
      </w:r>
      <w:r>
        <w:rPr>
          <w:spacing w:val="-3"/>
        </w:rPr>
        <w:t xml:space="preserve"> </w:t>
      </w:r>
      <w:r>
        <w:t>d</w:t>
      </w:r>
      <w:r>
        <w:t>e</w:t>
      </w:r>
      <w:r>
        <w:rPr>
          <w:spacing w:val="-3"/>
        </w:rPr>
        <w:t xml:space="preserve"> </w:t>
      </w:r>
      <w:r>
        <w:t>position</w:t>
      </w:r>
      <w:r>
        <w:rPr>
          <w:spacing w:val="-3"/>
        </w:rPr>
        <w:t xml:space="preserve"> </w:t>
      </w:r>
      <w:r>
        <w:t>est</w:t>
      </w:r>
      <w:r>
        <w:rPr>
          <w:spacing w:val="-3"/>
        </w:rPr>
        <w:t xml:space="preserve"> </w:t>
      </w:r>
      <w:r>
        <w:t>intégralement</w:t>
      </w:r>
      <w:r>
        <w:rPr>
          <w:spacing w:val="-4"/>
        </w:rPr>
        <w:t xml:space="preserve"> </w:t>
      </w:r>
      <w:r>
        <w:t>disponible</w:t>
      </w:r>
      <w:r>
        <w:rPr>
          <w:spacing w:val="-3"/>
        </w:rPr>
        <w:t xml:space="preserve"> </w:t>
      </w:r>
      <w:r>
        <w:t>sur</w:t>
      </w:r>
      <w:r>
        <w:rPr>
          <w:spacing w:val="-3"/>
        </w:rPr>
        <w:t xml:space="preserve"> </w:t>
      </w:r>
      <w:r>
        <w:t>le</w:t>
      </w:r>
      <w:r>
        <w:rPr>
          <w:spacing w:val="-46"/>
        </w:rPr>
        <w:t xml:space="preserve"> </w:t>
      </w:r>
      <w:r>
        <w:rPr>
          <w:spacing w:val="-2"/>
        </w:rPr>
        <w:t xml:space="preserve">site internet de Procap Suisse. Le constat </w:t>
      </w:r>
      <w:r>
        <w:rPr>
          <w:spacing w:val="-1"/>
        </w:rPr>
        <w:t>est clair : le</w:t>
      </w:r>
      <w:r>
        <w:t xml:space="preserve"> </w:t>
      </w:r>
      <w:r>
        <w:rPr>
          <w:spacing w:val="-2"/>
        </w:rPr>
        <w:t>chemin</w:t>
      </w:r>
      <w:r>
        <w:rPr>
          <w:spacing w:val="-11"/>
        </w:rPr>
        <w:t xml:space="preserve"> </w:t>
      </w:r>
      <w:r>
        <w:rPr>
          <w:spacing w:val="-2"/>
        </w:rPr>
        <w:t>est</w:t>
      </w:r>
      <w:r>
        <w:rPr>
          <w:spacing w:val="-10"/>
        </w:rPr>
        <w:t xml:space="preserve"> </w:t>
      </w:r>
      <w:r>
        <w:rPr>
          <w:spacing w:val="-2"/>
        </w:rPr>
        <w:t>encore</w:t>
      </w:r>
      <w:r>
        <w:rPr>
          <w:spacing w:val="-10"/>
        </w:rPr>
        <w:t xml:space="preserve"> </w:t>
      </w:r>
      <w:r>
        <w:rPr>
          <w:spacing w:val="-2"/>
        </w:rPr>
        <w:t>long</w:t>
      </w:r>
      <w:r>
        <w:rPr>
          <w:spacing w:val="-10"/>
        </w:rPr>
        <w:t xml:space="preserve"> </w:t>
      </w:r>
      <w:r>
        <w:rPr>
          <w:spacing w:val="-1"/>
        </w:rPr>
        <w:t>avant</w:t>
      </w:r>
      <w:r>
        <w:rPr>
          <w:spacing w:val="-10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parvenir</w:t>
      </w:r>
      <w:r>
        <w:rPr>
          <w:spacing w:val="-10"/>
        </w:rPr>
        <w:t xml:space="preserve"> </w:t>
      </w:r>
      <w:r>
        <w:rPr>
          <w:spacing w:val="-1"/>
        </w:rPr>
        <w:t>à</w:t>
      </w:r>
      <w:r>
        <w:rPr>
          <w:spacing w:val="-10"/>
        </w:rPr>
        <w:t xml:space="preserve"> </w:t>
      </w:r>
      <w:r>
        <w:rPr>
          <w:spacing w:val="-1"/>
        </w:rPr>
        <w:t>l’égalité</w:t>
      </w:r>
      <w:r>
        <w:rPr>
          <w:spacing w:val="-10"/>
        </w:rPr>
        <w:t xml:space="preserve"> </w:t>
      </w:r>
      <w:r>
        <w:rPr>
          <w:spacing w:val="-1"/>
        </w:rPr>
        <w:t>pour</w:t>
      </w:r>
      <w:r>
        <w:rPr>
          <w:spacing w:val="-46"/>
        </w:rPr>
        <w:t xml:space="preserve"> </w:t>
      </w:r>
      <w:r>
        <w:t>les</w:t>
      </w:r>
      <w:r>
        <w:rPr>
          <w:spacing w:val="-4"/>
        </w:rPr>
        <w:t xml:space="preserve"> </w:t>
      </w:r>
      <w:r>
        <w:t>personnes</w:t>
      </w:r>
      <w:r>
        <w:rPr>
          <w:spacing w:val="-3"/>
        </w:rPr>
        <w:t xml:space="preserve"> </w:t>
      </w:r>
      <w:r>
        <w:t>avec</w:t>
      </w:r>
      <w:r>
        <w:rPr>
          <w:spacing w:val="-3"/>
        </w:rPr>
        <w:t xml:space="preserve"> </w:t>
      </w:r>
      <w:r>
        <w:t>handicap</w:t>
      </w:r>
      <w:r>
        <w:rPr>
          <w:spacing w:val="-3"/>
        </w:rPr>
        <w:t xml:space="preserve"> </w:t>
      </w:r>
      <w:r>
        <w:t>dans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société.</w:t>
      </w:r>
      <w:r>
        <w:rPr>
          <w:spacing w:val="-3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reven-</w:t>
      </w:r>
      <w:r>
        <w:rPr>
          <w:spacing w:val="-46"/>
        </w:rPr>
        <w:t xml:space="preserve"> </w:t>
      </w:r>
      <w:r>
        <w:t>dications formulées dans le document touchent à des</w:t>
      </w:r>
      <w:r>
        <w:rPr>
          <w:spacing w:val="1"/>
        </w:rPr>
        <w:t xml:space="preserve"> </w:t>
      </w:r>
      <w:r>
        <w:t>questions</w:t>
      </w:r>
      <w:r>
        <w:rPr>
          <w:spacing w:val="-7"/>
        </w:rPr>
        <w:t xml:space="preserve"> </w:t>
      </w:r>
      <w:r>
        <w:t>telles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mise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œuvre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Convention</w:t>
      </w:r>
      <w:r>
        <w:rPr>
          <w:spacing w:val="-4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l’ONU</w:t>
      </w:r>
      <w:r>
        <w:rPr>
          <w:spacing w:val="-11"/>
        </w:rPr>
        <w:t xml:space="preserve"> </w:t>
      </w:r>
      <w:r>
        <w:t>relative</w:t>
      </w:r>
      <w:r>
        <w:rPr>
          <w:spacing w:val="-11"/>
        </w:rPr>
        <w:t xml:space="preserve"> </w:t>
      </w:r>
      <w:r>
        <w:t>aux</w:t>
      </w:r>
      <w:r>
        <w:rPr>
          <w:spacing w:val="-12"/>
        </w:rPr>
        <w:t xml:space="preserve"> </w:t>
      </w:r>
      <w:r>
        <w:t>droits</w:t>
      </w:r>
      <w:r>
        <w:rPr>
          <w:spacing w:val="-11"/>
        </w:rPr>
        <w:t xml:space="preserve"> </w:t>
      </w:r>
      <w:r>
        <w:t>des</w:t>
      </w:r>
      <w:r>
        <w:rPr>
          <w:spacing w:val="-11"/>
        </w:rPr>
        <w:t xml:space="preserve"> </w:t>
      </w:r>
      <w:r>
        <w:t>personnes</w:t>
      </w:r>
      <w:r>
        <w:rPr>
          <w:spacing w:val="-11"/>
        </w:rPr>
        <w:t xml:space="preserve"> </w:t>
      </w:r>
      <w:r>
        <w:t>handicapées</w:t>
      </w:r>
      <w:r>
        <w:rPr>
          <w:spacing w:val="-46"/>
        </w:rPr>
        <w:t xml:space="preserve"> </w:t>
      </w:r>
      <w:r>
        <w:t>(CDPH),</w:t>
      </w:r>
      <w:r>
        <w:rPr>
          <w:spacing w:val="1"/>
        </w:rPr>
        <w:t xml:space="preserve"> </w:t>
      </w:r>
      <w:r>
        <w:t>l’application</w:t>
      </w:r>
      <w:r>
        <w:rPr>
          <w:spacing w:val="1"/>
        </w:rPr>
        <w:t xml:space="preserve"> </w:t>
      </w:r>
      <w:r>
        <w:t>cohérente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financement</w:t>
      </w:r>
      <w:r>
        <w:rPr>
          <w:spacing w:val="1"/>
        </w:rPr>
        <w:t xml:space="preserve"> </w:t>
      </w:r>
      <w:r>
        <w:t>aux</w:t>
      </w:r>
      <w:r>
        <w:rPr>
          <w:spacing w:val="-46"/>
        </w:rPr>
        <w:t xml:space="preserve"> </w:t>
      </w:r>
      <w:r>
        <w:t>personnes,</w:t>
      </w:r>
      <w:r>
        <w:rPr>
          <w:spacing w:val="-6"/>
        </w:rPr>
        <w:t xml:space="preserve"> </w:t>
      </w:r>
      <w:r>
        <w:t>l’accessibilité</w:t>
      </w:r>
      <w:r>
        <w:rPr>
          <w:spacing w:val="-6"/>
        </w:rPr>
        <w:t xml:space="preserve"> </w:t>
      </w:r>
      <w:r>
        <w:t>toujours</w:t>
      </w:r>
      <w:r>
        <w:rPr>
          <w:spacing w:val="-5"/>
        </w:rPr>
        <w:t xml:space="preserve"> </w:t>
      </w:r>
      <w:r>
        <w:t>défaill</w:t>
      </w:r>
      <w:r>
        <w:t>ante</w:t>
      </w:r>
      <w:r>
        <w:rPr>
          <w:spacing w:val="-6"/>
        </w:rPr>
        <w:t xml:space="preserve"> </w:t>
      </w:r>
      <w:r>
        <w:t>des</w:t>
      </w:r>
      <w:r>
        <w:rPr>
          <w:spacing w:val="-5"/>
        </w:rPr>
        <w:t xml:space="preserve"> </w:t>
      </w:r>
      <w:r>
        <w:t>trans-</w:t>
      </w:r>
      <w:r>
        <w:rPr>
          <w:spacing w:val="-46"/>
        </w:rPr>
        <w:t xml:space="preserve"> </w:t>
      </w:r>
      <w:r>
        <w:t>ports publics, la sensibilisation de différents segments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société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participation</w:t>
      </w:r>
      <w:r>
        <w:rPr>
          <w:spacing w:val="-2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tous</w:t>
      </w:r>
      <w:r>
        <w:rPr>
          <w:spacing w:val="-3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niveaux.</w:t>
      </w:r>
    </w:p>
    <w:p w14:paraId="686256A1" w14:textId="77777777" w:rsidR="009D7CB3" w:rsidRDefault="00470B99">
      <w:pPr>
        <w:pStyle w:val="Textkrper"/>
        <w:spacing w:before="2" w:line="247" w:lineRule="auto"/>
        <w:ind w:left="243" w:right="1131" w:firstLine="396"/>
        <w:jc w:val="both"/>
      </w:pPr>
      <w:r>
        <w:rPr>
          <w:spacing w:val="-1"/>
        </w:rPr>
        <w:t>Les</w:t>
      </w:r>
      <w:r>
        <w:rPr>
          <w:spacing w:val="-7"/>
        </w:rPr>
        <w:t xml:space="preserve"> </w:t>
      </w:r>
      <w:r>
        <w:rPr>
          <w:spacing w:val="-1"/>
        </w:rPr>
        <w:t>discussions</w:t>
      </w:r>
      <w:r>
        <w:rPr>
          <w:spacing w:val="-7"/>
        </w:rPr>
        <w:t xml:space="preserve"> </w:t>
      </w:r>
      <w:r>
        <w:rPr>
          <w:spacing w:val="-1"/>
        </w:rPr>
        <w:t>les</w:t>
      </w:r>
      <w:r>
        <w:rPr>
          <w:spacing w:val="-6"/>
        </w:rPr>
        <w:t xml:space="preserve"> </w:t>
      </w:r>
      <w:r>
        <w:rPr>
          <w:spacing w:val="-1"/>
        </w:rPr>
        <w:t>plus</w:t>
      </w:r>
      <w:r>
        <w:rPr>
          <w:spacing w:val="-7"/>
        </w:rPr>
        <w:t xml:space="preserve"> </w:t>
      </w:r>
      <w:r>
        <w:rPr>
          <w:spacing w:val="-1"/>
        </w:rPr>
        <w:t>approfondies</w:t>
      </w:r>
      <w:r>
        <w:rPr>
          <w:spacing w:val="-6"/>
        </w:rPr>
        <w:t xml:space="preserve"> </w:t>
      </w:r>
      <w:r>
        <w:t>ont</w:t>
      </w:r>
      <w:r>
        <w:rPr>
          <w:spacing w:val="-7"/>
        </w:rPr>
        <w:t xml:space="preserve"> </w:t>
      </w:r>
      <w:r>
        <w:t>toutefois</w:t>
      </w:r>
      <w:r>
        <w:rPr>
          <w:spacing w:val="-46"/>
        </w:rPr>
        <w:t xml:space="preserve"> </w:t>
      </w:r>
      <w:r>
        <w:t>porté</w:t>
      </w:r>
      <w:r>
        <w:rPr>
          <w:spacing w:val="-12"/>
        </w:rPr>
        <w:t xml:space="preserve"> </w:t>
      </w:r>
      <w:r>
        <w:t>sur</w:t>
      </w:r>
      <w:r>
        <w:rPr>
          <w:spacing w:val="-12"/>
        </w:rPr>
        <w:t xml:space="preserve"> </w:t>
      </w:r>
      <w:r>
        <w:t>les</w:t>
      </w:r>
      <w:r>
        <w:rPr>
          <w:spacing w:val="-12"/>
        </w:rPr>
        <w:t xml:space="preserve"> </w:t>
      </w:r>
      <w:r>
        <w:t>assurances</w:t>
      </w:r>
      <w:r>
        <w:rPr>
          <w:spacing w:val="-12"/>
        </w:rPr>
        <w:t xml:space="preserve"> </w:t>
      </w:r>
      <w:r>
        <w:t>sociales</w:t>
      </w:r>
      <w:r>
        <w:rPr>
          <w:spacing w:val="-12"/>
        </w:rPr>
        <w:t xml:space="preserve"> </w:t>
      </w:r>
      <w:r>
        <w:t>et</w:t>
      </w:r>
      <w:r>
        <w:rPr>
          <w:spacing w:val="-12"/>
        </w:rPr>
        <w:t xml:space="preserve"> </w:t>
      </w:r>
      <w:r>
        <w:t>sur</w:t>
      </w:r>
      <w:r>
        <w:rPr>
          <w:spacing w:val="-12"/>
        </w:rPr>
        <w:t xml:space="preserve"> </w:t>
      </w:r>
      <w:r>
        <w:t>l’accès</w:t>
      </w:r>
      <w:r>
        <w:rPr>
          <w:spacing w:val="-12"/>
        </w:rPr>
        <w:t xml:space="preserve"> </w:t>
      </w:r>
      <w:r>
        <w:t>au</w:t>
      </w:r>
      <w:r>
        <w:rPr>
          <w:spacing w:val="-12"/>
        </w:rPr>
        <w:t xml:space="preserve"> </w:t>
      </w:r>
      <w:r>
        <w:t>marché</w:t>
      </w:r>
      <w:r>
        <w:rPr>
          <w:spacing w:val="-46"/>
        </w:rPr>
        <w:t xml:space="preserve"> </w:t>
      </w:r>
      <w:r>
        <w:t>du travail primaire. Les participant·e·s souhaitent par</w:t>
      </w:r>
      <w:r>
        <w:rPr>
          <w:spacing w:val="1"/>
        </w:rPr>
        <w:t xml:space="preserve"> </w:t>
      </w:r>
      <w:r>
        <w:rPr>
          <w:spacing w:val="-5"/>
        </w:rPr>
        <w:t>exemple</w:t>
      </w:r>
      <w:r>
        <w:rPr>
          <w:spacing w:val="-10"/>
        </w:rPr>
        <w:t xml:space="preserve"> </w:t>
      </w:r>
      <w:r>
        <w:rPr>
          <w:spacing w:val="-5"/>
        </w:rPr>
        <w:t>vivement</w:t>
      </w:r>
      <w:r>
        <w:rPr>
          <w:spacing w:val="-9"/>
        </w:rPr>
        <w:t xml:space="preserve"> </w:t>
      </w:r>
      <w:r>
        <w:rPr>
          <w:spacing w:val="-5"/>
        </w:rPr>
        <w:t>qu’il</w:t>
      </w:r>
      <w:r>
        <w:rPr>
          <w:spacing w:val="-10"/>
        </w:rPr>
        <w:t xml:space="preserve"> </w:t>
      </w:r>
      <w:r>
        <w:rPr>
          <w:spacing w:val="-5"/>
        </w:rPr>
        <w:t>soit</w:t>
      </w:r>
      <w:r>
        <w:rPr>
          <w:spacing w:val="-9"/>
        </w:rPr>
        <w:t xml:space="preserve"> </w:t>
      </w:r>
      <w:r>
        <w:rPr>
          <w:spacing w:val="-5"/>
        </w:rPr>
        <w:t>possible</w:t>
      </w:r>
      <w:r>
        <w:rPr>
          <w:spacing w:val="-10"/>
        </w:rPr>
        <w:t xml:space="preserve"> </w:t>
      </w:r>
      <w:r>
        <w:rPr>
          <w:spacing w:val="-4"/>
        </w:rPr>
        <w:t>d’effectuer</w:t>
      </w:r>
      <w:r>
        <w:rPr>
          <w:spacing w:val="-9"/>
        </w:rPr>
        <w:t xml:space="preserve"> </w:t>
      </w:r>
      <w:r>
        <w:rPr>
          <w:spacing w:val="-4"/>
        </w:rPr>
        <w:t>des</w:t>
      </w:r>
      <w:r>
        <w:rPr>
          <w:spacing w:val="-10"/>
        </w:rPr>
        <w:t xml:space="preserve"> </w:t>
      </w:r>
      <w:r>
        <w:rPr>
          <w:spacing w:val="-4"/>
        </w:rPr>
        <w:t>place-</w:t>
      </w:r>
      <w:r>
        <w:rPr>
          <w:spacing w:val="-46"/>
        </w:rPr>
        <w:t xml:space="preserve"> </w:t>
      </w:r>
      <w:r>
        <w:t>ments à l’essai sans craindre une perte de rentes si la</w:t>
      </w:r>
      <w:r>
        <w:rPr>
          <w:spacing w:val="1"/>
        </w:rPr>
        <w:t xml:space="preserve"> </w:t>
      </w:r>
      <w:r>
        <w:rPr>
          <w:spacing w:val="-3"/>
        </w:rPr>
        <w:t>tentative</w:t>
      </w:r>
      <w:r>
        <w:rPr>
          <w:spacing w:val="-9"/>
        </w:rPr>
        <w:t xml:space="preserve"> </w:t>
      </w:r>
      <w:r>
        <w:rPr>
          <w:spacing w:val="-3"/>
        </w:rPr>
        <w:t>s’avérait</w:t>
      </w:r>
      <w:r>
        <w:rPr>
          <w:spacing w:val="-8"/>
        </w:rPr>
        <w:t xml:space="preserve"> </w:t>
      </w:r>
      <w:r>
        <w:rPr>
          <w:spacing w:val="-3"/>
        </w:rPr>
        <w:t>infructueuse.</w:t>
      </w:r>
      <w:r>
        <w:rPr>
          <w:spacing w:val="-8"/>
        </w:rPr>
        <w:t xml:space="preserve"> </w:t>
      </w:r>
      <w:r>
        <w:rPr>
          <w:spacing w:val="-3"/>
        </w:rPr>
        <w:t>Le</w:t>
      </w:r>
      <w:r>
        <w:rPr>
          <w:spacing w:val="-8"/>
        </w:rPr>
        <w:t xml:space="preserve"> </w:t>
      </w:r>
      <w:r>
        <w:rPr>
          <w:spacing w:val="-3"/>
        </w:rPr>
        <w:t>Laboratoire</w:t>
      </w:r>
      <w:r>
        <w:rPr>
          <w:spacing w:val="-8"/>
        </w:rPr>
        <w:t xml:space="preserve"> </w:t>
      </w:r>
      <w:r>
        <w:rPr>
          <w:spacing w:val="-3"/>
        </w:rPr>
        <w:t>d’idées</w:t>
      </w:r>
      <w:r>
        <w:rPr>
          <w:spacing w:val="-8"/>
        </w:rPr>
        <w:t xml:space="preserve"> </w:t>
      </w:r>
      <w:r>
        <w:rPr>
          <w:spacing w:val="-2"/>
        </w:rPr>
        <w:t>de</w:t>
      </w:r>
      <w:r>
        <w:rPr>
          <w:spacing w:val="-45"/>
        </w:rPr>
        <w:t xml:space="preserve"> </w:t>
      </w:r>
      <w:r>
        <w:rPr>
          <w:spacing w:val="-4"/>
        </w:rPr>
        <w:t>Procap</w:t>
      </w:r>
      <w:r>
        <w:rPr>
          <w:spacing w:val="-9"/>
        </w:rPr>
        <w:t xml:space="preserve"> </w:t>
      </w:r>
      <w:r>
        <w:rPr>
          <w:spacing w:val="-4"/>
        </w:rPr>
        <w:t>demande</w:t>
      </w:r>
      <w:r>
        <w:rPr>
          <w:spacing w:val="-9"/>
        </w:rPr>
        <w:t xml:space="preserve"> </w:t>
      </w:r>
      <w:r>
        <w:rPr>
          <w:spacing w:val="-4"/>
        </w:rPr>
        <w:t>à</w:t>
      </w:r>
      <w:r>
        <w:rPr>
          <w:spacing w:val="-9"/>
        </w:rPr>
        <w:t xml:space="preserve"> </w:t>
      </w:r>
      <w:r>
        <w:rPr>
          <w:spacing w:val="-4"/>
        </w:rPr>
        <w:t>cet</w:t>
      </w:r>
      <w:r>
        <w:rPr>
          <w:spacing w:val="-8"/>
        </w:rPr>
        <w:t xml:space="preserve"> </w:t>
      </w:r>
      <w:r>
        <w:rPr>
          <w:spacing w:val="-4"/>
        </w:rPr>
        <w:t>éga</w:t>
      </w:r>
      <w:r>
        <w:rPr>
          <w:spacing w:val="-4"/>
        </w:rPr>
        <w:t>rd</w:t>
      </w:r>
      <w:r>
        <w:rPr>
          <w:spacing w:val="-9"/>
        </w:rPr>
        <w:t xml:space="preserve"> </w:t>
      </w:r>
      <w:r>
        <w:rPr>
          <w:spacing w:val="-3"/>
        </w:rPr>
        <w:t>un</w:t>
      </w:r>
      <w:r>
        <w:rPr>
          <w:spacing w:val="-9"/>
        </w:rPr>
        <w:t xml:space="preserve"> </w:t>
      </w:r>
      <w:r>
        <w:rPr>
          <w:spacing w:val="-3"/>
        </w:rPr>
        <w:t>système</w:t>
      </w:r>
      <w:r>
        <w:rPr>
          <w:spacing w:val="-8"/>
        </w:rPr>
        <w:t xml:space="preserve"> </w:t>
      </w:r>
      <w:r>
        <w:rPr>
          <w:spacing w:val="-3"/>
        </w:rPr>
        <w:t>qui</w:t>
      </w:r>
      <w:r>
        <w:rPr>
          <w:spacing w:val="-9"/>
        </w:rPr>
        <w:t xml:space="preserve"> </w:t>
      </w:r>
      <w:r>
        <w:rPr>
          <w:spacing w:val="-3"/>
        </w:rPr>
        <w:t>permette</w:t>
      </w:r>
      <w:r>
        <w:rPr>
          <w:spacing w:val="-9"/>
        </w:rPr>
        <w:t xml:space="preserve"> </w:t>
      </w:r>
      <w:r>
        <w:rPr>
          <w:spacing w:val="-3"/>
        </w:rPr>
        <w:t>aux</w:t>
      </w:r>
      <w:r>
        <w:rPr>
          <w:spacing w:val="-45"/>
        </w:rPr>
        <w:t xml:space="preserve"> </w:t>
      </w:r>
      <w:r>
        <w:t>personnes</w:t>
      </w:r>
      <w:r>
        <w:rPr>
          <w:spacing w:val="-5"/>
        </w:rPr>
        <w:t xml:space="preserve"> </w:t>
      </w:r>
      <w:r>
        <w:t>avec</w:t>
      </w:r>
      <w:r>
        <w:rPr>
          <w:spacing w:val="-5"/>
        </w:rPr>
        <w:t xml:space="preserve"> </w:t>
      </w:r>
      <w:r>
        <w:t>handicap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commencer</w:t>
      </w:r>
      <w:r>
        <w:rPr>
          <w:spacing w:val="-5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travail</w:t>
      </w:r>
      <w:r>
        <w:rPr>
          <w:spacing w:val="-5"/>
        </w:rPr>
        <w:t xml:space="preserve"> </w:t>
      </w:r>
      <w:r>
        <w:t>tout</w:t>
      </w:r>
      <w:r>
        <w:rPr>
          <w:spacing w:val="-46"/>
        </w:rPr>
        <w:t xml:space="preserve"> </w:t>
      </w:r>
      <w:r>
        <w:t>en gardant, pendant cinq ans, la possibilité de revenir à</w:t>
      </w:r>
      <w:r>
        <w:rPr>
          <w:spacing w:val="-46"/>
        </w:rPr>
        <w:t xml:space="preserve"> </w:t>
      </w:r>
      <w:r>
        <w:rPr>
          <w:spacing w:val="-2"/>
        </w:rPr>
        <w:t>leur</w:t>
      </w:r>
      <w:r>
        <w:rPr>
          <w:spacing w:val="-10"/>
        </w:rPr>
        <w:t xml:space="preserve"> </w:t>
      </w:r>
      <w:r>
        <w:rPr>
          <w:spacing w:val="-2"/>
        </w:rPr>
        <w:t>rente</w:t>
      </w:r>
      <w:r>
        <w:rPr>
          <w:spacing w:val="-10"/>
        </w:rPr>
        <w:t xml:space="preserve"> </w:t>
      </w:r>
      <w:r>
        <w:rPr>
          <w:spacing w:val="-2"/>
        </w:rPr>
        <w:t>AI</w:t>
      </w:r>
      <w:r>
        <w:rPr>
          <w:spacing w:val="-10"/>
        </w:rPr>
        <w:t xml:space="preserve"> </w:t>
      </w:r>
      <w:r>
        <w:rPr>
          <w:spacing w:val="-2"/>
        </w:rPr>
        <w:t>initiale</w:t>
      </w:r>
      <w:r>
        <w:rPr>
          <w:spacing w:val="-10"/>
        </w:rPr>
        <w:t xml:space="preserve"> </w:t>
      </w:r>
      <w:r>
        <w:rPr>
          <w:spacing w:val="-2"/>
        </w:rPr>
        <w:t>en</w:t>
      </w:r>
      <w:r>
        <w:rPr>
          <w:spacing w:val="-10"/>
        </w:rPr>
        <w:t xml:space="preserve"> </w:t>
      </w:r>
      <w:r>
        <w:rPr>
          <w:spacing w:val="-2"/>
        </w:rPr>
        <w:t>cas</w:t>
      </w:r>
      <w:r>
        <w:rPr>
          <w:spacing w:val="-10"/>
        </w:rPr>
        <w:t xml:space="preserve"> </w:t>
      </w:r>
      <w:r>
        <w:rPr>
          <w:spacing w:val="-2"/>
        </w:rPr>
        <w:t>d’échec</w:t>
      </w:r>
      <w:r>
        <w:rPr>
          <w:spacing w:val="-10"/>
        </w:rPr>
        <w:t xml:space="preserve"> </w:t>
      </w:r>
      <w:r>
        <w:rPr>
          <w:spacing w:val="-2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l’intégration</w:t>
      </w:r>
      <w:r>
        <w:rPr>
          <w:spacing w:val="-10"/>
        </w:rPr>
        <w:t xml:space="preserve"> </w:t>
      </w:r>
      <w:r>
        <w:rPr>
          <w:spacing w:val="-1"/>
        </w:rPr>
        <w:t>sur</w:t>
      </w:r>
      <w:r>
        <w:rPr>
          <w:spacing w:val="-10"/>
        </w:rPr>
        <w:t xml:space="preserve"> </w:t>
      </w:r>
      <w:r>
        <w:rPr>
          <w:spacing w:val="-1"/>
        </w:rPr>
        <w:t>le</w:t>
      </w:r>
      <w:r>
        <w:rPr>
          <w:spacing w:val="-46"/>
        </w:rPr>
        <w:t xml:space="preserve"> </w:t>
      </w:r>
      <w:r>
        <w:t>marché du travail primaire. La mise en œuvre de cette</w:t>
      </w:r>
      <w:r>
        <w:rPr>
          <w:spacing w:val="1"/>
        </w:rPr>
        <w:t xml:space="preserve"> </w:t>
      </w:r>
      <w:r>
        <w:rPr>
          <w:spacing w:val="-3"/>
        </w:rPr>
        <w:t>revendication améliorerait considérablement la situation</w:t>
      </w:r>
      <w:r>
        <w:rPr>
          <w:spacing w:val="-46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nombreuses</w:t>
      </w:r>
      <w:r>
        <w:rPr>
          <w:spacing w:val="49"/>
        </w:rPr>
        <w:t xml:space="preserve"> </w:t>
      </w:r>
      <w:r>
        <w:t>personnes</w:t>
      </w:r>
      <w:r>
        <w:rPr>
          <w:spacing w:val="49"/>
        </w:rPr>
        <w:t xml:space="preserve"> </w:t>
      </w:r>
      <w:r>
        <w:t>assurées</w:t>
      </w:r>
      <w:r>
        <w:rPr>
          <w:spacing w:val="49"/>
        </w:rPr>
        <w:t xml:space="preserve"> </w:t>
      </w:r>
      <w:r>
        <w:t>et   atténuerait</w:t>
      </w:r>
      <w:r>
        <w:rPr>
          <w:spacing w:val="-46"/>
        </w:rPr>
        <w:t xml:space="preserve"> </w:t>
      </w:r>
      <w:r>
        <w:rPr>
          <w:spacing w:val="-1"/>
        </w:rPr>
        <w:t>les</w:t>
      </w:r>
      <w:r>
        <w:rPr>
          <w:spacing w:val="-5"/>
        </w:rPr>
        <w:t xml:space="preserve"> </w:t>
      </w:r>
      <w:r>
        <w:rPr>
          <w:spacing w:val="-1"/>
        </w:rPr>
        <w:t>angoisses</w:t>
      </w:r>
      <w:r>
        <w:rPr>
          <w:spacing w:val="-4"/>
        </w:rPr>
        <w:t xml:space="preserve"> </w:t>
      </w:r>
      <w:r>
        <w:rPr>
          <w:spacing w:val="-1"/>
        </w:rPr>
        <w:t>existentielles</w:t>
      </w:r>
      <w:r>
        <w:rPr>
          <w:spacing w:val="-4"/>
        </w:rPr>
        <w:t xml:space="preserve"> </w:t>
      </w:r>
      <w:r>
        <w:rPr>
          <w:spacing w:val="-1"/>
        </w:rPr>
        <w:t>et</w:t>
      </w:r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5"/>
        </w:rPr>
        <w:t xml:space="preserve"> </w:t>
      </w:r>
      <w:r>
        <w:rPr>
          <w:spacing w:val="-1"/>
        </w:rPr>
        <w:t>pression</w:t>
      </w:r>
      <w:r>
        <w:rPr>
          <w:spacing w:val="-4"/>
        </w:rPr>
        <w:t xml:space="preserve"> </w:t>
      </w:r>
      <w:r>
        <w:rPr>
          <w:spacing w:val="-1"/>
        </w:rPr>
        <w:t>psychologique</w:t>
      </w:r>
      <w:r>
        <w:rPr>
          <w:spacing w:val="-46"/>
        </w:rPr>
        <w:t xml:space="preserve"> </w:t>
      </w:r>
      <w:r>
        <w:rPr>
          <w:spacing w:val="-1"/>
        </w:rPr>
        <w:t>fréquemment</w:t>
      </w:r>
      <w:r>
        <w:rPr>
          <w:spacing w:val="-12"/>
        </w:rPr>
        <w:t xml:space="preserve"> </w:t>
      </w:r>
      <w:r>
        <w:rPr>
          <w:spacing w:val="-1"/>
        </w:rPr>
        <w:t>causées</w:t>
      </w:r>
      <w:r>
        <w:rPr>
          <w:spacing w:val="-11"/>
        </w:rPr>
        <w:t xml:space="preserve"> </w:t>
      </w:r>
      <w:r>
        <w:rPr>
          <w:spacing w:val="-1"/>
        </w:rPr>
        <w:t>par</w:t>
      </w:r>
      <w:r>
        <w:rPr>
          <w:spacing w:val="-11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pratique</w:t>
      </w:r>
      <w:r>
        <w:rPr>
          <w:spacing w:val="-11"/>
        </w:rPr>
        <w:t xml:space="preserve"> </w:t>
      </w:r>
      <w:r>
        <w:rPr>
          <w:spacing w:val="-1"/>
        </w:rPr>
        <w:t>actuelle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l’AI.</w:t>
      </w:r>
    </w:p>
    <w:p w14:paraId="1FA24E5C" w14:textId="77777777" w:rsidR="009D7CB3" w:rsidRDefault="009D7CB3">
      <w:pPr>
        <w:spacing w:line="247" w:lineRule="auto"/>
        <w:jc w:val="both"/>
        <w:sectPr w:rsidR="009D7CB3">
          <w:headerReference w:type="even" r:id="rId176"/>
          <w:pgSz w:w="11910" w:h="16840"/>
          <w:pgMar w:top="260" w:right="0" w:bottom="620" w:left="0" w:header="0" w:footer="433" w:gutter="0"/>
          <w:cols w:num="2" w:space="720" w:equalWidth="0">
            <w:col w:w="5812" w:space="40"/>
            <w:col w:w="6058"/>
          </w:cols>
        </w:sectPr>
      </w:pPr>
    </w:p>
    <w:p w14:paraId="30A4DA2B" w14:textId="77777777" w:rsidR="009D7CB3" w:rsidRDefault="009D7CB3">
      <w:pPr>
        <w:pStyle w:val="Textkrper"/>
      </w:pPr>
    </w:p>
    <w:p w14:paraId="3F5266AF" w14:textId="77777777" w:rsidR="009D7CB3" w:rsidRDefault="009D7CB3">
      <w:pPr>
        <w:pStyle w:val="Textkrper"/>
        <w:spacing w:before="1"/>
        <w:rPr>
          <w:sz w:val="21"/>
        </w:rPr>
      </w:pPr>
    </w:p>
    <w:p w14:paraId="573A10DA" w14:textId="77777777" w:rsidR="009D7CB3" w:rsidRDefault="009D7CB3">
      <w:pPr>
        <w:rPr>
          <w:sz w:val="21"/>
        </w:rPr>
        <w:sectPr w:rsidR="009D7CB3">
          <w:headerReference w:type="default" r:id="rId177"/>
          <w:footerReference w:type="even" r:id="rId178"/>
          <w:footerReference w:type="default" r:id="rId179"/>
          <w:pgSz w:w="11910" w:h="16840"/>
          <w:pgMar w:top="600" w:right="0" w:bottom="620" w:left="0" w:header="359" w:footer="433" w:gutter="0"/>
          <w:pgNumType w:start="33"/>
          <w:cols w:space="720"/>
        </w:sectPr>
      </w:pPr>
    </w:p>
    <w:p w14:paraId="69A56DC2" w14:textId="77777777" w:rsidR="009D7CB3" w:rsidRDefault="00470B99">
      <w:pPr>
        <w:pStyle w:val="Textkrper"/>
        <w:spacing w:before="37" w:line="247" w:lineRule="auto"/>
        <w:ind w:left="1133"/>
        <w:jc w:val="both"/>
      </w:pPr>
      <w:r>
        <w:t>Les revendications du Laboratoire d’idées s’adressent à</w:t>
      </w:r>
      <w:r>
        <w:rPr>
          <w:spacing w:val="-46"/>
        </w:rPr>
        <w:t xml:space="preserve"> </w:t>
      </w:r>
      <w:r>
        <w:rPr>
          <w:spacing w:val="-2"/>
        </w:rPr>
        <w:t xml:space="preserve">différents destinataires : au monde politique </w:t>
      </w:r>
      <w:r>
        <w:rPr>
          <w:spacing w:val="-1"/>
        </w:rPr>
        <w:t>fédéral et</w:t>
      </w:r>
      <w:r>
        <w:t xml:space="preserve"> cantonal, mais aussi aux organisations de personnes</w:t>
      </w:r>
      <w:r>
        <w:rPr>
          <w:spacing w:val="1"/>
        </w:rPr>
        <w:t xml:space="preserve"> </w:t>
      </w:r>
      <w:r>
        <w:t>avec handicap et à la société dans son ensemble. Les</w:t>
      </w:r>
      <w:r>
        <w:rPr>
          <w:spacing w:val="1"/>
        </w:rPr>
        <w:t xml:space="preserve"> </w:t>
      </w:r>
      <w:r>
        <w:rPr>
          <w:spacing w:val="-1"/>
        </w:rPr>
        <w:t>revendications</w:t>
      </w:r>
      <w:r>
        <w:rPr>
          <w:spacing w:val="-5"/>
        </w:rPr>
        <w:t xml:space="preserve"> </w:t>
      </w:r>
      <w:r>
        <w:t>visant</w:t>
      </w:r>
      <w:r>
        <w:rPr>
          <w:spacing w:val="-4"/>
        </w:rPr>
        <w:t xml:space="preserve"> </w:t>
      </w:r>
      <w:r>
        <w:t>cette</w:t>
      </w:r>
      <w:r>
        <w:rPr>
          <w:spacing w:val="-5"/>
        </w:rPr>
        <w:t xml:space="preserve"> </w:t>
      </w:r>
      <w:r>
        <w:t>dernière</w:t>
      </w:r>
      <w:r>
        <w:rPr>
          <w:spacing w:val="-4"/>
        </w:rPr>
        <w:t xml:space="preserve"> </w:t>
      </w:r>
      <w:r>
        <w:t>touchent</w:t>
      </w:r>
      <w:r>
        <w:rPr>
          <w:spacing w:val="-5"/>
        </w:rPr>
        <w:t xml:space="preserve"> </w:t>
      </w:r>
      <w:r>
        <w:t>d’ailleurs</w:t>
      </w:r>
      <w:r>
        <w:rPr>
          <w:spacing w:val="-45"/>
        </w:rPr>
        <w:t xml:space="preserve"> </w:t>
      </w:r>
      <w:r>
        <w:t>à une question très concrète. La sens</w:t>
      </w:r>
      <w:r>
        <w:t>ibilisation de la</w:t>
      </w:r>
      <w:r>
        <w:rPr>
          <w:spacing w:val="1"/>
        </w:rPr>
        <w:t xml:space="preserve"> </w:t>
      </w:r>
      <w:r>
        <w:t>société implique en effet une meilleure formation du</w:t>
      </w:r>
      <w:r>
        <w:rPr>
          <w:spacing w:val="1"/>
        </w:rPr>
        <w:t xml:space="preserve"> </w:t>
      </w:r>
      <w:r>
        <w:t>personnel</w:t>
      </w:r>
      <w:r>
        <w:rPr>
          <w:spacing w:val="-4"/>
        </w:rPr>
        <w:t xml:space="preserve"> </w:t>
      </w:r>
      <w:r>
        <w:t>intervenant</w:t>
      </w:r>
      <w:r>
        <w:rPr>
          <w:spacing w:val="-3"/>
        </w:rPr>
        <w:t xml:space="preserve"> </w:t>
      </w:r>
      <w:r>
        <w:t>dans</w:t>
      </w:r>
      <w:r>
        <w:rPr>
          <w:spacing w:val="-4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secteurs</w:t>
      </w:r>
      <w:r>
        <w:rPr>
          <w:spacing w:val="-3"/>
        </w:rPr>
        <w:t xml:space="preserve"> </w:t>
      </w:r>
      <w:r>
        <w:t>où</w:t>
      </w:r>
      <w:r>
        <w:rPr>
          <w:spacing w:val="-4"/>
        </w:rPr>
        <w:t xml:space="preserve"> </w:t>
      </w:r>
      <w:r>
        <w:t>il</w:t>
      </w:r>
      <w:r>
        <w:rPr>
          <w:spacing w:val="-3"/>
        </w:rPr>
        <w:t xml:space="preserve"> </w:t>
      </w:r>
      <w:r>
        <w:t>existe</w:t>
      </w:r>
      <w:r>
        <w:rPr>
          <w:spacing w:val="-3"/>
        </w:rPr>
        <w:t xml:space="preserve"> </w:t>
      </w:r>
      <w:r>
        <w:t>un</w:t>
      </w:r>
      <w:r>
        <w:rPr>
          <w:spacing w:val="-46"/>
        </w:rPr>
        <w:t xml:space="preserve"> </w:t>
      </w:r>
      <w:r>
        <w:t>contact</w:t>
      </w:r>
      <w:r>
        <w:rPr>
          <w:spacing w:val="1"/>
        </w:rPr>
        <w:t xml:space="preserve"> </w:t>
      </w:r>
      <w:r>
        <w:t>direct</w:t>
      </w:r>
      <w:r>
        <w:rPr>
          <w:spacing w:val="1"/>
        </w:rPr>
        <w:t xml:space="preserve"> </w:t>
      </w:r>
      <w:r>
        <w:t>avec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personnes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situation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handicap</w:t>
      </w:r>
      <w:r>
        <w:rPr>
          <w:spacing w:val="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situations</w:t>
      </w:r>
      <w:r>
        <w:rPr>
          <w:spacing w:val="1"/>
        </w:rPr>
        <w:t xml:space="preserve"> </w:t>
      </w:r>
      <w:r>
        <w:t>exceptionnelles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rPr>
          <w:spacing w:val="-1"/>
        </w:rPr>
        <w:t>établissements</w:t>
      </w:r>
      <w:r>
        <w:rPr>
          <w:spacing w:val="-11"/>
        </w:rPr>
        <w:t xml:space="preserve"> </w:t>
      </w:r>
      <w:r>
        <w:rPr>
          <w:spacing w:val="-1"/>
        </w:rPr>
        <w:t>médicaux</w:t>
      </w:r>
      <w:r>
        <w:rPr>
          <w:spacing w:val="-10"/>
        </w:rPr>
        <w:t xml:space="preserve"> </w:t>
      </w:r>
      <w:r>
        <w:rPr>
          <w:spacing w:val="-1"/>
        </w:rPr>
        <w:t>et</w:t>
      </w:r>
      <w:r>
        <w:rPr>
          <w:spacing w:val="-10"/>
        </w:rPr>
        <w:t xml:space="preserve"> </w:t>
      </w:r>
      <w:r>
        <w:rPr>
          <w:spacing w:val="-1"/>
        </w:rPr>
        <w:t>psychiatriques,</w:t>
      </w:r>
      <w:r>
        <w:rPr>
          <w:spacing w:val="-11"/>
        </w:rPr>
        <w:t xml:space="preserve"> </w:t>
      </w:r>
      <w:r>
        <w:t>des</w:t>
      </w:r>
      <w:r>
        <w:rPr>
          <w:spacing w:val="-10"/>
        </w:rPr>
        <w:t xml:space="preserve"> </w:t>
      </w:r>
      <w:r>
        <w:t>services</w:t>
      </w:r>
      <w:r>
        <w:rPr>
          <w:spacing w:val="-46"/>
        </w:rPr>
        <w:t xml:space="preserve"> </w:t>
      </w:r>
      <w:r>
        <w:t>d’urgence, des APEA, des offices AI ou des postes de</w:t>
      </w:r>
      <w:r>
        <w:rPr>
          <w:spacing w:val="1"/>
        </w:rPr>
        <w:t xml:space="preserve"> </w:t>
      </w:r>
      <w:r>
        <w:t>travail protégés, par exemple. Le Laboratoire d’idées a</w:t>
      </w:r>
      <w:r>
        <w:rPr>
          <w:spacing w:val="1"/>
        </w:rPr>
        <w:t xml:space="preserve"> </w:t>
      </w:r>
      <w:r>
        <w:t>déjà pu remporter une première victoire concrète à cet</w:t>
      </w:r>
      <w:r>
        <w:rPr>
          <w:spacing w:val="-46"/>
        </w:rPr>
        <w:t xml:space="preserve"> </w:t>
      </w:r>
      <w:r>
        <w:t xml:space="preserve">égard grâce au conseiller national Christian Lohr, </w:t>
      </w:r>
      <w:r>
        <w:t>qui</w:t>
      </w:r>
      <w:r>
        <w:rPr>
          <w:spacing w:val="1"/>
        </w:rPr>
        <w:t xml:space="preserve"> </w:t>
      </w:r>
      <w:r>
        <w:t>s’est saisi de la question et a déposé une interpellation</w:t>
      </w:r>
      <w:r>
        <w:rPr>
          <w:spacing w:val="1"/>
        </w:rPr>
        <w:t xml:space="preserve"> </w:t>
      </w:r>
      <w:r>
        <w:t>dans</w:t>
      </w:r>
      <w:r>
        <w:rPr>
          <w:spacing w:val="-2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cadre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séance</w:t>
      </w:r>
      <w:r>
        <w:rPr>
          <w:spacing w:val="-1"/>
        </w:rPr>
        <w:t xml:space="preserve"> </w:t>
      </w:r>
      <w:r>
        <w:t>d’été.</w:t>
      </w:r>
    </w:p>
    <w:p w14:paraId="0A70A144" w14:textId="77777777" w:rsidR="009D7CB3" w:rsidRDefault="009D7CB3">
      <w:pPr>
        <w:pStyle w:val="Textkrper"/>
        <w:spacing w:before="8"/>
        <w:rPr>
          <w:sz w:val="19"/>
        </w:rPr>
      </w:pPr>
    </w:p>
    <w:p w14:paraId="1DE775DD" w14:textId="77777777" w:rsidR="009D7CB3" w:rsidRDefault="00470B99">
      <w:pPr>
        <w:pStyle w:val="berschrift9"/>
      </w:pPr>
      <w:r>
        <w:rPr>
          <w:color w:val="008685"/>
        </w:rPr>
        <w:t>Un</w:t>
      </w:r>
      <w:r>
        <w:rPr>
          <w:color w:val="008685"/>
          <w:spacing w:val="5"/>
        </w:rPr>
        <w:t xml:space="preserve"> </w:t>
      </w:r>
      <w:r>
        <w:rPr>
          <w:color w:val="008685"/>
        </w:rPr>
        <w:t>bilan</w:t>
      </w:r>
      <w:r>
        <w:rPr>
          <w:color w:val="008685"/>
          <w:spacing w:val="6"/>
        </w:rPr>
        <w:t xml:space="preserve"> </w:t>
      </w:r>
      <w:r>
        <w:rPr>
          <w:color w:val="008685"/>
        </w:rPr>
        <w:t>qui</w:t>
      </w:r>
      <w:r>
        <w:rPr>
          <w:color w:val="008685"/>
          <w:spacing w:val="6"/>
        </w:rPr>
        <w:t xml:space="preserve"> </w:t>
      </w:r>
      <w:r>
        <w:rPr>
          <w:color w:val="008685"/>
        </w:rPr>
        <w:t>inspire</w:t>
      </w:r>
    </w:p>
    <w:p w14:paraId="53A14FB0" w14:textId="77777777" w:rsidR="009D7CB3" w:rsidRDefault="00470B99">
      <w:pPr>
        <w:pStyle w:val="Textkrper"/>
        <w:spacing w:before="8" w:line="247" w:lineRule="auto"/>
        <w:ind w:left="1133"/>
        <w:jc w:val="both"/>
      </w:pPr>
      <w:r>
        <w:t>Mais ces revendications ne sont pas le seul résultat du</w:t>
      </w:r>
      <w:r>
        <w:rPr>
          <w:spacing w:val="1"/>
        </w:rPr>
        <w:t xml:space="preserve"> </w:t>
      </w:r>
      <w:r>
        <w:rPr>
          <w:spacing w:val="-2"/>
        </w:rPr>
        <w:t>Laboratoire</w:t>
      </w:r>
      <w:r>
        <w:rPr>
          <w:spacing w:val="-12"/>
        </w:rPr>
        <w:t xml:space="preserve"> </w:t>
      </w:r>
      <w:r>
        <w:rPr>
          <w:spacing w:val="-2"/>
        </w:rPr>
        <w:t>d’idées.</w:t>
      </w:r>
      <w:r>
        <w:rPr>
          <w:spacing w:val="-12"/>
        </w:rPr>
        <w:t xml:space="preserve"> </w:t>
      </w:r>
      <w:r>
        <w:rPr>
          <w:spacing w:val="-2"/>
        </w:rPr>
        <w:t>Pour</w:t>
      </w:r>
      <w:r>
        <w:rPr>
          <w:spacing w:val="-12"/>
        </w:rPr>
        <w:t xml:space="preserve"> </w:t>
      </w:r>
      <w:r>
        <w:rPr>
          <w:spacing w:val="-2"/>
        </w:rPr>
        <w:t>la</w:t>
      </w:r>
      <w:r>
        <w:rPr>
          <w:spacing w:val="-12"/>
        </w:rPr>
        <w:t xml:space="preserve"> </w:t>
      </w:r>
      <w:r>
        <w:rPr>
          <w:spacing w:val="-2"/>
        </w:rPr>
        <w:t>plupart</w:t>
      </w:r>
      <w:r>
        <w:rPr>
          <w:spacing w:val="-12"/>
        </w:rPr>
        <w:t xml:space="preserve"> </w:t>
      </w:r>
      <w:r>
        <w:rPr>
          <w:spacing w:val="-2"/>
        </w:rPr>
        <w:t>de</w:t>
      </w:r>
      <w:r>
        <w:rPr>
          <w:spacing w:val="-12"/>
        </w:rPr>
        <w:t xml:space="preserve"> </w:t>
      </w:r>
      <w:r>
        <w:rPr>
          <w:spacing w:val="-2"/>
        </w:rPr>
        <w:t>ses</w:t>
      </w:r>
      <w:r>
        <w:rPr>
          <w:spacing w:val="-12"/>
        </w:rPr>
        <w:t xml:space="preserve"> </w:t>
      </w:r>
      <w:r>
        <w:rPr>
          <w:spacing w:val="-1"/>
        </w:rPr>
        <w:t>participant·e·s,</w:t>
      </w:r>
      <w:r>
        <w:rPr>
          <w:spacing w:val="-45"/>
        </w:rPr>
        <w:t xml:space="preserve"> </w:t>
      </w:r>
      <w:r>
        <w:t>la remise de la prise de position n’est que la fin d’une</w:t>
      </w:r>
      <w:r>
        <w:rPr>
          <w:spacing w:val="1"/>
        </w:rPr>
        <w:t xml:space="preserve"> </w:t>
      </w:r>
      <w:r>
        <w:t>première</w:t>
      </w:r>
      <w:r>
        <w:rPr>
          <w:spacing w:val="7"/>
        </w:rPr>
        <w:t xml:space="preserve"> </w:t>
      </w:r>
      <w:r>
        <w:t>étape.</w:t>
      </w:r>
      <w:r>
        <w:rPr>
          <w:spacing w:val="7"/>
        </w:rPr>
        <w:t xml:space="preserve"> </w:t>
      </w:r>
      <w:r>
        <w:t>Divers</w:t>
      </w:r>
      <w:r>
        <w:rPr>
          <w:spacing w:val="7"/>
        </w:rPr>
        <w:t xml:space="preserve"> </w:t>
      </w:r>
      <w:r>
        <w:t>témoignages</w:t>
      </w:r>
      <w:r>
        <w:rPr>
          <w:spacing w:val="7"/>
        </w:rPr>
        <w:t xml:space="preserve"> </w:t>
      </w:r>
      <w:r>
        <w:t>montrent</w:t>
      </w:r>
      <w:r>
        <w:rPr>
          <w:spacing w:val="7"/>
        </w:rPr>
        <w:t xml:space="preserve"> </w:t>
      </w:r>
      <w:r>
        <w:t>en</w:t>
      </w:r>
      <w:r>
        <w:rPr>
          <w:spacing w:val="7"/>
        </w:rPr>
        <w:t xml:space="preserve"> </w:t>
      </w:r>
      <w:r>
        <w:t>effet</w:t>
      </w:r>
    </w:p>
    <w:p w14:paraId="6E7AF9D0" w14:textId="77777777" w:rsidR="009D7CB3" w:rsidRDefault="00470B99">
      <w:pPr>
        <w:pStyle w:val="Textkrper"/>
        <w:spacing w:before="37" w:line="247" w:lineRule="auto"/>
        <w:ind w:left="242" w:right="1131"/>
        <w:jc w:val="both"/>
      </w:pPr>
      <w:r>
        <w:br w:type="column"/>
      </w:r>
      <w:r>
        <w:rPr>
          <w:spacing w:val="-2"/>
        </w:rPr>
        <w:t>que</w:t>
      </w:r>
      <w:r>
        <w:rPr>
          <w:spacing w:val="-11"/>
        </w:rPr>
        <w:t xml:space="preserve"> </w:t>
      </w:r>
      <w:r>
        <w:rPr>
          <w:spacing w:val="-2"/>
        </w:rPr>
        <w:t>beaucoup</w:t>
      </w:r>
      <w:r>
        <w:rPr>
          <w:spacing w:val="-11"/>
        </w:rPr>
        <w:t xml:space="preserve"> </w:t>
      </w:r>
      <w:r>
        <w:rPr>
          <w:spacing w:val="-2"/>
        </w:rPr>
        <w:t>ont</w:t>
      </w:r>
      <w:r>
        <w:rPr>
          <w:spacing w:val="-11"/>
        </w:rPr>
        <w:t xml:space="preserve"> </w:t>
      </w:r>
      <w:r>
        <w:rPr>
          <w:spacing w:val="-2"/>
        </w:rPr>
        <w:t>trouvé</w:t>
      </w:r>
      <w:r>
        <w:rPr>
          <w:spacing w:val="-11"/>
        </w:rPr>
        <w:t xml:space="preserve"> </w:t>
      </w:r>
      <w:r>
        <w:rPr>
          <w:spacing w:val="-2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l’inspiration</w:t>
      </w:r>
      <w:r>
        <w:rPr>
          <w:spacing w:val="-11"/>
        </w:rPr>
        <w:t xml:space="preserve"> </w:t>
      </w:r>
      <w:r>
        <w:rPr>
          <w:spacing w:val="-1"/>
        </w:rPr>
        <w:t>dans</w:t>
      </w:r>
      <w:r>
        <w:rPr>
          <w:spacing w:val="-11"/>
        </w:rPr>
        <w:t xml:space="preserve"> </w:t>
      </w:r>
      <w:r>
        <w:rPr>
          <w:spacing w:val="-1"/>
        </w:rPr>
        <w:t>les</w:t>
      </w:r>
      <w:r>
        <w:rPr>
          <w:spacing w:val="-11"/>
        </w:rPr>
        <w:t xml:space="preserve"> </w:t>
      </w:r>
      <w:r>
        <w:rPr>
          <w:spacing w:val="-1"/>
        </w:rPr>
        <w:t>échan-</w:t>
      </w:r>
      <w:r>
        <w:rPr>
          <w:spacing w:val="-46"/>
        </w:rPr>
        <w:t xml:space="preserve"> </w:t>
      </w:r>
      <w:r>
        <w:t>ges intenses de ces derniers mois. Le fait de pouvoir</w:t>
      </w:r>
      <w:r>
        <w:rPr>
          <w:spacing w:val="1"/>
        </w:rPr>
        <w:t xml:space="preserve"> </w:t>
      </w:r>
      <w:r>
        <w:t>contribuer à la société et à la po</w:t>
      </w:r>
      <w:r>
        <w:t>litique répond pour ces</w:t>
      </w:r>
      <w:r>
        <w:rPr>
          <w:spacing w:val="-46"/>
        </w:rPr>
        <w:t xml:space="preserve"> </w:t>
      </w:r>
      <w:r>
        <w:t>personnes</w:t>
      </w:r>
      <w:r>
        <w:rPr>
          <w:spacing w:val="-1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besoin important.</w:t>
      </w:r>
    </w:p>
    <w:p w14:paraId="7ECE8975" w14:textId="77777777" w:rsidR="009D7CB3" w:rsidRDefault="00470B99">
      <w:pPr>
        <w:pStyle w:val="Textkrper"/>
        <w:spacing w:before="1" w:line="247" w:lineRule="auto"/>
        <w:ind w:left="242" w:right="1131" w:firstLine="396"/>
        <w:jc w:val="both"/>
      </w:pPr>
      <w:r>
        <w:t>L’échange</w:t>
      </w:r>
      <w:r>
        <w:rPr>
          <w:spacing w:val="-4"/>
        </w:rPr>
        <w:t xml:space="preserve"> </w:t>
      </w:r>
      <w:r>
        <w:t>entre</w:t>
      </w:r>
      <w:r>
        <w:rPr>
          <w:spacing w:val="-3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participant·e·s</w:t>
      </w:r>
      <w:r>
        <w:rPr>
          <w:spacing w:val="-3"/>
        </w:rPr>
        <w:t xml:space="preserve"> </w:t>
      </w:r>
      <w:r>
        <w:t>dans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cadre</w:t>
      </w:r>
      <w:r>
        <w:rPr>
          <w:spacing w:val="-3"/>
        </w:rPr>
        <w:t xml:space="preserve"> </w:t>
      </w:r>
      <w:r>
        <w:t>du</w:t>
      </w:r>
      <w:r>
        <w:rPr>
          <w:spacing w:val="-46"/>
        </w:rPr>
        <w:t xml:space="preserve"> </w:t>
      </w:r>
      <w:r>
        <w:rPr>
          <w:spacing w:val="-1"/>
        </w:rPr>
        <w:t>Laboratoire</w:t>
      </w:r>
      <w:r>
        <w:rPr>
          <w:spacing w:val="-11"/>
        </w:rPr>
        <w:t xml:space="preserve"> </w:t>
      </w:r>
      <w:r>
        <w:rPr>
          <w:spacing w:val="-1"/>
        </w:rPr>
        <w:t>d’idées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par</w:t>
      </w:r>
      <w:r>
        <w:rPr>
          <w:spacing w:val="-10"/>
        </w:rPr>
        <w:t xml:space="preserve"> </w:t>
      </w:r>
      <w:r>
        <w:rPr>
          <w:spacing w:val="-1"/>
        </w:rPr>
        <w:t>ailleurs</w:t>
      </w:r>
      <w:r>
        <w:rPr>
          <w:spacing w:val="-11"/>
        </w:rPr>
        <w:t xml:space="preserve"> </w:t>
      </w:r>
      <w:r>
        <w:rPr>
          <w:spacing w:val="-1"/>
        </w:rPr>
        <w:t>fonctionné</w:t>
      </w:r>
      <w:r>
        <w:rPr>
          <w:spacing w:val="-10"/>
        </w:rPr>
        <w:t xml:space="preserve"> </w:t>
      </w:r>
      <w:r>
        <w:t>à</w:t>
      </w:r>
      <w:r>
        <w:rPr>
          <w:spacing w:val="-11"/>
        </w:rPr>
        <w:t xml:space="preserve"> </w:t>
      </w:r>
      <w:r>
        <w:t>merveille,</w:t>
      </w:r>
      <w:r>
        <w:rPr>
          <w:spacing w:val="-46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dépit</w:t>
      </w:r>
      <w:r>
        <w:rPr>
          <w:spacing w:val="-6"/>
        </w:rPr>
        <w:t xml:space="preserve"> </w:t>
      </w:r>
      <w:r>
        <w:t>des</w:t>
      </w:r>
      <w:r>
        <w:rPr>
          <w:spacing w:val="-5"/>
        </w:rPr>
        <w:t xml:space="preserve"> </w:t>
      </w:r>
      <w:r>
        <w:t>nombreuses</w:t>
      </w:r>
      <w:r>
        <w:rPr>
          <w:spacing w:val="-5"/>
        </w:rPr>
        <w:t xml:space="preserve"> </w:t>
      </w:r>
      <w:r>
        <w:t>restrictions</w:t>
      </w:r>
      <w:r>
        <w:rPr>
          <w:spacing w:val="-4"/>
        </w:rPr>
        <w:t xml:space="preserve"> </w:t>
      </w:r>
      <w:r>
        <w:t>liées</w:t>
      </w:r>
      <w:r>
        <w:rPr>
          <w:spacing w:val="-6"/>
        </w:rPr>
        <w:t xml:space="preserve"> </w:t>
      </w:r>
      <w:r>
        <w:t>aux</w:t>
      </w:r>
      <w:r>
        <w:rPr>
          <w:spacing w:val="-5"/>
        </w:rPr>
        <w:t xml:space="preserve"> </w:t>
      </w:r>
      <w:r>
        <w:t>mesures</w:t>
      </w:r>
      <w:r>
        <w:rPr>
          <w:spacing w:val="-46"/>
        </w:rPr>
        <w:t xml:space="preserve"> </w:t>
      </w:r>
      <w:r>
        <w:rPr>
          <w:spacing w:val="-5"/>
        </w:rPr>
        <w:t>de</w:t>
      </w:r>
      <w:r>
        <w:rPr>
          <w:spacing w:val="-12"/>
        </w:rPr>
        <w:t xml:space="preserve"> </w:t>
      </w:r>
      <w:r>
        <w:rPr>
          <w:spacing w:val="-5"/>
        </w:rPr>
        <w:t>protection</w:t>
      </w:r>
      <w:r>
        <w:rPr>
          <w:spacing w:val="-12"/>
        </w:rPr>
        <w:t xml:space="preserve"> </w:t>
      </w:r>
      <w:r>
        <w:rPr>
          <w:spacing w:val="-5"/>
        </w:rPr>
        <w:t>imposées</w:t>
      </w:r>
      <w:r>
        <w:rPr>
          <w:spacing w:val="-12"/>
        </w:rPr>
        <w:t xml:space="preserve"> </w:t>
      </w:r>
      <w:r>
        <w:rPr>
          <w:spacing w:val="-5"/>
        </w:rPr>
        <w:t>par</w:t>
      </w:r>
      <w:r>
        <w:rPr>
          <w:spacing w:val="-12"/>
        </w:rPr>
        <w:t xml:space="preserve"> </w:t>
      </w:r>
      <w:r>
        <w:rPr>
          <w:spacing w:val="-5"/>
        </w:rPr>
        <w:t>la</w:t>
      </w:r>
      <w:r>
        <w:rPr>
          <w:spacing w:val="-12"/>
        </w:rPr>
        <w:t xml:space="preserve"> </w:t>
      </w:r>
      <w:r>
        <w:rPr>
          <w:spacing w:val="-5"/>
        </w:rPr>
        <w:t>pandémie,</w:t>
      </w:r>
      <w:r>
        <w:rPr>
          <w:spacing w:val="-12"/>
        </w:rPr>
        <w:t xml:space="preserve"> </w:t>
      </w:r>
      <w:r>
        <w:rPr>
          <w:spacing w:val="-5"/>
        </w:rPr>
        <w:t>telles</w:t>
      </w:r>
      <w:r>
        <w:rPr>
          <w:spacing w:val="-12"/>
        </w:rPr>
        <w:t xml:space="preserve"> </w:t>
      </w:r>
      <w:r>
        <w:rPr>
          <w:spacing w:val="-5"/>
        </w:rPr>
        <w:t>que</w:t>
      </w:r>
      <w:r>
        <w:rPr>
          <w:spacing w:val="-12"/>
        </w:rPr>
        <w:t xml:space="preserve"> </w:t>
      </w:r>
      <w:r>
        <w:rPr>
          <w:spacing w:val="-5"/>
        </w:rPr>
        <w:t>la</w:t>
      </w:r>
      <w:r>
        <w:rPr>
          <w:spacing w:val="-12"/>
        </w:rPr>
        <w:t xml:space="preserve"> </w:t>
      </w:r>
      <w:r>
        <w:rPr>
          <w:spacing w:val="-5"/>
        </w:rPr>
        <w:t>tenue</w:t>
      </w:r>
      <w:r>
        <w:rPr>
          <w:spacing w:val="-45"/>
        </w:rPr>
        <w:t xml:space="preserve"> </w:t>
      </w:r>
      <w:r>
        <w:rPr>
          <w:spacing w:val="-3"/>
        </w:rPr>
        <w:t>de</w:t>
      </w:r>
      <w:r>
        <w:rPr>
          <w:spacing w:val="-9"/>
        </w:rPr>
        <w:t xml:space="preserve"> </w:t>
      </w:r>
      <w:r>
        <w:rPr>
          <w:spacing w:val="-3"/>
        </w:rPr>
        <w:t>réunions</w:t>
      </w:r>
      <w:r>
        <w:rPr>
          <w:spacing w:val="-9"/>
        </w:rPr>
        <w:t xml:space="preserve"> </w:t>
      </w:r>
      <w:r>
        <w:rPr>
          <w:spacing w:val="-3"/>
        </w:rPr>
        <w:t>en</w:t>
      </w:r>
      <w:r>
        <w:rPr>
          <w:spacing w:val="-9"/>
        </w:rPr>
        <w:t xml:space="preserve"> </w:t>
      </w:r>
      <w:r>
        <w:rPr>
          <w:spacing w:val="-3"/>
        </w:rPr>
        <w:t>ligne</w:t>
      </w:r>
      <w:r>
        <w:rPr>
          <w:spacing w:val="-9"/>
        </w:rPr>
        <w:t xml:space="preserve"> </w:t>
      </w:r>
      <w:r>
        <w:rPr>
          <w:spacing w:val="-2"/>
        </w:rPr>
        <w:t>ou</w:t>
      </w:r>
      <w:r>
        <w:rPr>
          <w:spacing w:val="-9"/>
        </w:rPr>
        <w:t xml:space="preserve"> </w:t>
      </w:r>
      <w:r>
        <w:rPr>
          <w:spacing w:val="-2"/>
        </w:rPr>
        <w:t>les</w:t>
      </w:r>
      <w:r>
        <w:rPr>
          <w:spacing w:val="-9"/>
        </w:rPr>
        <w:t xml:space="preserve"> </w:t>
      </w:r>
      <w:r>
        <w:rPr>
          <w:spacing w:val="-2"/>
        </w:rPr>
        <w:t>difficultés</w:t>
      </w:r>
      <w:r>
        <w:rPr>
          <w:spacing w:val="-9"/>
        </w:rPr>
        <w:t xml:space="preserve"> </w:t>
      </w:r>
      <w:r>
        <w:rPr>
          <w:spacing w:val="-2"/>
        </w:rPr>
        <w:t>de</w:t>
      </w:r>
      <w:r>
        <w:rPr>
          <w:spacing w:val="-9"/>
        </w:rPr>
        <w:t xml:space="preserve"> </w:t>
      </w:r>
      <w:r>
        <w:rPr>
          <w:spacing w:val="-2"/>
        </w:rPr>
        <w:t>communication</w:t>
      </w:r>
      <w:r>
        <w:rPr>
          <w:spacing w:val="-45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raison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l’obligation</w:t>
      </w:r>
      <w:r>
        <w:rPr>
          <w:spacing w:val="-10"/>
        </w:rPr>
        <w:t xml:space="preserve"> </w:t>
      </w:r>
      <w:r>
        <w:t>du</w:t>
      </w:r>
      <w:r>
        <w:rPr>
          <w:spacing w:val="-10"/>
        </w:rPr>
        <w:t xml:space="preserve"> </w:t>
      </w:r>
      <w:r>
        <w:t>port</w:t>
      </w:r>
      <w:r>
        <w:rPr>
          <w:spacing w:val="-11"/>
        </w:rPr>
        <w:t xml:space="preserve"> </w:t>
      </w:r>
      <w:r>
        <w:t>du</w:t>
      </w:r>
      <w:r>
        <w:rPr>
          <w:spacing w:val="-10"/>
        </w:rPr>
        <w:t xml:space="preserve"> </w:t>
      </w:r>
      <w:r>
        <w:t>masque.</w:t>
      </w:r>
      <w:r>
        <w:rPr>
          <w:spacing w:val="-10"/>
        </w:rPr>
        <w:t xml:space="preserve"> </w:t>
      </w:r>
      <w:r>
        <w:t>Les</w:t>
      </w:r>
      <w:r>
        <w:rPr>
          <w:spacing w:val="-10"/>
        </w:rPr>
        <w:t xml:space="preserve"> </w:t>
      </w:r>
      <w:r>
        <w:t>partici-</w:t>
      </w:r>
      <w:r>
        <w:rPr>
          <w:spacing w:val="-46"/>
        </w:rPr>
        <w:t xml:space="preserve"> </w:t>
      </w:r>
      <w:r>
        <w:t>pant·e·s, avec leurs besoins parfois différents, ont ainsi</w:t>
      </w:r>
      <w:r>
        <w:rPr>
          <w:spacing w:val="-46"/>
        </w:rPr>
        <w:t xml:space="preserve"> </w:t>
      </w:r>
      <w:r>
        <w:rPr>
          <w:spacing w:val="-3"/>
        </w:rPr>
        <w:t>toujours</w:t>
      </w:r>
      <w:r>
        <w:rPr>
          <w:spacing w:val="-9"/>
        </w:rPr>
        <w:t xml:space="preserve"> </w:t>
      </w:r>
      <w:r>
        <w:rPr>
          <w:spacing w:val="-3"/>
        </w:rPr>
        <w:t>réussi</w:t>
      </w:r>
      <w:r>
        <w:rPr>
          <w:spacing w:val="-9"/>
        </w:rPr>
        <w:t xml:space="preserve"> </w:t>
      </w:r>
      <w:r>
        <w:rPr>
          <w:spacing w:val="-3"/>
        </w:rPr>
        <w:t>à</w:t>
      </w:r>
      <w:r>
        <w:rPr>
          <w:spacing w:val="-9"/>
        </w:rPr>
        <w:t xml:space="preserve"> </w:t>
      </w:r>
      <w:r>
        <w:rPr>
          <w:spacing w:val="-3"/>
        </w:rPr>
        <w:t>s’entendre</w:t>
      </w:r>
      <w:r>
        <w:rPr>
          <w:spacing w:val="-8"/>
        </w:rPr>
        <w:t xml:space="preserve"> </w:t>
      </w:r>
      <w:r>
        <w:rPr>
          <w:spacing w:val="-3"/>
        </w:rPr>
        <w:t>sur</w:t>
      </w:r>
      <w:r>
        <w:rPr>
          <w:spacing w:val="-9"/>
        </w:rPr>
        <w:t xml:space="preserve"> </w:t>
      </w:r>
      <w:r>
        <w:rPr>
          <w:spacing w:val="-3"/>
        </w:rPr>
        <w:t>des</w:t>
      </w:r>
      <w:r>
        <w:rPr>
          <w:spacing w:val="-9"/>
        </w:rPr>
        <w:t xml:space="preserve"> </w:t>
      </w:r>
      <w:r>
        <w:rPr>
          <w:spacing w:val="-3"/>
        </w:rPr>
        <w:t>positions</w:t>
      </w:r>
      <w:r>
        <w:rPr>
          <w:spacing w:val="-9"/>
        </w:rPr>
        <w:t xml:space="preserve"> </w:t>
      </w:r>
      <w:r>
        <w:rPr>
          <w:spacing w:val="-3"/>
        </w:rPr>
        <w:t>communes.</w:t>
      </w:r>
      <w:r>
        <w:rPr>
          <w:spacing w:val="-45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demandes</w:t>
      </w:r>
      <w:r>
        <w:rPr>
          <w:spacing w:val="1"/>
        </w:rPr>
        <w:t xml:space="preserve"> </w:t>
      </w:r>
      <w:r>
        <w:t>propres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certains</w:t>
      </w:r>
      <w:r>
        <w:rPr>
          <w:spacing w:val="1"/>
        </w:rPr>
        <w:t xml:space="preserve"> </w:t>
      </w:r>
      <w:r>
        <w:t>handicaps</w:t>
      </w:r>
      <w:r>
        <w:rPr>
          <w:spacing w:val="1"/>
        </w:rPr>
        <w:t xml:space="preserve"> </w:t>
      </w:r>
      <w:r>
        <w:t>ont</w:t>
      </w:r>
      <w:r>
        <w:rPr>
          <w:spacing w:val="1"/>
        </w:rPr>
        <w:t xml:space="preserve"> </w:t>
      </w:r>
      <w:r>
        <w:t>été</w:t>
      </w:r>
      <w:r>
        <w:rPr>
          <w:spacing w:val="-46"/>
        </w:rPr>
        <w:t xml:space="preserve"> </w:t>
      </w:r>
      <w:r>
        <w:t>entendues avec une grande compréhension lors des</w:t>
      </w:r>
      <w:r>
        <w:rPr>
          <w:spacing w:val="1"/>
        </w:rPr>
        <w:t xml:space="preserve"> </w:t>
      </w:r>
      <w:r>
        <w:t>discussions.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interactions</w:t>
      </w:r>
      <w:r>
        <w:rPr>
          <w:spacing w:val="1"/>
        </w:rPr>
        <w:t xml:space="preserve"> </w:t>
      </w:r>
      <w:r>
        <w:t>ont</w:t>
      </w:r>
      <w:r>
        <w:rPr>
          <w:spacing w:val="1"/>
        </w:rPr>
        <w:t xml:space="preserve"> </w:t>
      </w:r>
      <w:r>
        <w:t>été</w:t>
      </w:r>
      <w:r>
        <w:rPr>
          <w:spacing w:val="1"/>
        </w:rPr>
        <w:t xml:space="preserve"> </w:t>
      </w:r>
      <w:r>
        <w:t>emp</w:t>
      </w:r>
      <w:r>
        <w:t>reintes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soutien et d’estime mutuels, de respect, de tolérance,</w:t>
      </w:r>
      <w:r>
        <w:rPr>
          <w:spacing w:val="1"/>
        </w:rPr>
        <w:t xml:space="preserve"> </w:t>
      </w:r>
      <w:r>
        <w:t>mais</w:t>
      </w:r>
      <w:r>
        <w:rPr>
          <w:spacing w:val="-1"/>
        </w:rPr>
        <w:t xml:space="preserve"> </w:t>
      </w:r>
      <w:r>
        <w:t>aussi</w:t>
      </w:r>
      <w:r>
        <w:rPr>
          <w:spacing w:val="-1"/>
        </w:rPr>
        <w:t xml:space="preserve"> </w:t>
      </w:r>
      <w:r>
        <w:t>d’humour.</w:t>
      </w:r>
    </w:p>
    <w:p w14:paraId="547C5918" w14:textId="77777777" w:rsidR="009D7CB3" w:rsidRDefault="00470B99">
      <w:pPr>
        <w:pStyle w:val="Textkrper"/>
        <w:spacing w:before="2" w:line="247" w:lineRule="auto"/>
        <w:ind w:left="242" w:right="1131" w:firstLine="396"/>
        <w:jc w:val="both"/>
      </w:pPr>
      <w:r>
        <w:t>La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Procap</w:t>
      </w:r>
      <w:r>
        <w:rPr>
          <w:spacing w:val="1"/>
        </w:rPr>
        <w:t xml:space="preserve"> </w:t>
      </w:r>
      <w:r>
        <w:t>Suisse</w:t>
      </w:r>
      <w:r>
        <w:rPr>
          <w:spacing w:val="1"/>
        </w:rPr>
        <w:t xml:space="preserve"> </w:t>
      </w:r>
      <w:r>
        <w:t>va</w:t>
      </w:r>
      <w:r>
        <w:rPr>
          <w:spacing w:val="1"/>
        </w:rPr>
        <w:t xml:space="preserve"> </w:t>
      </w:r>
      <w:r>
        <w:t>maintenant</w:t>
      </w:r>
      <w:r>
        <w:rPr>
          <w:spacing w:val="1"/>
        </w:rPr>
        <w:t xml:space="preserve"> </w:t>
      </w:r>
      <w:r>
        <w:t>examiner la prise de position et s’exprimer à son sujet.</w:t>
      </w:r>
      <w:r>
        <w:rPr>
          <w:spacing w:val="1"/>
        </w:rPr>
        <w:t xml:space="preserve"> </w:t>
      </w:r>
      <w:r>
        <w:rPr>
          <w:spacing w:val="-4"/>
        </w:rPr>
        <w:t>Même</w:t>
      </w:r>
      <w:r>
        <w:rPr>
          <w:spacing w:val="-8"/>
        </w:rPr>
        <w:t xml:space="preserve"> </w:t>
      </w:r>
      <w:r>
        <w:rPr>
          <w:spacing w:val="-4"/>
        </w:rPr>
        <w:t>si</w:t>
      </w:r>
      <w:r>
        <w:rPr>
          <w:spacing w:val="-8"/>
        </w:rPr>
        <w:t xml:space="preserve"> </w:t>
      </w:r>
      <w:r>
        <w:rPr>
          <w:spacing w:val="-4"/>
        </w:rPr>
        <w:t>le</w:t>
      </w:r>
      <w:r>
        <w:rPr>
          <w:spacing w:val="-7"/>
        </w:rPr>
        <w:t xml:space="preserve"> </w:t>
      </w:r>
      <w:r>
        <w:rPr>
          <w:spacing w:val="-4"/>
        </w:rPr>
        <w:t>Laboratoire</w:t>
      </w:r>
      <w:r>
        <w:rPr>
          <w:spacing w:val="-8"/>
        </w:rPr>
        <w:t xml:space="preserve"> </w:t>
      </w:r>
      <w:r>
        <w:rPr>
          <w:spacing w:val="-4"/>
        </w:rPr>
        <w:t>d’idées</w:t>
      </w:r>
      <w:r>
        <w:rPr>
          <w:spacing w:val="-7"/>
        </w:rPr>
        <w:t xml:space="preserve"> </w:t>
      </w:r>
      <w:r>
        <w:rPr>
          <w:spacing w:val="-4"/>
        </w:rPr>
        <w:t>n’est</w:t>
      </w:r>
      <w:r>
        <w:rPr>
          <w:spacing w:val="-8"/>
        </w:rPr>
        <w:t xml:space="preserve"> </w:t>
      </w:r>
      <w:r>
        <w:rPr>
          <w:spacing w:val="-4"/>
        </w:rPr>
        <w:t>pas</w:t>
      </w:r>
      <w:r>
        <w:rPr>
          <w:spacing w:val="-7"/>
        </w:rPr>
        <w:t xml:space="preserve"> </w:t>
      </w:r>
      <w:r>
        <w:rPr>
          <w:spacing w:val="-4"/>
        </w:rPr>
        <w:t>un</w:t>
      </w:r>
      <w:r>
        <w:rPr>
          <w:spacing w:val="-8"/>
        </w:rPr>
        <w:t xml:space="preserve"> </w:t>
      </w:r>
      <w:r>
        <w:rPr>
          <w:spacing w:val="-4"/>
        </w:rPr>
        <w:t>organe</w:t>
      </w:r>
      <w:r>
        <w:rPr>
          <w:spacing w:val="-7"/>
        </w:rPr>
        <w:t xml:space="preserve"> </w:t>
      </w:r>
      <w:r>
        <w:rPr>
          <w:spacing w:val="-4"/>
        </w:rPr>
        <w:t>officiel</w:t>
      </w:r>
      <w:r>
        <w:rPr>
          <w:spacing w:val="-46"/>
        </w:rPr>
        <w:t xml:space="preserve"> </w:t>
      </w:r>
      <w:r>
        <w:t>de Procap Suisse, les axes prioritaires de la prise de</w:t>
      </w:r>
      <w:r>
        <w:rPr>
          <w:spacing w:val="1"/>
        </w:rPr>
        <w:t xml:space="preserve"> </w:t>
      </w:r>
      <w:r>
        <w:t>position peuvent servir à orienter le futur travail du</w:t>
      </w:r>
      <w:r>
        <w:rPr>
          <w:spacing w:val="1"/>
        </w:rPr>
        <w:t xml:space="preserve"> </w:t>
      </w:r>
      <w:r>
        <w:t>département</w:t>
      </w:r>
      <w:r>
        <w:rPr>
          <w:spacing w:val="-2"/>
        </w:rPr>
        <w:t xml:space="preserve"> </w:t>
      </w:r>
      <w:r>
        <w:t>Politique</w:t>
      </w:r>
      <w:r>
        <w:rPr>
          <w:spacing w:val="-1"/>
        </w:rPr>
        <w:t xml:space="preserve"> </w:t>
      </w:r>
      <w:r>
        <w:t>sociale.</w:t>
      </w:r>
    </w:p>
    <w:p w14:paraId="4172D6D8" w14:textId="77777777" w:rsidR="009D7CB3" w:rsidRDefault="009D7CB3">
      <w:pPr>
        <w:pStyle w:val="Textkrper"/>
        <w:spacing w:before="7"/>
        <w:rPr>
          <w:sz w:val="22"/>
        </w:rPr>
      </w:pPr>
    </w:p>
    <w:p w14:paraId="6DA8F03C" w14:textId="77777777" w:rsidR="009D7CB3" w:rsidRDefault="00470B99">
      <w:pPr>
        <w:spacing w:before="1" w:line="292" w:lineRule="auto"/>
        <w:ind w:left="242" w:right="1280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pacing w:val="-1"/>
          <w:sz w:val="16"/>
        </w:rPr>
        <w:t>Vous</w:t>
      </w:r>
      <w:r>
        <w:rPr>
          <w:rFonts w:ascii="GTWalsheimProMedium" w:hAnsi="GTWalsheimProMedium"/>
          <w:spacing w:val="-3"/>
          <w:sz w:val="16"/>
        </w:rPr>
        <w:t xml:space="preserve"> </w:t>
      </w:r>
      <w:r>
        <w:rPr>
          <w:rFonts w:ascii="GTWalsheimProMedium" w:hAnsi="GTWalsheimProMedium"/>
          <w:spacing w:val="-1"/>
          <w:sz w:val="16"/>
        </w:rPr>
        <w:t>trouverez</w:t>
      </w:r>
      <w:r>
        <w:rPr>
          <w:rFonts w:ascii="GTWalsheimProMedium" w:hAnsi="GTWalsheimProMedium"/>
          <w:spacing w:val="-2"/>
          <w:sz w:val="16"/>
        </w:rPr>
        <w:t xml:space="preserve"> </w:t>
      </w:r>
      <w:r>
        <w:rPr>
          <w:rFonts w:ascii="GTWalsheimProMedium" w:hAnsi="GTWalsheimProMedium"/>
          <w:sz w:val="16"/>
        </w:rPr>
        <w:t>la</w:t>
      </w:r>
      <w:r>
        <w:rPr>
          <w:rFonts w:ascii="GTWalsheimProMedium" w:hAnsi="GTWalsheimProMedium"/>
          <w:spacing w:val="-2"/>
          <w:sz w:val="16"/>
        </w:rPr>
        <w:t xml:space="preserve"> </w:t>
      </w:r>
      <w:r>
        <w:rPr>
          <w:rFonts w:ascii="GTWalsheimProMedium" w:hAnsi="GTWalsheimProMedium"/>
          <w:sz w:val="16"/>
        </w:rPr>
        <w:t>prise</w:t>
      </w:r>
      <w:r>
        <w:rPr>
          <w:rFonts w:ascii="GTWalsheimProMedium" w:hAnsi="GTWalsheimProMedium"/>
          <w:spacing w:val="-3"/>
          <w:sz w:val="16"/>
        </w:rPr>
        <w:t xml:space="preserve"> </w:t>
      </w:r>
      <w:r>
        <w:rPr>
          <w:rFonts w:ascii="GTWalsheimProMedium" w:hAnsi="GTWalsheimProMedium"/>
          <w:sz w:val="16"/>
        </w:rPr>
        <w:t>de</w:t>
      </w:r>
      <w:r>
        <w:rPr>
          <w:rFonts w:ascii="GTWalsheimProMedium" w:hAnsi="GTWalsheimProMedium"/>
          <w:spacing w:val="-2"/>
          <w:sz w:val="16"/>
        </w:rPr>
        <w:t xml:space="preserve"> </w:t>
      </w:r>
      <w:r>
        <w:rPr>
          <w:rFonts w:ascii="GTWalsheimProMedium" w:hAnsi="GTWalsheimProMedium"/>
          <w:sz w:val="16"/>
        </w:rPr>
        <w:t>position</w:t>
      </w:r>
      <w:r>
        <w:rPr>
          <w:rFonts w:ascii="GTWalsheimProMedium" w:hAnsi="GTWalsheimProMedium"/>
          <w:spacing w:val="-2"/>
          <w:sz w:val="16"/>
        </w:rPr>
        <w:t xml:space="preserve"> </w:t>
      </w:r>
      <w:r>
        <w:rPr>
          <w:rFonts w:ascii="GTWalsheimProMedium" w:hAnsi="GTWalsheimProMedium"/>
          <w:sz w:val="16"/>
        </w:rPr>
        <w:t>et</w:t>
      </w:r>
      <w:r>
        <w:rPr>
          <w:rFonts w:ascii="GTWalsheimProMedium" w:hAnsi="GTWalsheimProMedium"/>
          <w:spacing w:val="-3"/>
          <w:sz w:val="16"/>
        </w:rPr>
        <w:t xml:space="preserve"> </w:t>
      </w:r>
      <w:r>
        <w:rPr>
          <w:rFonts w:ascii="GTWalsheimProMedium" w:hAnsi="GTWalsheimProMedium"/>
          <w:sz w:val="16"/>
        </w:rPr>
        <w:t>d’autres</w:t>
      </w:r>
      <w:r>
        <w:rPr>
          <w:rFonts w:ascii="GTWalsheimProMedium" w:hAnsi="GTWalsheimProMedium"/>
          <w:spacing w:val="-2"/>
          <w:sz w:val="16"/>
        </w:rPr>
        <w:t xml:space="preserve"> </w:t>
      </w:r>
      <w:r>
        <w:rPr>
          <w:rFonts w:ascii="GTWalsheimProMedium" w:hAnsi="GTWalsheimProMedium"/>
          <w:sz w:val="16"/>
        </w:rPr>
        <w:t>informations</w:t>
      </w:r>
      <w:r>
        <w:rPr>
          <w:rFonts w:ascii="GTWalsheimProMedium" w:hAnsi="GTWalsheimProMedium"/>
          <w:spacing w:val="-2"/>
          <w:sz w:val="16"/>
        </w:rPr>
        <w:t xml:space="preserve"> </w:t>
      </w:r>
      <w:r>
        <w:rPr>
          <w:rFonts w:ascii="GTWalsheimProMedium" w:hAnsi="GTWalsheimProMedium"/>
          <w:sz w:val="16"/>
        </w:rPr>
        <w:t>ici</w:t>
      </w:r>
      <w:r>
        <w:rPr>
          <w:rFonts w:ascii="GTWalsheimProMedium" w:hAnsi="GTWalsheimProMedium"/>
          <w:spacing w:val="-10"/>
          <w:sz w:val="16"/>
        </w:rPr>
        <w:t xml:space="preserve"> </w:t>
      </w:r>
      <w:r>
        <w:rPr>
          <w:rFonts w:ascii="GTWalsheimProMedium" w:hAnsi="GTWalsheimProMedium"/>
          <w:sz w:val="16"/>
        </w:rPr>
        <w:t>:</w:t>
      </w:r>
      <w:r>
        <w:rPr>
          <w:rFonts w:ascii="GTWalsheimProMedium" w:hAnsi="GTWalsheimProMedium"/>
          <w:spacing w:val="-37"/>
          <w:sz w:val="16"/>
        </w:rPr>
        <w:t xml:space="preserve"> </w:t>
      </w:r>
      <w:hyperlink r:id="rId180">
        <w:r>
          <w:rPr>
            <w:rFonts w:ascii="GTWalsheimProMedium" w:hAnsi="GTWalsheimProMedium"/>
            <w:sz w:val="16"/>
          </w:rPr>
          <w:t>www.procap.ch/laboratoire-didees</w:t>
        </w:r>
      </w:hyperlink>
    </w:p>
    <w:p w14:paraId="051530DA" w14:textId="77777777" w:rsidR="009D7CB3" w:rsidRDefault="009D7CB3">
      <w:pPr>
        <w:spacing w:line="292" w:lineRule="auto"/>
        <w:rPr>
          <w:rFonts w:ascii="GTWalsheimProMedium" w:hAnsi="GTWalsheimProMedium"/>
          <w:sz w:val="16"/>
        </w:rPr>
        <w:sectPr w:rsidR="009D7CB3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2" w:space="40"/>
            <w:col w:w="6058"/>
          </w:cols>
        </w:sectPr>
      </w:pPr>
    </w:p>
    <w:p w14:paraId="18FFC2D6" w14:textId="77777777" w:rsidR="009D7CB3" w:rsidRDefault="009D7CB3">
      <w:pPr>
        <w:pStyle w:val="Textkrper"/>
        <w:rPr>
          <w:rFonts w:ascii="GTWalsheimProMedium"/>
        </w:rPr>
      </w:pPr>
    </w:p>
    <w:p w14:paraId="26E24297" w14:textId="77777777" w:rsidR="009D7CB3" w:rsidRDefault="009D7CB3">
      <w:pPr>
        <w:pStyle w:val="Textkrper"/>
        <w:rPr>
          <w:rFonts w:ascii="GTWalsheimProMedium"/>
        </w:rPr>
      </w:pPr>
    </w:p>
    <w:p w14:paraId="51217332" w14:textId="77777777" w:rsidR="009D7CB3" w:rsidRDefault="009D7CB3">
      <w:pPr>
        <w:pStyle w:val="Textkrper"/>
        <w:rPr>
          <w:rFonts w:ascii="GTWalsheimProMedium"/>
        </w:rPr>
      </w:pPr>
    </w:p>
    <w:p w14:paraId="0B4D24ED" w14:textId="77777777" w:rsidR="009D7CB3" w:rsidRDefault="009D7CB3">
      <w:pPr>
        <w:pStyle w:val="Textkrper"/>
        <w:spacing w:before="12"/>
        <w:rPr>
          <w:rFonts w:ascii="GTWalsheimProMedium"/>
          <w:sz w:val="11"/>
        </w:rPr>
      </w:pPr>
    </w:p>
    <w:p w14:paraId="298E50D2" w14:textId="77777777" w:rsidR="009D7CB3" w:rsidRDefault="00470B99">
      <w:pPr>
        <w:pStyle w:val="Textkrper"/>
        <w:ind w:left="1133"/>
        <w:rPr>
          <w:rFonts w:ascii="GTWalsheimProMedium"/>
        </w:rPr>
      </w:pPr>
      <w:r>
        <w:rPr>
          <w:rFonts w:ascii="GTWalsheimProMedium"/>
          <w:noProof/>
        </w:rPr>
        <w:drawing>
          <wp:inline distT="0" distB="0" distL="0" distR="0" wp14:anchorId="475BC47B" wp14:editId="268D6E70">
            <wp:extent cx="6130866" cy="4078224"/>
            <wp:effectExtent l="0" t="0" r="0" b="0"/>
            <wp:docPr id="51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84.jpeg"/>
                    <pic:cNvPicPr/>
                  </pic:nvPicPr>
                  <pic:blipFill>
                    <a:blip r:embed="rId1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0866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F4F05" w14:textId="77777777" w:rsidR="009D7CB3" w:rsidRDefault="00470B99">
      <w:pPr>
        <w:spacing w:before="60"/>
        <w:ind w:left="1133"/>
        <w:rPr>
          <w:rFonts w:ascii="GTWalsheimProRegular" w:hAnsi="GTWalsheimProRegular"/>
          <w:sz w:val="17"/>
        </w:rPr>
      </w:pPr>
      <w:r>
        <w:rPr>
          <w:rFonts w:ascii="GTWalsheimProRegular" w:hAnsi="GTWalsheimProRegular"/>
          <w:spacing w:val="-3"/>
          <w:sz w:val="17"/>
        </w:rPr>
        <w:t>Donner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3"/>
          <w:sz w:val="17"/>
        </w:rPr>
        <w:t>son avis,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3"/>
          <w:sz w:val="17"/>
        </w:rPr>
        <w:t xml:space="preserve">contribuer, </w:t>
      </w:r>
      <w:r>
        <w:rPr>
          <w:rFonts w:ascii="GTWalsheimProRegular" w:hAnsi="GTWalsheimProRegular"/>
          <w:spacing w:val="-2"/>
          <w:sz w:val="17"/>
        </w:rPr>
        <w:t>s’impliquer</w:t>
      </w:r>
      <w:r>
        <w:rPr>
          <w:rFonts w:ascii="GTWalsheimProRegular" w:hAnsi="GTWalsheimProRegular"/>
          <w:spacing w:val="-12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:</w:t>
      </w:r>
      <w:r>
        <w:rPr>
          <w:rFonts w:ascii="GTWalsheimProRegular" w:hAnsi="GTWalsheimProRegular"/>
          <w:spacing w:val="-3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le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Laboratoire</w:t>
      </w:r>
      <w:r>
        <w:rPr>
          <w:rFonts w:ascii="GTWalsheimProRegular" w:hAnsi="GTWalsheimProRegular"/>
          <w:spacing w:val="-3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d’idées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de</w:t>
      </w:r>
      <w:r>
        <w:rPr>
          <w:rFonts w:ascii="GTWalsheimProRegular" w:hAnsi="GTWalsheimProRegular"/>
          <w:spacing w:val="-3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Procap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a</w:t>
      </w:r>
      <w:r>
        <w:rPr>
          <w:rFonts w:ascii="GTWalsheimProRegular" w:hAnsi="GTWalsheimProRegular"/>
          <w:spacing w:val="-3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de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toute</w:t>
      </w:r>
      <w:r>
        <w:rPr>
          <w:rFonts w:ascii="GTWalsheimProRegular" w:hAnsi="GTWalsheimProRegular"/>
          <w:spacing w:val="-3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évidence</w:t>
      </w:r>
      <w:r>
        <w:rPr>
          <w:rFonts w:ascii="GTWalsheimProRegular" w:hAnsi="GTWalsheimProRegular"/>
          <w:spacing w:val="-4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fait</w:t>
      </w:r>
      <w:r>
        <w:rPr>
          <w:rFonts w:ascii="GTWalsheimProRegular" w:hAnsi="GTWalsheimProRegular"/>
          <w:spacing w:val="-3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l’unanimité.</w:t>
      </w:r>
    </w:p>
    <w:p w14:paraId="6D475EA3" w14:textId="77777777" w:rsidR="009D7CB3" w:rsidRDefault="009D7CB3">
      <w:pPr>
        <w:rPr>
          <w:rFonts w:ascii="GTWalsheimProRegular" w:hAnsi="GTWalsheimProRegular"/>
          <w:sz w:val="17"/>
        </w:rPr>
        <w:sectPr w:rsidR="009D7CB3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66067BAA" w14:textId="77777777" w:rsidR="009D7CB3" w:rsidRDefault="00470B99">
      <w:pPr>
        <w:pStyle w:val="Textkrper"/>
        <w:spacing w:before="81"/>
        <w:ind w:left="1133"/>
        <w:rPr>
          <w:rFonts w:ascii="GTWalsheimProMedium"/>
        </w:rPr>
      </w:pPr>
      <w:bookmarkStart w:id="14" w:name="_bookmark14"/>
      <w:bookmarkEnd w:id="14"/>
      <w:r>
        <w:rPr>
          <w:rFonts w:ascii="GTWalsheimProMedium"/>
        </w:rPr>
        <w:lastRenderedPageBreak/>
        <w:t>Carte</w:t>
      </w:r>
      <w:r>
        <w:rPr>
          <w:rFonts w:ascii="GTWalsheimProMedium"/>
          <w:spacing w:val="-2"/>
        </w:rPr>
        <w:t xml:space="preserve"> </w:t>
      </w:r>
      <w:r>
        <w:rPr>
          <w:rFonts w:ascii="GTWalsheimProMedium"/>
        </w:rPr>
        <w:t>blanche</w:t>
      </w:r>
    </w:p>
    <w:p w14:paraId="21C30AB1" w14:textId="77777777" w:rsidR="009D7CB3" w:rsidRDefault="009D7CB3">
      <w:pPr>
        <w:pStyle w:val="Textkrper"/>
        <w:rPr>
          <w:rFonts w:ascii="GTWalsheimProMedium"/>
        </w:rPr>
      </w:pPr>
    </w:p>
    <w:p w14:paraId="527DEB49" w14:textId="77777777" w:rsidR="009D7CB3" w:rsidRDefault="009D7CB3">
      <w:pPr>
        <w:pStyle w:val="Textkrper"/>
        <w:rPr>
          <w:rFonts w:ascii="GTWalsheimProMedium"/>
        </w:rPr>
      </w:pPr>
    </w:p>
    <w:p w14:paraId="43B83832" w14:textId="77777777" w:rsidR="009D7CB3" w:rsidRDefault="009D7CB3">
      <w:pPr>
        <w:pStyle w:val="Textkrper"/>
        <w:rPr>
          <w:rFonts w:ascii="GTWalsheimProMedium"/>
        </w:rPr>
      </w:pPr>
    </w:p>
    <w:p w14:paraId="0D50A67E" w14:textId="77777777" w:rsidR="009D7CB3" w:rsidRDefault="009D7CB3">
      <w:pPr>
        <w:pStyle w:val="Textkrper"/>
        <w:rPr>
          <w:rFonts w:ascii="GTWalsheimProMedium"/>
        </w:rPr>
      </w:pPr>
    </w:p>
    <w:p w14:paraId="6A0FD875" w14:textId="77777777" w:rsidR="009D7CB3" w:rsidRDefault="009D7CB3">
      <w:pPr>
        <w:pStyle w:val="Textkrper"/>
        <w:spacing w:before="10"/>
        <w:rPr>
          <w:rFonts w:ascii="GTWalsheimProMedium"/>
          <w:sz w:val="23"/>
        </w:rPr>
      </w:pPr>
    </w:p>
    <w:p w14:paraId="7CEFF28B" w14:textId="77777777" w:rsidR="009D7CB3" w:rsidRDefault="00470B99">
      <w:pPr>
        <w:pStyle w:val="Textkrper"/>
        <w:ind w:left="1133" w:right="-58"/>
        <w:rPr>
          <w:rFonts w:ascii="GTWalsheimProMedium"/>
        </w:rPr>
      </w:pPr>
      <w:r>
        <w:rPr>
          <w:rFonts w:ascii="GTWalsheimProMedium"/>
          <w:noProof/>
        </w:rPr>
        <w:drawing>
          <wp:inline distT="0" distB="0" distL="0" distR="0" wp14:anchorId="1AD28AAB" wp14:editId="1A1E7CA5">
            <wp:extent cx="1923310" cy="2337816"/>
            <wp:effectExtent l="0" t="0" r="0" b="0"/>
            <wp:docPr id="53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85.jpeg"/>
                    <pic:cNvPicPr/>
                  </pic:nvPicPr>
                  <pic:blipFill>
                    <a:blip r:embed="rId1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310" cy="233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8A9DF" w14:textId="77777777" w:rsidR="009D7CB3" w:rsidRDefault="00470B99">
      <w:pPr>
        <w:pStyle w:val="Textkrper"/>
        <w:spacing w:before="113" w:line="256" w:lineRule="auto"/>
        <w:ind w:left="1142" w:right="750"/>
        <w:rPr>
          <w:rFonts w:ascii="GTWalsheimProLight" w:hAnsi="GTWalsheimProLight"/>
        </w:rPr>
      </w:pPr>
      <w:r>
        <w:rPr>
          <w:rFonts w:ascii="GTWalsheimProLight" w:hAnsi="GTWalsheimProLight"/>
        </w:rPr>
        <w:t>Laurent</w:t>
      </w:r>
      <w:r>
        <w:rPr>
          <w:rFonts w:ascii="GTWalsheimProLight" w:hAnsi="GTWalsheimProLight"/>
          <w:spacing w:val="11"/>
        </w:rPr>
        <w:t xml:space="preserve"> </w:t>
      </w:r>
      <w:r>
        <w:rPr>
          <w:rFonts w:ascii="GTWalsheimProLight" w:hAnsi="GTWalsheimProLight"/>
        </w:rPr>
        <w:t>Duvanel</w:t>
      </w:r>
      <w:r>
        <w:rPr>
          <w:rFonts w:ascii="GTWalsheimProLight" w:hAnsi="GTWalsheimProLight"/>
          <w:spacing w:val="1"/>
        </w:rPr>
        <w:t xml:space="preserve"> </w:t>
      </w:r>
      <w:r>
        <w:rPr>
          <w:rFonts w:ascii="GTWalsheimProLight" w:hAnsi="GTWalsheimProLight"/>
        </w:rPr>
        <w:t>Président</w:t>
      </w:r>
      <w:r>
        <w:rPr>
          <w:rFonts w:ascii="GTWalsheimProLight" w:hAnsi="GTWalsheimProLight"/>
          <w:spacing w:val="28"/>
        </w:rPr>
        <w:t xml:space="preserve"> </w:t>
      </w:r>
      <w:r>
        <w:rPr>
          <w:rFonts w:ascii="GTWalsheimProLight" w:hAnsi="GTWalsheimProLight"/>
        </w:rPr>
        <w:t>Procap</w:t>
      </w:r>
      <w:r>
        <w:rPr>
          <w:rFonts w:ascii="GTWalsheimProLight" w:hAnsi="GTWalsheimProLight"/>
          <w:spacing w:val="29"/>
        </w:rPr>
        <w:t xml:space="preserve"> </w:t>
      </w:r>
      <w:r>
        <w:rPr>
          <w:rFonts w:ascii="GTWalsheimProLight" w:hAnsi="GTWalsheimProLight"/>
        </w:rPr>
        <w:t>Suisse</w:t>
      </w:r>
    </w:p>
    <w:p w14:paraId="44D98EBA" w14:textId="77777777" w:rsidR="009D7CB3" w:rsidRDefault="00470B99">
      <w:pPr>
        <w:spacing w:before="8"/>
        <w:rPr>
          <w:rFonts w:ascii="GTWalsheimProLight"/>
          <w:sz w:val="57"/>
        </w:rPr>
      </w:pPr>
      <w:r>
        <w:br w:type="column"/>
      </w:r>
    </w:p>
    <w:p w14:paraId="694550AE" w14:textId="77777777" w:rsidR="009D7CB3" w:rsidRDefault="00470B99">
      <w:pPr>
        <w:pStyle w:val="berschrift2"/>
        <w:spacing w:line="235" w:lineRule="auto"/>
        <w:ind w:left="224" w:right="1210"/>
      </w:pPr>
      <w:r>
        <w:t>Décider librement,</w:t>
      </w:r>
      <w:r>
        <w:rPr>
          <w:spacing w:val="1"/>
        </w:rPr>
        <w:t xml:space="preserve"> </w:t>
      </w:r>
      <w:r>
        <w:rPr>
          <w:spacing w:val="-5"/>
        </w:rPr>
        <w:t>c’est</w:t>
      </w:r>
      <w:r>
        <w:rPr>
          <w:spacing w:val="-32"/>
        </w:rPr>
        <w:t xml:space="preserve"> </w:t>
      </w:r>
      <w:r>
        <w:rPr>
          <w:spacing w:val="-5"/>
        </w:rPr>
        <w:t>garder</w:t>
      </w:r>
      <w:r>
        <w:rPr>
          <w:spacing w:val="-31"/>
        </w:rPr>
        <w:t xml:space="preserve"> </w:t>
      </w:r>
      <w:r>
        <w:rPr>
          <w:spacing w:val="-4"/>
        </w:rPr>
        <w:t>le</w:t>
      </w:r>
      <w:r>
        <w:rPr>
          <w:spacing w:val="-32"/>
        </w:rPr>
        <w:t xml:space="preserve"> </w:t>
      </w:r>
      <w:r>
        <w:rPr>
          <w:spacing w:val="-4"/>
        </w:rPr>
        <w:t>pouvoir</w:t>
      </w:r>
    </w:p>
    <w:p w14:paraId="23351E9F" w14:textId="77777777" w:rsidR="009D7CB3" w:rsidRDefault="00470B99">
      <w:pPr>
        <w:spacing w:before="255" w:line="237" w:lineRule="auto"/>
        <w:ind w:left="243" w:right="1641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En parcourant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le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décompte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AI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pour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la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contribution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d’assistance,</w:t>
      </w:r>
      <w:r>
        <w:rPr>
          <w:rFonts w:ascii="GTWalsheimProLight" w:hAnsi="GTWalsheimProLight"/>
          <w:spacing w:val="-2"/>
          <w:sz w:val="24"/>
        </w:rPr>
        <w:t xml:space="preserve"> </w:t>
      </w:r>
      <w:r>
        <w:rPr>
          <w:rFonts w:ascii="GTWalsheimProLight" w:hAnsi="GTWalsheimProLight"/>
          <w:sz w:val="24"/>
        </w:rPr>
        <w:t>je</w:t>
      </w:r>
      <w:r>
        <w:rPr>
          <w:rFonts w:ascii="GTWalsheimProLight" w:hAnsi="GTWalsheimProLight"/>
          <w:spacing w:val="-1"/>
          <w:sz w:val="24"/>
        </w:rPr>
        <w:t xml:space="preserve"> </w:t>
      </w:r>
      <w:r>
        <w:rPr>
          <w:rFonts w:ascii="GTWalsheimProLight" w:hAnsi="GTWalsheimProLight"/>
          <w:sz w:val="24"/>
        </w:rPr>
        <w:t>me</w:t>
      </w:r>
      <w:r>
        <w:rPr>
          <w:rFonts w:ascii="GTWalsheimProLight" w:hAnsi="GTWalsheimProLight"/>
          <w:spacing w:val="-2"/>
          <w:sz w:val="24"/>
        </w:rPr>
        <w:t xml:space="preserve"> </w:t>
      </w:r>
      <w:r>
        <w:rPr>
          <w:rFonts w:ascii="GTWalsheimProLight" w:hAnsi="GTWalsheimProLight"/>
          <w:sz w:val="24"/>
        </w:rPr>
        <w:t>suis</w:t>
      </w:r>
      <w:r>
        <w:rPr>
          <w:rFonts w:ascii="GTWalsheimProLight" w:hAnsi="GTWalsheimProLight"/>
          <w:spacing w:val="-1"/>
          <w:sz w:val="24"/>
        </w:rPr>
        <w:t xml:space="preserve"> </w:t>
      </w:r>
      <w:r>
        <w:rPr>
          <w:rFonts w:ascii="GTWalsheimProLight" w:hAnsi="GTWalsheimProLight"/>
          <w:sz w:val="24"/>
        </w:rPr>
        <w:t>demandé</w:t>
      </w:r>
      <w:r>
        <w:rPr>
          <w:rFonts w:ascii="GTWalsheimProLight" w:hAnsi="GTWalsheimProLight"/>
          <w:spacing w:val="-12"/>
          <w:sz w:val="24"/>
        </w:rPr>
        <w:t xml:space="preserve"> </w:t>
      </w:r>
      <w:r>
        <w:rPr>
          <w:rFonts w:ascii="GTWalsheimProLight" w:hAnsi="GTWalsheimProLight"/>
          <w:sz w:val="24"/>
        </w:rPr>
        <w:t>:</w:t>
      </w:r>
      <w:r>
        <w:rPr>
          <w:rFonts w:ascii="GTWalsheimProLight" w:hAnsi="GTWalsheimProLight"/>
          <w:spacing w:val="-1"/>
          <w:sz w:val="24"/>
        </w:rPr>
        <w:t xml:space="preserve"> </w:t>
      </w:r>
      <w:r>
        <w:rPr>
          <w:rFonts w:ascii="GTWalsheimProLight" w:hAnsi="GTWalsheimProLight"/>
          <w:sz w:val="24"/>
        </w:rPr>
        <w:t>qui</w:t>
      </w:r>
      <w:r>
        <w:rPr>
          <w:rFonts w:ascii="GTWalsheimProLight" w:hAnsi="GTWalsheimProLight"/>
          <w:spacing w:val="-2"/>
          <w:sz w:val="24"/>
        </w:rPr>
        <w:t xml:space="preserve"> </w:t>
      </w:r>
      <w:r>
        <w:rPr>
          <w:rFonts w:ascii="GTWalsheimProLight" w:hAnsi="GTWalsheimProLight"/>
          <w:sz w:val="24"/>
        </w:rPr>
        <w:t>donc</w:t>
      </w:r>
      <w:r>
        <w:rPr>
          <w:rFonts w:ascii="GTWalsheimProLight" w:hAnsi="GTWalsheimProLight"/>
          <w:spacing w:val="-1"/>
          <w:sz w:val="24"/>
        </w:rPr>
        <w:t xml:space="preserve"> </w:t>
      </w:r>
      <w:r>
        <w:rPr>
          <w:rFonts w:ascii="GTWalsheimProLight" w:hAnsi="GTWalsheimProLight"/>
          <w:sz w:val="24"/>
        </w:rPr>
        <w:t>va</w:t>
      </w:r>
      <w:r>
        <w:rPr>
          <w:rFonts w:ascii="GTWalsheimProLight" w:hAnsi="GTWalsheimProLight"/>
          <w:spacing w:val="-2"/>
          <w:sz w:val="24"/>
        </w:rPr>
        <w:t xml:space="preserve"> </w:t>
      </w:r>
      <w:r>
        <w:rPr>
          <w:rFonts w:ascii="GTWalsheimProLight" w:hAnsi="GTWalsheimProLight"/>
          <w:sz w:val="24"/>
        </w:rPr>
        <w:t>réussir</w:t>
      </w:r>
      <w:r>
        <w:rPr>
          <w:rFonts w:ascii="GTWalsheimProLight" w:hAnsi="GTWalsheimProLight"/>
          <w:spacing w:val="-58"/>
          <w:sz w:val="24"/>
        </w:rPr>
        <w:t xml:space="preserve"> </w:t>
      </w:r>
      <w:r>
        <w:rPr>
          <w:rFonts w:ascii="GTWalsheimProLight" w:hAnsi="GTWalsheimProLight"/>
          <w:sz w:val="24"/>
        </w:rPr>
        <w:t>à remplir cette fiche ? Réponse : certaines personnes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avec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handicap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qui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paient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un·e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auxiliaire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de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vie.</w:t>
      </w:r>
    </w:p>
    <w:p w14:paraId="47E47375" w14:textId="77777777" w:rsidR="009D7CB3" w:rsidRDefault="00470B99">
      <w:pPr>
        <w:spacing w:before="3" w:line="237" w:lineRule="auto"/>
        <w:ind w:left="243" w:right="2138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Pour que Berne accepte une loi sur la contribution</w:t>
      </w:r>
      <w:r>
        <w:rPr>
          <w:rFonts w:ascii="GTWalsheimProLight" w:hAnsi="GTWalsheimProLight"/>
          <w:spacing w:val="-59"/>
          <w:sz w:val="24"/>
        </w:rPr>
        <w:t xml:space="preserve"> </w:t>
      </w:r>
      <w:r>
        <w:rPr>
          <w:rFonts w:ascii="GTWalsheimProLight" w:hAnsi="GTWalsheimProLight"/>
          <w:sz w:val="24"/>
        </w:rPr>
        <w:t>d’assistance,</w:t>
      </w:r>
      <w:r>
        <w:rPr>
          <w:rFonts w:ascii="GTWalsheimProLight" w:hAnsi="GTWalsheimProLight"/>
          <w:spacing w:val="-1"/>
          <w:sz w:val="24"/>
        </w:rPr>
        <w:t xml:space="preserve"> </w:t>
      </w:r>
      <w:r>
        <w:rPr>
          <w:rFonts w:ascii="GTWalsheimProLight" w:hAnsi="GTWalsheimProLight"/>
          <w:sz w:val="24"/>
        </w:rPr>
        <w:t>le</w:t>
      </w:r>
      <w:r>
        <w:rPr>
          <w:rFonts w:ascii="GTWalsheimProLight" w:hAnsi="GTWalsheimProLight"/>
          <w:spacing w:val="-1"/>
          <w:sz w:val="24"/>
        </w:rPr>
        <w:t xml:space="preserve"> </w:t>
      </w:r>
      <w:r>
        <w:rPr>
          <w:rFonts w:ascii="GTWalsheimProLight" w:hAnsi="GTWalsheimProLight"/>
          <w:sz w:val="24"/>
        </w:rPr>
        <w:t>combat a</w:t>
      </w:r>
      <w:r>
        <w:rPr>
          <w:rFonts w:ascii="GTWalsheimProLight" w:hAnsi="GTWalsheimProLight"/>
          <w:spacing w:val="-1"/>
          <w:sz w:val="24"/>
        </w:rPr>
        <w:t xml:space="preserve"> </w:t>
      </w:r>
      <w:r>
        <w:rPr>
          <w:rFonts w:ascii="GTWalsheimProLight" w:hAnsi="GTWalsheimProLight"/>
          <w:sz w:val="24"/>
        </w:rPr>
        <w:t>duré de</w:t>
      </w:r>
      <w:r>
        <w:rPr>
          <w:rFonts w:ascii="GTWalsheimProLight" w:hAnsi="GTWalsheimProLight"/>
          <w:spacing w:val="-1"/>
          <w:sz w:val="24"/>
        </w:rPr>
        <w:t xml:space="preserve"> </w:t>
      </w:r>
      <w:r>
        <w:rPr>
          <w:rFonts w:ascii="GTWalsheimProLight" w:hAnsi="GTWalsheimProLight"/>
          <w:sz w:val="24"/>
        </w:rPr>
        <w:t>1996 à</w:t>
      </w:r>
      <w:r>
        <w:rPr>
          <w:rFonts w:ascii="GTWalsheimProLight" w:hAnsi="GTWalsheimProLight"/>
          <w:spacing w:val="-1"/>
          <w:sz w:val="24"/>
        </w:rPr>
        <w:t xml:space="preserve"> </w:t>
      </w:r>
      <w:r>
        <w:rPr>
          <w:rFonts w:ascii="GTWalsheimProLight" w:hAnsi="GTWalsheimProLight"/>
          <w:sz w:val="24"/>
        </w:rPr>
        <w:t>2012. Il</w:t>
      </w:r>
      <w:r>
        <w:rPr>
          <w:rFonts w:ascii="GTWalsheimProLight" w:hAnsi="GTWalsheimProLight"/>
          <w:spacing w:val="-1"/>
          <w:sz w:val="24"/>
        </w:rPr>
        <w:t xml:space="preserve"> </w:t>
      </w:r>
      <w:r>
        <w:rPr>
          <w:rFonts w:ascii="GTWalsheimProLight" w:hAnsi="GTWalsheimProLight"/>
          <w:sz w:val="24"/>
        </w:rPr>
        <w:t>a</w:t>
      </w:r>
    </w:p>
    <w:p w14:paraId="222E241A" w14:textId="77777777" w:rsidR="009D7CB3" w:rsidRDefault="00470B99">
      <w:pPr>
        <w:spacing w:before="1" w:line="237" w:lineRule="auto"/>
        <w:ind w:left="243" w:right="1582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fallu</w:t>
      </w:r>
      <w:r>
        <w:rPr>
          <w:rFonts w:ascii="GTWalsheimProLight" w:hAnsi="GTWalsheimProLight"/>
          <w:spacing w:val="-6"/>
          <w:sz w:val="24"/>
        </w:rPr>
        <w:t xml:space="preserve"> </w:t>
      </w:r>
      <w:r>
        <w:rPr>
          <w:rFonts w:ascii="GTWalsheimProLight" w:hAnsi="GTWalsheimProLight"/>
          <w:sz w:val="24"/>
        </w:rPr>
        <w:t>des</w:t>
      </w:r>
      <w:r>
        <w:rPr>
          <w:rFonts w:ascii="GTWalsheimProLight" w:hAnsi="GTWalsheimProLight"/>
          <w:spacing w:val="-5"/>
          <w:sz w:val="24"/>
        </w:rPr>
        <w:t xml:space="preserve"> </w:t>
      </w:r>
      <w:r>
        <w:rPr>
          <w:rFonts w:ascii="GTWalsheimProLight" w:hAnsi="GTWalsheimProLight"/>
          <w:sz w:val="24"/>
        </w:rPr>
        <w:t>manifestations</w:t>
      </w:r>
      <w:r>
        <w:rPr>
          <w:rFonts w:ascii="GTWalsheimProLight" w:hAnsi="GTWalsheimProLight"/>
          <w:spacing w:val="-5"/>
          <w:sz w:val="24"/>
        </w:rPr>
        <w:t xml:space="preserve"> </w:t>
      </w:r>
      <w:r>
        <w:rPr>
          <w:rFonts w:ascii="GTWalsheimProLight" w:hAnsi="GTWalsheimProLight"/>
          <w:sz w:val="24"/>
        </w:rPr>
        <w:t>spectaculaires</w:t>
      </w:r>
      <w:r>
        <w:rPr>
          <w:rFonts w:ascii="GTWalsheimProLight" w:hAnsi="GTWalsheimProLight"/>
          <w:spacing w:val="-5"/>
          <w:sz w:val="24"/>
        </w:rPr>
        <w:t xml:space="preserve"> </w:t>
      </w:r>
      <w:r>
        <w:rPr>
          <w:rFonts w:ascii="GTWalsheimProLight" w:hAnsi="GTWalsheimProLight"/>
          <w:sz w:val="24"/>
        </w:rPr>
        <w:t>devant</w:t>
      </w:r>
      <w:r>
        <w:rPr>
          <w:rFonts w:ascii="GTWalsheimProLight" w:hAnsi="GTWalsheimProLight"/>
          <w:spacing w:val="-5"/>
          <w:sz w:val="24"/>
        </w:rPr>
        <w:t xml:space="preserve"> </w:t>
      </w:r>
      <w:r>
        <w:rPr>
          <w:rFonts w:ascii="GTWalsheimProLight" w:hAnsi="GTWalsheimProLight"/>
          <w:sz w:val="24"/>
        </w:rPr>
        <w:t>le</w:t>
      </w:r>
      <w:r>
        <w:rPr>
          <w:rFonts w:ascii="GTWalsheimProLight" w:hAnsi="GTWalsheimProLight"/>
          <w:spacing w:val="-5"/>
          <w:sz w:val="24"/>
        </w:rPr>
        <w:t xml:space="preserve"> </w:t>
      </w:r>
      <w:r>
        <w:rPr>
          <w:rFonts w:ascii="GTWalsheimProLight" w:hAnsi="GTWalsheimProLight"/>
          <w:sz w:val="24"/>
        </w:rPr>
        <w:t>Palais</w:t>
      </w:r>
      <w:r>
        <w:rPr>
          <w:rFonts w:ascii="GTWalsheimProLight" w:hAnsi="GTWalsheimProLight"/>
          <w:spacing w:val="-59"/>
          <w:sz w:val="24"/>
        </w:rPr>
        <w:t xml:space="preserve"> </w:t>
      </w:r>
      <w:r>
        <w:rPr>
          <w:rFonts w:ascii="GTWalsheimProLight" w:hAnsi="GTWalsheimProLight"/>
          <w:sz w:val="24"/>
        </w:rPr>
        <w:t>fédéral,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une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pétition</w:t>
      </w:r>
      <w:r>
        <w:rPr>
          <w:rFonts w:ascii="GTWalsheimProLight" w:hAnsi="GTWalsheimProLight"/>
          <w:spacing w:val="3"/>
          <w:sz w:val="24"/>
        </w:rPr>
        <w:t xml:space="preserve"> </w:t>
      </w:r>
      <w:r>
        <w:rPr>
          <w:rFonts w:ascii="GTWalsheimProLight" w:hAnsi="GTWalsheimProLight"/>
          <w:sz w:val="24"/>
        </w:rPr>
        <w:t>pour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que</w:t>
      </w:r>
      <w:r>
        <w:rPr>
          <w:rFonts w:ascii="GTWalsheimProLight" w:hAnsi="GTWalsheimProLight"/>
          <w:spacing w:val="3"/>
          <w:sz w:val="24"/>
        </w:rPr>
        <w:t xml:space="preserve"> </w:t>
      </w:r>
      <w:r>
        <w:rPr>
          <w:rFonts w:ascii="GTWalsheimProLight" w:hAnsi="GTWalsheimProLight"/>
          <w:sz w:val="24"/>
        </w:rPr>
        <w:t>les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choses</w:t>
      </w:r>
      <w:r>
        <w:rPr>
          <w:rFonts w:ascii="GTWalsheimProLight" w:hAnsi="GTWalsheimProLight"/>
          <w:spacing w:val="3"/>
          <w:sz w:val="24"/>
        </w:rPr>
        <w:t xml:space="preserve"> </w:t>
      </w:r>
      <w:r>
        <w:rPr>
          <w:rFonts w:ascii="GTWalsheimProLight" w:hAnsi="GTWalsheimProLight"/>
          <w:sz w:val="24"/>
        </w:rPr>
        <w:t>commencent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à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bouger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et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énormément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d’argumentation.</w:t>
      </w:r>
    </w:p>
    <w:p w14:paraId="5F2BAFB1" w14:textId="77777777" w:rsidR="009D7CB3" w:rsidRDefault="00470B99">
      <w:pPr>
        <w:spacing w:before="2" w:line="237" w:lineRule="auto"/>
        <w:ind w:left="243" w:right="1782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w w:val="95"/>
          <w:sz w:val="24"/>
        </w:rPr>
        <w:t>Et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désormais,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il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est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possible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d’engager</w:t>
      </w:r>
      <w:r>
        <w:rPr>
          <w:rFonts w:ascii="GTWalsheimProLight" w:hAnsi="GTWalsheimProLight"/>
          <w:spacing w:val="2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un·e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employé·e.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Le parcours est semé d’embûches, les frontières entre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spacing w:val="-2"/>
          <w:w w:val="95"/>
          <w:sz w:val="24"/>
        </w:rPr>
        <w:t>l’assistance</w:t>
      </w:r>
      <w:r>
        <w:rPr>
          <w:rFonts w:ascii="GTWalsheimProLight" w:hAnsi="GTWalsheimProLight"/>
          <w:spacing w:val="-7"/>
          <w:w w:val="95"/>
          <w:sz w:val="24"/>
        </w:rPr>
        <w:t xml:space="preserve"> </w:t>
      </w:r>
      <w:r>
        <w:rPr>
          <w:rFonts w:ascii="GTWalsheimProLight" w:hAnsi="GTWalsheimProLight"/>
          <w:spacing w:val="-1"/>
          <w:w w:val="95"/>
          <w:sz w:val="24"/>
        </w:rPr>
        <w:t>et</w:t>
      </w:r>
      <w:r>
        <w:rPr>
          <w:rFonts w:ascii="GTWalsheimProLight" w:hAnsi="GTWalsheimProLight"/>
          <w:spacing w:val="-6"/>
          <w:w w:val="95"/>
          <w:sz w:val="24"/>
        </w:rPr>
        <w:t xml:space="preserve"> </w:t>
      </w:r>
      <w:r>
        <w:rPr>
          <w:rFonts w:ascii="GTWalsheimProLight" w:hAnsi="GTWalsheimProLight"/>
          <w:spacing w:val="-1"/>
          <w:w w:val="95"/>
          <w:sz w:val="24"/>
        </w:rPr>
        <w:t>l’amitié</w:t>
      </w:r>
      <w:r>
        <w:rPr>
          <w:rFonts w:ascii="GTWalsheimProLight" w:hAnsi="GTWalsheimProLight"/>
          <w:spacing w:val="-10"/>
          <w:w w:val="95"/>
          <w:sz w:val="24"/>
        </w:rPr>
        <w:t xml:space="preserve"> </w:t>
      </w:r>
      <w:r>
        <w:rPr>
          <w:rFonts w:ascii="GTWalsheimProLight" w:hAnsi="GTWalsheimProLight"/>
          <w:spacing w:val="-1"/>
          <w:w w:val="95"/>
          <w:sz w:val="24"/>
        </w:rPr>
        <w:t>parfois</w:t>
      </w:r>
      <w:r>
        <w:rPr>
          <w:rFonts w:ascii="GTWalsheimProLight" w:hAnsi="GTWalsheimProLight"/>
          <w:spacing w:val="-11"/>
          <w:w w:val="95"/>
          <w:sz w:val="24"/>
        </w:rPr>
        <w:t xml:space="preserve"> </w:t>
      </w:r>
      <w:r>
        <w:rPr>
          <w:rFonts w:ascii="GTWalsheimProLight" w:hAnsi="GTWalsheimProLight"/>
          <w:spacing w:val="-1"/>
          <w:w w:val="95"/>
          <w:sz w:val="24"/>
        </w:rPr>
        <w:t>difficile</w:t>
      </w:r>
      <w:r>
        <w:rPr>
          <w:rFonts w:ascii="GTWalsheimProLight" w:hAnsi="GTWalsheimProLight"/>
          <w:spacing w:val="-11"/>
          <w:w w:val="95"/>
          <w:sz w:val="24"/>
        </w:rPr>
        <w:t xml:space="preserve"> </w:t>
      </w:r>
      <w:r>
        <w:rPr>
          <w:rFonts w:ascii="GTWalsheimProLight" w:hAnsi="GTWalsheimProLight"/>
          <w:spacing w:val="-1"/>
          <w:w w:val="95"/>
          <w:sz w:val="24"/>
        </w:rPr>
        <w:t>à</w:t>
      </w:r>
      <w:r>
        <w:rPr>
          <w:rFonts w:ascii="GTWalsheimProLight" w:hAnsi="GTWalsheimProLight"/>
          <w:spacing w:val="-11"/>
          <w:w w:val="95"/>
          <w:sz w:val="24"/>
        </w:rPr>
        <w:t xml:space="preserve"> </w:t>
      </w:r>
      <w:r>
        <w:rPr>
          <w:rFonts w:ascii="GTWalsheimProLight" w:hAnsi="GTWalsheimProLight"/>
          <w:spacing w:val="-1"/>
          <w:w w:val="95"/>
          <w:sz w:val="24"/>
        </w:rPr>
        <w:t>cerner,</w:t>
      </w:r>
      <w:r>
        <w:rPr>
          <w:rFonts w:ascii="GTWalsheimProLight" w:hAnsi="GTWalsheimProLight"/>
          <w:spacing w:val="-11"/>
          <w:w w:val="95"/>
          <w:sz w:val="24"/>
        </w:rPr>
        <w:t xml:space="preserve"> </w:t>
      </w:r>
      <w:r>
        <w:rPr>
          <w:rFonts w:ascii="GTWalsheimProLight" w:hAnsi="GTWalsheimProLight"/>
          <w:spacing w:val="-1"/>
          <w:w w:val="95"/>
          <w:sz w:val="24"/>
        </w:rPr>
        <w:t>l’intrusion</w:t>
      </w:r>
      <w:r>
        <w:rPr>
          <w:rFonts w:ascii="GTWalsheimProLight" w:hAnsi="GTWalsheimProLight"/>
          <w:spacing w:val="-55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dans la vie familiale ou sentimentale d’un·e assistant·e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peut</w:t>
      </w:r>
      <w:r>
        <w:rPr>
          <w:rFonts w:ascii="GTWalsheimProLight" w:hAnsi="GTWalsheimProLight"/>
          <w:spacing w:val="-3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mal</w:t>
      </w:r>
      <w:r>
        <w:rPr>
          <w:rFonts w:ascii="GTWalsheimProLight" w:hAnsi="GTWalsheimProLight"/>
          <w:spacing w:val="-3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tourner.</w:t>
      </w:r>
      <w:r>
        <w:rPr>
          <w:rFonts w:ascii="GTWalsheimProLight" w:hAnsi="GTWalsheimProLight"/>
          <w:spacing w:val="-3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Reste</w:t>
      </w:r>
      <w:r>
        <w:rPr>
          <w:rFonts w:ascii="GTWalsheimProLight" w:hAnsi="GTWalsheimProLight"/>
          <w:spacing w:val="-3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un</w:t>
      </w:r>
      <w:r>
        <w:rPr>
          <w:rFonts w:ascii="GTWalsheimProLight" w:hAnsi="GTWalsheimProLight"/>
          <w:spacing w:val="-3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point</w:t>
      </w:r>
      <w:r>
        <w:rPr>
          <w:rFonts w:ascii="GTWalsheimProLight" w:hAnsi="GTWalsheimProLight"/>
          <w:spacing w:val="-3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crucial</w:t>
      </w:r>
      <w:r>
        <w:rPr>
          <w:rFonts w:ascii="GTWalsheimProLight" w:hAnsi="GTWalsheimProLight"/>
          <w:spacing w:val="-14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:</w:t>
      </w:r>
      <w:r>
        <w:rPr>
          <w:rFonts w:ascii="GTWalsheimProLight" w:hAnsi="GTWalsheimProLight"/>
          <w:spacing w:val="-3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les</w:t>
      </w:r>
      <w:r>
        <w:rPr>
          <w:rFonts w:ascii="GTWalsheimProLight" w:hAnsi="GTWalsheimProLight"/>
          <w:spacing w:val="-3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attentes</w:t>
      </w:r>
    </w:p>
    <w:p w14:paraId="2A00069F" w14:textId="77777777" w:rsidR="009D7CB3" w:rsidRDefault="00470B99">
      <w:pPr>
        <w:spacing w:before="3" w:line="237" w:lineRule="auto"/>
        <w:ind w:left="243" w:right="1456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w w:val="95"/>
          <w:sz w:val="24"/>
        </w:rPr>
        <w:t>réciproques</w:t>
      </w:r>
      <w:r>
        <w:rPr>
          <w:rFonts w:ascii="GTWalsheimProLight" w:hAnsi="GTWalsheimProLight"/>
          <w:spacing w:val="2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de</w:t>
      </w:r>
      <w:r>
        <w:rPr>
          <w:rFonts w:ascii="GTWalsheimProLight" w:hAnsi="GTWalsheimProLight"/>
          <w:spacing w:val="2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l’employeur</w:t>
      </w:r>
      <w:r>
        <w:rPr>
          <w:rFonts w:ascii="GTWalsheimProLight" w:hAnsi="GTWalsheimProLight"/>
          <w:spacing w:val="2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et</w:t>
      </w:r>
      <w:r>
        <w:rPr>
          <w:rFonts w:ascii="GTWalsheimProLight" w:hAnsi="GTWalsheimProLight"/>
          <w:spacing w:val="2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de</w:t>
      </w:r>
      <w:r>
        <w:rPr>
          <w:rFonts w:ascii="GTWalsheimProLight" w:hAnsi="GTWalsheimProLight"/>
          <w:spacing w:val="2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l’employeur·euse</w:t>
      </w:r>
      <w:r>
        <w:rPr>
          <w:rFonts w:ascii="GTWalsheimProLight" w:hAnsi="GTWalsheimProLight"/>
          <w:spacing w:val="3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doivent</w:t>
      </w:r>
      <w:r>
        <w:rPr>
          <w:rFonts w:ascii="GTWalsheimProLight" w:hAnsi="GTWalsheimProLight"/>
          <w:spacing w:val="-56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être clarifiées lorsqu’on signe le contrat de travail (c’est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sz w:val="24"/>
        </w:rPr>
        <w:t>plus</w:t>
      </w:r>
      <w:r>
        <w:rPr>
          <w:rFonts w:ascii="GTWalsheimProLight" w:hAnsi="GTWalsheimProLight"/>
          <w:spacing w:val="-8"/>
          <w:sz w:val="24"/>
        </w:rPr>
        <w:t xml:space="preserve"> </w:t>
      </w:r>
      <w:r>
        <w:rPr>
          <w:rFonts w:ascii="GTWalsheimProLight" w:hAnsi="GTWalsheimProLight"/>
          <w:sz w:val="24"/>
        </w:rPr>
        <w:t>vite</w:t>
      </w:r>
      <w:r>
        <w:rPr>
          <w:rFonts w:ascii="GTWalsheimProLight" w:hAnsi="GTWalsheimProLight"/>
          <w:spacing w:val="-8"/>
          <w:sz w:val="24"/>
        </w:rPr>
        <w:t xml:space="preserve"> </w:t>
      </w:r>
      <w:r>
        <w:rPr>
          <w:rFonts w:ascii="GTWalsheimProLight" w:hAnsi="GTWalsheimProLight"/>
          <w:sz w:val="24"/>
        </w:rPr>
        <w:t>écrit</w:t>
      </w:r>
      <w:r>
        <w:rPr>
          <w:rFonts w:ascii="GTWalsheimProLight" w:hAnsi="GTWalsheimProLight"/>
          <w:spacing w:val="-7"/>
          <w:sz w:val="24"/>
        </w:rPr>
        <w:t xml:space="preserve"> </w:t>
      </w:r>
      <w:r>
        <w:rPr>
          <w:rFonts w:ascii="GTWalsheimProLight" w:hAnsi="GTWalsheimProLight"/>
          <w:sz w:val="24"/>
        </w:rPr>
        <w:t>que</w:t>
      </w:r>
      <w:r>
        <w:rPr>
          <w:rFonts w:ascii="GTWalsheimProLight" w:hAnsi="GTWalsheimProLight"/>
          <w:spacing w:val="-8"/>
          <w:sz w:val="24"/>
        </w:rPr>
        <w:t xml:space="preserve"> </w:t>
      </w:r>
      <w:r>
        <w:rPr>
          <w:rFonts w:ascii="GTWalsheimProLight" w:hAnsi="GTWalsheimProLight"/>
          <w:sz w:val="24"/>
        </w:rPr>
        <w:t>fait…).</w:t>
      </w:r>
    </w:p>
    <w:p w14:paraId="5E0ADC20" w14:textId="77777777" w:rsidR="009D7CB3" w:rsidRDefault="00470B99">
      <w:pPr>
        <w:spacing w:before="2" w:line="237" w:lineRule="auto"/>
        <w:ind w:left="243" w:right="1593"/>
        <w:rPr>
          <w:rFonts w:ascii="GTWalsheimProLight"/>
          <w:sz w:val="24"/>
        </w:rPr>
      </w:pPr>
      <w:r>
        <w:rPr>
          <w:rFonts w:ascii="GTWalsheimProLight"/>
          <w:spacing w:val="-1"/>
          <w:sz w:val="24"/>
        </w:rPr>
        <w:t>Car</w:t>
      </w:r>
      <w:r>
        <w:rPr>
          <w:rFonts w:ascii="GTWalsheimProLight"/>
          <w:spacing w:val="-14"/>
          <w:sz w:val="24"/>
        </w:rPr>
        <w:t xml:space="preserve"> </w:t>
      </w:r>
      <w:r>
        <w:rPr>
          <w:rFonts w:ascii="GTWalsheimProLight"/>
          <w:spacing w:val="-1"/>
          <w:sz w:val="24"/>
        </w:rPr>
        <w:t>garder</w:t>
      </w:r>
      <w:r>
        <w:rPr>
          <w:rFonts w:ascii="GTWalsheimProLight"/>
          <w:spacing w:val="-14"/>
          <w:sz w:val="24"/>
        </w:rPr>
        <w:t xml:space="preserve"> </w:t>
      </w:r>
      <w:r>
        <w:rPr>
          <w:rFonts w:ascii="GTWalsheimProLight"/>
          <w:spacing w:val="-1"/>
          <w:sz w:val="24"/>
        </w:rPr>
        <w:t>le</w:t>
      </w:r>
      <w:r>
        <w:rPr>
          <w:rFonts w:ascii="GTWalsheimProLight"/>
          <w:spacing w:val="-13"/>
          <w:sz w:val="24"/>
        </w:rPr>
        <w:t xml:space="preserve"> </w:t>
      </w:r>
      <w:r>
        <w:rPr>
          <w:rFonts w:ascii="GTWalsheimProLight"/>
          <w:spacing w:val="-1"/>
          <w:sz w:val="24"/>
        </w:rPr>
        <w:t>pouvoir</w:t>
      </w:r>
      <w:r>
        <w:rPr>
          <w:rFonts w:ascii="GTWalsheimProLight"/>
          <w:spacing w:val="-14"/>
          <w:sz w:val="24"/>
        </w:rPr>
        <w:t xml:space="preserve"> </w:t>
      </w:r>
      <w:r>
        <w:rPr>
          <w:rFonts w:ascii="GTWalsheimProLight"/>
          <w:sz w:val="24"/>
        </w:rPr>
        <w:t>sur</w:t>
      </w:r>
      <w:r>
        <w:rPr>
          <w:rFonts w:ascii="GTWalsheimProLight"/>
          <w:spacing w:val="-13"/>
          <w:sz w:val="24"/>
        </w:rPr>
        <w:t xml:space="preserve"> </w:t>
      </w:r>
      <w:r>
        <w:rPr>
          <w:rFonts w:ascii="GTWalsheimProLight"/>
          <w:sz w:val="24"/>
        </w:rPr>
        <w:t>les</w:t>
      </w:r>
      <w:r>
        <w:rPr>
          <w:rFonts w:ascii="GTWalsheimProLight"/>
          <w:spacing w:val="-14"/>
          <w:sz w:val="24"/>
        </w:rPr>
        <w:t xml:space="preserve"> </w:t>
      </w:r>
      <w:r>
        <w:rPr>
          <w:rFonts w:ascii="GTWalsheimProLight"/>
          <w:sz w:val="24"/>
        </w:rPr>
        <w:t>conditions</w:t>
      </w:r>
      <w:r>
        <w:rPr>
          <w:rFonts w:ascii="GTWalsheimProLight"/>
          <w:spacing w:val="-14"/>
          <w:sz w:val="24"/>
        </w:rPr>
        <w:t xml:space="preserve"> </w:t>
      </w:r>
      <w:r>
        <w:rPr>
          <w:rFonts w:ascii="GTWalsheimProLight"/>
          <w:sz w:val="24"/>
        </w:rPr>
        <w:t>de</w:t>
      </w:r>
      <w:r>
        <w:rPr>
          <w:rFonts w:ascii="GTWalsheimProLight"/>
          <w:spacing w:val="-13"/>
          <w:sz w:val="24"/>
        </w:rPr>
        <w:t xml:space="preserve"> </w:t>
      </w:r>
      <w:r>
        <w:rPr>
          <w:rFonts w:ascii="GTWalsheimProLight"/>
          <w:sz w:val="24"/>
        </w:rPr>
        <w:t>son</w:t>
      </w:r>
      <w:r>
        <w:rPr>
          <w:rFonts w:ascii="GTWalsheimProLight"/>
          <w:spacing w:val="-14"/>
          <w:sz w:val="24"/>
        </w:rPr>
        <w:t xml:space="preserve"> </w:t>
      </w:r>
      <w:r>
        <w:rPr>
          <w:rFonts w:ascii="GTWalsheimProLight"/>
          <w:sz w:val="24"/>
        </w:rPr>
        <w:t>existence</w:t>
      </w:r>
      <w:r>
        <w:rPr>
          <w:rFonts w:ascii="GTWalsheimProLight"/>
          <w:spacing w:val="-58"/>
          <w:sz w:val="24"/>
        </w:rPr>
        <w:t xml:space="preserve"> </w:t>
      </w:r>
      <w:r>
        <w:rPr>
          <w:rFonts w:ascii="GTWalsheimProLight"/>
          <w:sz w:val="24"/>
        </w:rPr>
        <w:t>est vital pour les personnes en situation de</w:t>
      </w:r>
      <w:r>
        <w:rPr>
          <w:rFonts w:ascii="GTWalsheimProLight"/>
          <w:spacing w:val="1"/>
          <w:sz w:val="24"/>
        </w:rPr>
        <w:t xml:space="preserve"> </w:t>
      </w:r>
      <w:r>
        <w:rPr>
          <w:rFonts w:ascii="GTWalsheimProLight"/>
          <w:sz w:val="24"/>
        </w:rPr>
        <w:t>handicap.</w:t>
      </w:r>
    </w:p>
    <w:p w14:paraId="61AB93B6" w14:textId="77777777" w:rsidR="009D7CB3" w:rsidRDefault="00470B99">
      <w:pPr>
        <w:spacing w:before="1" w:line="237" w:lineRule="auto"/>
        <w:ind w:left="243" w:right="1641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Grâce à l’entraide entre personnes avec handicap,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principe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essentiel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de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Procap,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la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contribution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d’assistance</w:t>
      </w:r>
      <w:r>
        <w:rPr>
          <w:rFonts w:ascii="GTWalsheimProLight" w:hAnsi="GTWalsheimProLight"/>
          <w:spacing w:val="-56"/>
          <w:w w:val="95"/>
          <w:sz w:val="24"/>
        </w:rPr>
        <w:t xml:space="preserve"> </w:t>
      </w:r>
      <w:r>
        <w:rPr>
          <w:rFonts w:ascii="GTWalsheimProLight" w:hAnsi="GTWalsheimProLight"/>
          <w:sz w:val="24"/>
        </w:rPr>
        <w:t>est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devenue</w:t>
      </w:r>
      <w:r>
        <w:rPr>
          <w:rFonts w:ascii="GTWalsheimProLight" w:hAnsi="GTWalsheimProLight"/>
          <w:spacing w:val="3"/>
          <w:sz w:val="24"/>
        </w:rPr>
        <w:t xml:space="preserve"> </w:t>
      </w:r>
      <w:r>
        <w:rPr>
          <w:rFonts w:ascii="GTWalsheimProLight" w:hAnsi="GTWalsheimProLight"/>
          <w:sz w:val="24"/>
        </w:rPr>
        <w:t>réalité.</w:t>
      </w:r>
    </w:p>
    <w:p w14:paraId="0E4E9007" w14:textId="77777777" w:rsidR="009D7CB3" w:rsidRDefault="009D7CB3">
      <w:pPr>
        <w:spacing w:line="237" w:lineRule="auto"/>
        <w:rPr>
          <w:rFonts w:ascii="GTWalsheimProLight" w:hAnsi="GTWalsheimProLight"/>
          <w:sz w:val="24"/>
        </w:rPr>
        <w:sectPr w:rsidR="009D7CB3">
          <w:headerReference w:type="even" r:id="rId183"/>
          <w:pgSz w:w="11910" w:h="16840"/>
          <w:pgMar w:top="260" w:right="0" w:bottom="620" w:left="0" w:header="0" w:footer="433" w:gutter="0"/>
          <w:cols w:num="2" w:space="720" w:equalWidth="0">
            <w:col w:w="4158" w:space="40"/>
            <w:col w:w="7712"/>
          </w:cols>
        </w:sectPr>
      </w:pPr>
    </w:p>
    <w:p w14:paraId="76F80706" w14:textId="77777777" w:rsidR="009D7CB3" w:rsidRDefault="009D7CB3">
      <w:pPr>
        <w:pStyle w:val="Textkrper"/>
        <w:rPr>
          <w:rFonts w:ascii="GTWalsheimProLight"/>
        </w:rPr>
      </w:pPr>
    </w:p>
    <w:p w14:paraId="24327102" w14:textId="77777777" w:rsidR="009D7CB3" w:rsidRDefault="009D7CB3">
      <w:pPr>
        <w:pStyle w:val="Textkrper"/>
        <w:rPr>
          <w:rFonts w:ascii="GTWalsheimProLight"/>
        </w:rPr>
      </w:pPr>
    </w:p>
    <w:p w14:paraId="3E262F12" w14:textId="77777777" w:rsidR="009D7CB3" w:rsidRDefault="009D7CB3">
      <w:pPr>
        <w:pStyle w:val="Textkrper"/>
        <w:rPr>
          <w:rFonts w:ascii="GTWalsheimProLight"/>
        </w:rPr>
      </w:pPr>
    </w:p>
    <w:p w14:paraId="59E89B1B" w14:textId="77777777" w:rsidR="009D7CB3" w:rsidRDefault="009D7CB3">
      <w:pPr>
        <w:pStyle w:val="Textkrper"/>
        <w:rPr>
          <w:rFonts w:ascii="GTWalsheimProLight"/>
        </w:rPr>
      </w:pPr>
    </w:p>
    <w:p w14:paraId="4B934548" w14:textId="77777777" w:rsidR="009D7CB3" w:rsidRDefault="009D7CB3">
      <w:pPr>
        <w:pStyle w:val="Textkrper"/>
        <w:rPr>
          <w:rFonts w:ascii="GTWalsheimProLight"/>
        </w:rPr>
      </w:pPr>
    </w:p>
    <w:p w14:paraId="6BD5B944" w14:textId="77777777" w:rsidR="009D7CB3" w:rsidRDefault="009D7CB3">
      <w:pPr>
        <w:pStyle w:val="Textkrper"/>
        <w:rPr>
          <w:rFonts w:ascii="GTWalsheimProLight"/>
        </w:rPr>
      </w:pPr>
    </w:p>
    <w:p w14:paraId="013144F1" w14:textId="77777777" w:rsidR="009D7CB3" w:rsidRDefault="009D7CB3">
      <w:pPr>
        <w:pStyle w:val="Textkrper"/>
        <w:rPr>
          <w:rFonts w:ascii="GTWalsheimProLight"/>
        </w:rPr>
      </w:pPr>
    </w:p>
    <w:p w14:paraId="5A2E7FEE" w14:textId="77777777" w:rsidR="009D7CB3" w:rsidRDefault="009D7CB3">
      <w:pPr>
        <w:pStyle w:val="Textkrper"/>
        <w:rPr>
          <w:rFonts w:ascii="GTWalsheimProLight"/>
        </w:rPr>
      </w:pPr>
    </w:p>
    <w:p w14:paraId="44EEB803" w14:textId="77777777" w:rsidR="009D7CB3" w:rsidRDefault="009D7CB3">
      <w:pPr>
        <w:pStyle w:val="Textkrper"/>
        <w:rPr>
          <w:rFonts w:ascii="GTWalsheimProLight"/>
        </w:rPr>
      </w:pPr>
    </w:p>
    <w:p w14:paraId="15161546" w14:textId="77777777" w:rsidR="009D7CB3" w:rsidRDefault="009D7CB3">
      <w:pPr>
        <w:pStyle w:val="Textkrper"/>
        <w:rPr>
          <w:rFonts w:ascii="GTWalsheimProLight"/>
        </w:rPr>
      </w:pPr>
    </w:p>
    <w:p w14:paraId="0B3ACB2A" w14:textId="77777777" w:rsidR="009D7CB3" w:rsidRDefault="009D7CB3">
      <w:pPr>
        <w:pStyle w:val="Textkrper"/>
        <w:rPr>
          <w:rFonts w:ascii="GTWalsheimProLight"/>
        </w:rPr>
      </w:pPr>
    </w:p>
    <w:p w14:paraId="6990CE97" w14:textId="77777777" w:rsidR="009D7CB3" w:rsidRDefault="009D7CB3">
      <w:pPr>
        <w:pStyle w:val="Textkrper"/>
        <w:rPr>
          <w:rFonts w:ascii="GTWalsheimProLight"/>
        </w:rPr>
      </w:pPr>
    </w:p>
    <w:p w14:paraId="735269DE" w14:textId="77777777" w:rsidR="009D7CB3" w:rsidRDefault="009D7CB3">
      <w:pPr>
        <w:pStyle w:val="Textkrper"/>
        <w:rPr>
          <w:rFonts w:ascii="GTWalsheimProLight"/>
        </w:rPr>
      </w:pPr>
    </w:p>
    <w:p w14:paraId="3BB462E2" w14:textId="77777777" w:rsidR="009D7CB3" w:rsidRDefault="009D7CB3">
      <w:pPr>
        <w:rPr>
          <w:rFonts w:ascii="GTWalsheimProLight"/>
        </w:rPr>
        <w:sectPr w:rsidR="009D7CB3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12424E0C" w14:textId="77777777" w:rsidR="009D7CB3" w:rsidRDefault="009D7CB3">
      <w:pPr>
        <w:pStyle w:val="Textkrper"/>
        <w:spacing w:before="11"/>
        <w:rPr>
          <w:rFonts w:ascii="GTWalsheimProLight"/>
          <w:sz w:val="21"/>
        </w:rPr>
      </w:pPr>
    </w:p>
    <w:p w14:paraId="14B8E2F3" w14:textId="77777777" w:rsidR="009D7CB3" w:rsidRDefault="00470B99">
      <w:pPr>
        <w:spacing w:before="1" w:line="182" w:lineRule="exact"/>
        <w:ind w:left="1133"/>
        <w:rPr>
          <w:rFonts w:ascii="GTWalsheimProMedium"/>
          <w:sz w:val="15"/>
        </w:rPr>
      </w:pPr>
      <w:r>
        <w:rPr>
          <w:rFonts w:ascii="GTWalsheimProMedium"/>
          <w:sz w:val="15"/>
        </w:rPr>
        <w:t>Impressum</w:t>
      </w:r>
    </w:p>
    <w:p w14:paraId="13E74DC9" w14:textId="77777777" w:rsidR="009D7CB3" w:rsidRDefault="00470B99">
      <w:pPr>
        <w:spacing w:before="4" w:line="228" w:lineRule="auto"/>
        <w:ind w:left="1133"/>
        <w:rPr>
          <w:rFonts w:ascii="GTWalsheimProLight" w:hAnsi="GTWalsheimProLight"/>
          <w:sz w:val="15"/>
        </w:rPr>
      </w:pPr>
      <w:r>
        <w:rPr>
          <w:rFonts w:ascii="GTWalsheimProMedium" w:hAnsi="GTWalsheimProMedium"/>
          <w:sz w:val="15"/>
        </w:rPr>
        <w:t>Editrice</w:t>
      </w:r>
      <w:r>
        <w:rPr>
          <w:rFonts w:ascii="GTWalsheimProMedium" w:hAnsi="GTWalsheimProMedium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Procap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Suisse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Medium" w:hAnsi="GTWalsheimProMedium"/>
          <w:sz w:val="15"/>
        </w:rPr>
        <w:t>Tirage</w:t>
      </w:r>
      <w:r>
        <w:rPr>
          <w:rFonts w:ascii="GTWalsheimProMedium" w:hAnsi="GTWalsheimProMedium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24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500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(total,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version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française</w:t>
      </w:r>
      <w:r>
        <w:rPr>
          <w:rFonts w:ascii="GTWalsheimProLight" w:hAnsi="GTWalsheimProLight"/>
          <w:spacing w:val="-3"/>
          <w:sz w:val="15"/>
        </w:rPr>
        <w:t xml:space="preserve"> </w:t>
      </w:r>
      <w:r>
        <w:rPr>
          <w:rFonts w:ascii="GTWalsheimProLight" w:hAnsi="GTWalsheimProLight"/>
          <w:sz w:val="15"/>
        </w:rPr>
        <w:t>: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4600),</w:t>
      </w:r>
      <w:r>
        <w:rPr>
          <w:rFonts w:ascii="GTWalsheimProLight" w:hAnsi="GTWalsheimProLight"/>
          <w:spacing w:val="-35"/>
          <w:sz w:val="15"/>
        </w:rPr>
        <w:t xml:space="preserve"> </w:t>
      </w:r>
      <w:r>
        <w:rPr>
          <w:rFonts w:ascii="GTWalsheimProLight" w:hAnsi="GTWalsheimProLight"/>
          <w:sz w:val="15"/>
        </w:rPr>
        <w:t>paraît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quatre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fois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par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année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Medium" w:hAnsi="GTWalsheimProMedium"/>
          <w:sz w:val="15"/>
        </w:rPr>
        <w:t>Edition</w:t>
      </w:r>
      <w:r>
        <w:rPr>
          <w:rFonts w:ascii="GTWalsheimProMedium" w:hAnsi="GTWalsheimProMedium"/>
          <w:spacing w:val="6"/>
          <w:sz w:val="15"/>
        </w:rPr>
        <w:t xml:space="preserve"> </w:t>
      </w:r>
      <w:r>
        <w:rPr>
          <w:rFonts w:ascii="GTWalsheimProMedium" w:hAnsi="GTWalsheimProMedium"/>
          <w:sz w:val="15"/>
        </w:rPr>
        <w:t>et</w:t>
      </w:r>
      <w:r>
        <w:rPr>
          <w:rFonts w:ascii="GTWalsheimProMedium" w:hAnsi="GTWalsheimProMedium"/>
          <w:spacing w:val="6"/>
          <w:sz w:val="15"/>
        </w:rPr>
        <w:t xml:space="preserve"> </w:t>
      </w:r>
      <w:r>
        <w:rPr>
          <w:rFonts w:ascii="GTWalsheimProMedium" w:hAnsi="GTWalsheimProMedium"/>
          <w:sz w:val="15"/>
        </w:rPr>
        <w:t>rédaction</w:t>
      </w:r>
      <w:r>
        <w:rPr>
          <w:rFonts w:ascii="GTWalsheimProMedium" w:hAnsi="GTWalsheimProMedium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Magazine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Procap,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Frohburgstrasse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4,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4600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Olten,</w:t>
      </w:r>
      <w:r>
        <w:rPr>
          <w:rFonts w:ascii="GTWalsheimProLight" w:hAnsi="GTWalsheimProLight"/>
          <w:spacing w:val="5"/>
          <w:sz w:val="15"/>
        </w:rPr>
        <w:t xml:space="preserve"> </w:t>
      </w:r>
      <w:hyperlink r:id="rId184">
        <w:r>
          <w:rPr>
            <w:rFonts w:ascii="GTWalsheimProLight" w:hAnsi="GTWalsheimProLight"/>
            <w:sz w:val="15"/>
          </w:rPr>
          <w:t>info@procap.ch,</w:t>
        </w:r>
        <w:r>
          <w:rPr>
            <w:rFonts w:ascii="GTWalsheimProLight" w:hAnsi="GTWalsheimProLight"/>
            <w:spacing w:val="4"/>
            <w:sz w:val="15"/>
          </w:rPr>
          <w:t xml:space="preserve"> </w:t>
        </w:r>
      </w:hyperlink>
      <w:r>
        <w:rPr>
          <w:rFonts w:ascii="GTWalsheimProLight" w:hAnsi="GTWalsheimProLight"/>
          <w:sz w:val="15"/>
        </w:rPr>
        <w:t>tél.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062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206</w:t>
      </w:r>
      <w:r>
        <w:rPr>
          <w:rFonts w:ascii="GTWalsheimProLight" w:hAnsi="GTWalsheimProLight"/>
          <w:spacing w:val="5"/>
          <w:sz w:val="15"/>
        </w:rPr>
        <w:t xml:space="preserve"> </w:t>
      </w:r>
      <w:r>
        <w:rPr>
          <w:rFonts w:ascii="GTWalsheimProLight" w:hAnsi="GTWalsheimProLight"/>
          <w:sz w:val="15"/>
        </w:rPr>
        <w:t>88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88,</w:t>
      </w:r>
    </w:p>
    <w:p w14:paraId="2B9FD2C4" w14:textId="77777777" w:rsidR="009D7CB3" w:rsidRDefault="00470B99">
      <w:pPr>
        <w:spacing w:before="2" w:line="228" w:lineRule="auto"/>
        <w:ind w:left="1133"/>
        <w:rPr>
          <w:rFonts w:ascii="GTWalsheimProLight" w:hAnsi="GTWalsheimProLight"/>
          <w:sz w:val="15"/>
        </w:rPr>
      </w:pPr>
      <w:hyperlink r:id="rId185">
        <w:r>
          <w:rPr>
            <w:rFonts w:ascii="GTWalsheimProLight" w:hAnsi="GTWalsheimProLight"/>
            <w:sz w:val="15"/>
          </w:rPr>
          <w:t>www.procap.ch</w:t>
        </w:r>
      </w:hyperlink>
      <w:r>
        <w:rPr>
          <w:rFonts w:ascii="GTWalsheimProLight" w:hAnsi="GTWalsheimProLight"/>
          <w:sz w:val="15"/>
        </w:rPr>
        <w:t xml:space="preserve"> </w:t>
      </w:r>
      <w:r>
        <w:rPr>
          <w:rFonts w:ascii="GTWalsheimProMedium" w:hAnsi="GTWalsheimProMedium"/>
          <w:sz w:val="15"/>
        </w:rPr>
        <w:t xml:space="preserve">Compte pour les dons </w:t>
      </w:r>
      <w:r>
        <w:rPr>
          <w:rFonts w:ascii="GTWalsheimProLight" w:hAnsi="GTWalsheimProLight"/>
          <w:sz w:val="15"/>
        </w:rPr>
        <w:t>IBAN CH86 0900 0000 4600 1809 1</w:t>
      </w:r>
      <w:r>
        <w:rPr>
          <w:rFonts w:ascii="GTWalsheimProLight" w:hAnsi="GTWalsheimProLight"/>
          <w:spacing w:val="-36"/>
          <w:sz w:val="15"/>
        </w:rPr>
        <w:t xml:space="preserve"> </w:t>
      </w:r>
      <w:r>
        <w:rPr>
          <w:rFonts w:ascii="GTWalsheimProMedium" w:hAnsi="GTWalsheimProMedium"/>
          <w:sz w:val="15"/>
        </w:rPr>
        <w:t>Direction</w:t>
      </w:r>
      <w:r>
        <w:rPr>
          <w:rFonts w:ascii="GTWalsheimProMedium" w:hAnsi="GTWalsheimProMedium"/>
          <w:spacing w:val="9"/>
          <w:sz w:val="15"/>
        </w:rPr>
        <w:t xml:space="preserve"> </w:t>
      </w:r>
      <w:r>
        <w:rPr>
          <w:rFonts w:ascii="GTWalsheimProMedium" w:hAnsi="GTWalsheimProMedium"/>
          <w:sz w:val="15"/>
        </w:rPr>
        <w:t>de</w:t>
      </w:r>
      <w:r>
        <w:rPr>
          <w:rFonts w:ascii="GTWalsheimProMedium" w:hAnsi="GTWalsheimProMedium"/>
          <w:spacing w:val="9"/>
          <w:sz w:val="15"/>
        </w:rPr>
        <w:t xml:space="preserve"> </w:t>
      </w:r>
      <w:r>
        <w:rPr>
          <w:rFonts w:ascii="GTWalsheimProMedium" w:hAnsi="GTWalsheimProMedium"/>
          <w:sz w:val="15"/>
        </w:rPr>
        <w:t>rédaction</w:t>
      </w:r>
      <w:r>
        <w:rPr>
          <w:rFonts w:ascii="GTWalsheimProMedium" w:hAnsi="GTWalsheimProMedium"/>
          <w:spacing w:val="9"/>
          <w:sz w:val="15"/>
        </w:rPr>
        <w:t xml:space="preserve"> </w:t>
      </w:r>
      <w:r>
        <w:rPr>
          <w:rFonts w:ascii="GTWalsheimProLight" w:hAnsi="GTWalsheimProLight"/>
          <w:sz w:val="15"/>
        </w:rPr>
        <w:t>Sonja</w:t>
      </w:r>
      <w:r>
        <w:rPr>
          <w:rFonts w:ascii="GTWalsheimProLight" w:hAnsi="GTWalsheimProLight"/>
          <w:spacing w:val="9"/>
          <w:sz w:val="15"/>
        </w:rPr>
        <w:t xml:space="preserve"> </w:t>
      </w:r>
      <w:r>
        <w:rPr>
          <w:rFonts w:ascii="GTWalsheimProLight" w:hAnsi="GTWalsheimProLight"/>
          <w:sz w:val="15"/>
        </w:rPr>
        <w:t>Wenger</w:t>
      </w:r>
      <w:r>
        <w:rPr>
          <w:rFonts w:ascii="GTWalsheimProLight" w:hAnsi="GTWalsheimProLight"/>
          <w:spacing w:val="8"/>
          <w:sz w:val="15"/>
        </w:rPr>
        <w:t xml:space="preserve"> </w:t>
      </w:r>
      <w:r>
        <w:rPr>
          <w:rFonts w:ascii="GTWalsheimProMedium" w:hAnsi="GTWalsheimProMedium"/>
          <w:sz w:val="15"/>
        </w:rPr>
        <w:t>Ont</w:t>
      </w:r>
      <w:r>
        <w:rPr>
          <w:rFonts w:ascii="GTWalsheimProMedium" w:hAnsi="GTWalsheimProMedium"/>
          <w:spacing w:val="9"/>
          <w:sz w:val="15"/>
        </w:rPr>
        <w:t xml:space="preserve"> </w:t>
      </w:r>
      <w:r>
        <w:rPr>
          <w:rFonts w:ascii="GTWalsheimProMedium" w:hAnsi="GTWalsheimProMedium"/>
          <w:sz w:val="15"/>
        </w:rPr>
        <w:t>collaboré</w:t>
      </w:r>
      <w:r>
        <w:rPr>
          <w:rFonts w:ascii="GTWalsheimProMedium" w:hAnsi="GTWalsheimProMedium"/>
          <w:spacing w:val="9"/>
          <w:sz w:val="15"/>
        </w:rPr>
        <w:t xml:space="preserve"> </w:t>
      </w:r>
      <w:r>
        <w:rPr>
          <w:rFonts w:ascii="GTWalsheimProMedium" w:hAnsi="GTWalsheimProMedium"/>
          <w:sz w:val="15"/>
        </w:rPr>
        <w:t>à</w:t>
      </w:r>
      <w:r>
        <w:rPr>
          <w:rFonts w:ascii="GTWalsheimProMedium" w:hAnsi="GTWalsheimProMedium"/>
          <w:spacing w:val="9"/>
          <w:sz w:val="15"/>
        </w:rPr>
        <w:t xml:space="preserve"> </w:t>
      </w:r>
      <w:r>
        <w:rPr>
          <w:rFonts w:ascii="GTWalsheimProMedium" w:hAnsi="GTWalsheimProMedium"/>
          <w:sz w:val="15"/>
        </w:rPr>
        <w:t>ce</w:t>
      </w:r>
      <w:r>
        <w:rPr>
          <w:rFonts w:ascii="GTWalsheimProMedium" w:hAnsi="GTWalsheimProMedium"/>
          <w:spacing w:val="9"/>
          <w:sz w:val="15"/>
        </w:rPr>
        <w:t xml:space="preserve"> </w:t>
      </w:r>
      <w:r>
        <w:rPr>
          <w:rFonts w:ascii="GTWalsheimProMedium" w:hAnsi="GTWalsheimProMedium"/>
          <w:sz w:val="15"/>
        </w:rPr>
        <w:t>numéro</w:t>
      </w:r>
      <w:r>
        <w:rPr>
          <w:rFonts w:ascii="GTWalsheimProMedium" w:hAnsi="GTWalsheimProMedium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Patrick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Dubach,</w:t>
      </w:r>
      <w:r>
        <w:rPr>
          <w:rFonts w:ascii="GTWalsheimProLight" w:hAnsi="GTWalsheimProLight"/>
          <w:spacing w:val="8"/>
          <w:sz w:val="15"/>
        </w:rPr>
        <w:t xml:space="preserve"> </w:t>
      </w:r>
      <w:r>
        <w:rPr>
          <w:rFonts w:ascii="GTWalsheimProLight" w:hAnsi="GTWalsheimProLight"/>
          <w:sz w:val="15"/>
        </w:rPr>
        <w:t>Laurent</w:t>
      </w:r>
      <w:r>
        <w:rPr>
          <w:rFonts w:ascii="GTWalsheimProLight" w:hAnsi="GTWalsheimProLight"/>
          <w:spacing w:val="8"/>
          <w:sz w:val="15"/>
        </w:rPr>
        <w:t xml:space="preserve"> </w:t>
      </w:r>
      <w:r>
        <w:rPr>
          <w:rFonts w:ascii="GTWalsheimProLight" w:hAnsi="GTWalsheimProLight"/>
          <w:sz w:val="15"/>
        </w:rPr>
        <w:t>Duvanel,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Miriam</w:t>
      </w:r>
      <w:r>
        <w:rPr>
          <w:rFonts w:ascii="GTWalsheimProLight" w:hAnsi="GTWalsheimProLight"/>
          <w:spacing w:val="8"/>
          <w:sz w:val="15"/>
        </w:rPr>
        <w:t xml:space="preserve"> </w:t>
      </w:r>
      <w:r>
        <w:rPr>
          <w:rFonts w:ascii="GTWalsheimProLight" w:hAnsi="GTWalsheimProLight"/>
          <w:sz w:val="15"/>
        </w:rPr>
        <w:t>Häfliger,</w:t>
      </w:r>
      <w:r>
        <w:rPr>
          <w:rFonts w:ascii="GTWalsheimProLight" w:hAnsi="GTWalsheimProLight"/>
          <w:spacing w:val="8"/>
          <w:sz w:val="15"/>
        </w:rPr>
        <w:t xml:space="preserve"> </w:t>
      </w:r>
      <w:r>
        <w:rPr>
          <w:rFonts w:ascii="GTWalsheimProLight" w:hAnsi="GTWalsheimProLight"/>
          <w:sz w:val="15"/>
        </w:rPr>
        <w:t>Sabrina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Salupo,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Daniel</w:t>
      </w:r>
      <w:r>
        <w:rPr>
          <w:rFonts w:ascii="GTWalsheimProLight" w:hAnsi="GTWalsheimProLight"/>
          <w:spacing w:val="-6"/>
          <w:sz w:val="15"/>
        </w:rPr>
        <w:t xml:space="preserve"> </w:t>
      </w:r>
      <w:r>
        <w:rPr>
          <w:rFonts w:ascii="GTWalsheimProLight" w:hAnsi="GTWalsheimProLight"/>
          <w:sz w:val="15"/>
        </w:rPr>
        <w:t>Schilliger,</w:t>
      </w:r>
      <w:r>
        <w:rPr>
          <w:rFonts w:ascii="GTWalsheimProLight" w:hAnsi="GTWalsheimProLight"/>
          <w:spacing w:val="-5"/>
          <w:sz w:val="15"/>
        </w:rPr>
        <w:t xml:space="preserve"> </w:t>
      </w:r>
      <w:r>
        <w:rPr>
          <w:rFonts w:ascii="GTWalsheimProLight" w:hAnsi="GTWalsheimProLight"/>
          <w:sz w:val="15"/>
        </w:rPr>
        <w:t>Ariane</w:t>
      </w:r>
      <w:r>
        <w:rPr>
          <w:rFonts w:ascii="GTWalsheimProLight" w:hAnsi="GTWalsheimProLight"/>
          <w:spacing w:val="-5"/>
          <w:sz w:val="15"/>
        </w:rPr>
        <w:t xml:space="preserve"> </w:t>
      </w:r>
      <w:r>
        <w:rPr>
          <w:rFonts w:ascii="GTWalsheimProLight" w:hAnsi="GTWalsheimProLight"/>
          <w:sz w:val="15"/>
        </w:rPr>
        <w:t>Tripet,</w:t>
      </w:r>
      <w:r>
        <w:rPr>
          <w:rFonts w:ascii="GTWalsheimProLight" w:hAnsi="GTWalsheimProLight"/>
          <w:spacing w:val="-5"/>
          <w:sz w:val="15"/>
        </w:rPr>
        <w:t xml:space="preserve"> </w:t>
      </w:r>
      <w:r>
        <w:rPr>
          <w:rFonts w:ascii="GTWalsheimProLight" w:hAnsi="GTWalsheimProLight"/>
          <w:sz w:val="15"/>
        </w:rPr>
        <w:t>Irja</w:t>
      </w:r>
      <w:r>
        <w:rPr>
          <w:rFonts w:ascii="GTWalsheimProLight" w:hAnsi="GTWalsheimProLight"/>
          <w:spacing w:val="-5"/>
          <w:sz w:val="15"/>
        </w:rPr>
        <w:t xml:space="preserve"> </w:t>
      </w:r>
      <w:r>
        <w:rPr>
          <w:rFonts w:ascii="GTWalsheimProLight" w:hAnsi="GTWalsheimProLight"/>
          <w:sz w:val="15"/>
        </w:rPr>
        <w:t>Zuber</w:t>
      </w:r>
      <w:r>
        <w:rPr>
          <w:rFonts w:ascii="GTWalsheimProLight" w:hAnsi="GTWalsheimProLight"/>
          <w:spacing w:val="-5"/>
          <w:sz w:val="15"/>
        </w:rPr>
        <w:t xml:space="preserve"> </w:t>
      </w:r>
      <w:r>
        <w:rPr>
          <w:rFonts w:ascii="GTWalsheimProMedium" w:hAnsi="GTWalsheimProMedium"/>
          <w:sz w:val="15"/>
        </w:rPr>
        <w:t>Photo</w:t>
      </w:r>
      <w:r>
        <w:rPr>
          <w:rFonts w:ascii="GTWalsheimProMedium" w:hAnsi="GTWalsheimProMedium"/>
          <w:spacing w:val="-5"/>
          <w:sz w:val="15"/>
        </w:rPr>
        <w:t xml:space="preserve"> </w:t>
      </w:r>
      <w:r>
        <w:rPr>
          <w:rFonts w:ascii="GTWalsheimProMedium" w:hAnsi="GTWalsheimProMedium"/>
          <w:sz w:val="15"/>
        </w:rPr>
        <w:t>titre</w:t>
      </w:r>
      <w:r>
        <w:rPr>
          <w:rFonts w:ascii="GTWalsheimProMedium" w:hAnsi="GTWalsheimProMedium"/>
          <w:spacing w:val="-6"/>
          <w:sz w:val="15"/>
        </w:rPr>
        <w:t xml:space="preserve"> </w:t>
      </w:r>
      <w:r>
        <w:rPr>
          <w:rFonts w:ascii="GTWalsheimProLight" w:hAnsi="GTWalsheimProLight"/>
          <w:sz w:val="15"/>
        </w:rPr>
        <w:t>Markus</w:t>
      </w:r>
      <w:r>
        <w:rPr>
          <w:rFonts w:ascii="GTWalsheimProLight" w:hAnsi="GTWalsheimProLight"/>
          <w:spacing w:val="-5"/>
          <w:sz w:val="15"/>
        </w:rPr>
        <w:t xml:space="preserve"> </w:t>
      </w:r>
      <w:r>
        <w:rPr>
          <w:rFonts w:ascii="GTWalsheimProLight" w:hAnsi="GTWalsheimProLight"/>
          <w:sz w:val="15"/>
        </w:rPr>
        <w:t>Schneeberger</w:t>
      </w:r>
      <w:r>
        <w:rPr>
          <w:rFonts w:ascii="GTWalsheimProLight" w:hAnsi="GTWalsheimProLight"/>
          <w:spacing w:val="-36"/>
          <w:sz w:val="15"/>
        </w:rPr>
        <w:t xml:space="preserve"> </w:t>
      </w:r>
      <w:r>
        <w:rPr>
          <w:rFonts w:ascii="GTWalsheimProMedium" w:hAnsi="GTWalsheimProMedium"/>
          <w:sz w:val="15"/>
        </w:rPr>
        <w:t>Layout</w:t>
      </w:r>
      <w:r>
        <w:rPr>
          <w:rFonts w:ascii="GTWalsheimProMedium" w:hAnsi="GTWalsheimProMedium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Corinne</w:t>
      </w:r>
      <w:r>
        <w:rPr>
          <w:rFonts w:ascii="GTWalsheimProLight" w:hAnsi="GTWalsheimProLight"/>
          <w:spacing w:val="5"/>
          <w:sz w:val="15"/>
        </w:rPr>
        <w:t xml:space="preserve"> </w:t>
      </w:r>
      <w:r>
        <w:rPr>
          <w:rFonts w:ascii="GTWalsheimProLight" w:hAnsi="GTWalsheimProLight"/>
          <w:sz w:val="15"/>
        </w:rPr>
        <w:t>Vonaesch</w:t>
      </w:r>
      <w:r>
        <w:rPr>
          <w:rFonts w:ascii="GTWalsheimProLight" w:hAnsi="GTWalsheimProLight"/>
          <w:spacing w:val="3"/>
          <w:sz w:val="15"/>
        </w:rPr>
        <w:t xml:space="preserve"> </w:t>
      </w:r>
      <w:r>
        <w:rPr>
          <w:rFonts w:ascii="GTWalsheimProMedium" w:hAnsi="GTWalsheimProMedium"/>
          <w:sz w:val="15"/>
        </w:rPr>
        <w:t>Correction</w:t>
      </w:r>
      <w:r>
        <w:rPr>
          <w:rFonts w:ascii="GTWalsheimProMedium" w:hAnsi="GTWalsheimProMedium"/>
          <w:spacing w:val="5"/>
          <w:sz w:val="15"/>
        </w:rPr>
        <w:t xml:space="preserve"> </w:t>
      </w:r>
      <w:r>
        <w:rPr>
          <w:rFonts w:ascii="GTWalsheimProLight" w:hAnsi="GTWalsheimProLight"/>
          <w:sz w:val="15"/>
        </w:rPr>
        <w:t>db</w:t>
      </w:r>
      <w:r>
        <w:rPr>
          <w:rFonts w:ascii="GTWalsheimProLight" w:hAnsi="GTWalsheimProLight"/>
          <w:spacing w:val="5"/>
          <w:sz w:val="15"/>
        </w:rPr>
        <w:t xml:space="preserve"> </w:t>
      </w:r>
      <w:r>
        <w:rPr>
          <w:rFonts w:ascii="GTWalsheimProLight" w:hAnsi="GTWalsheimProLight"/>
          <w:sz w:val="15"/>
        </w:rPr>
        <w:t>Korrektorat,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Bern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Medium" w:hAnsi="GTWalsheimProMedium"/>
          <w:sz w:val="15"/>
        </w:rPr>
        <w:t>Annonces</w:t>
      </w:r>
      <w:r>
        <w:rPr>
          <w:rFonts w:ascii="GTWalsheimProMedium" w:hAnsi="GTWalsheimProMedium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Fachmedien,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Zürichsee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Werbe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AG,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Laubisrütistrasse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44,</w:t>
      </w:r>
      <w:r>
        <w:rPr>
          <w:rFonts w:ascii="GTWalsheimProLight" w:hAnsi="GTWalsheimProLight"/>
          <w:spacing w:val="5"/>
          <w:sz w:val="15"/>
        </w:rPr>
        <w:t xml:space="preserve"> </w:t>
      </w:r>
      <w:r>
        <w:rPr>
          <w:rFonts w:ascii="GTWalsheimProLight" w:hAnsi="GTWalsheimProLight"/>
          <w:sz w:val="15"/>
        </w:rPr>
        <w:t>8712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Stäfa,</w:t>
      </w:r>
    </w:p>
    <w:p w14:paraId="2D656C44" w14:textId="77777777" w:rsidR="009D7CB3" w:rsidRDefault="00470B99">
      <w:pPr>
        <w:spacing w:line="180" w:lineRule="exact"/>
        <w:ind w:left="1133"/>
        <w:rPr>
          <w:rFonts w:ascii="GTWalsheimProLight" w:hAnsi="GTWalsheimProLight"/>
          <w:sz w:val="15"/>
        </w:rPr>
      </w:pPr>
      <w:r>
        <w:rPr>
          <w:rFonts w:ascii="GTWalsheimProLight" w:hAnsi="GTWalsheimProLight"/>
          <w:sz w:val="15"/>
        </w:rPr>
        <w:t>tél.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044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928</w:t>
      </w:r>
      <w:r>
        <w:rPr>
          <w:rFonts w:ascii="GTWalsheimProLight" w:hAnsi="GTWalsheimProLight"/>
          <w:spacing w:val="8"/>
          <w:sz w:val="15"/>
        </w:rPr>
        <w:t xml:space="preserve"> </w:t>
      </w:r>
      <w:r>
        <w:rPr>
          <w:rFonts w:ascii="GTWalsheimProLight" w:hAnsi="GTWalsheimProLight"/>
          <w:sz w:val="15"/>
        </w:rPr>
        <w:t>56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11,</w:t>
      </w:r>
      <w:r>
        <w:rPr>
          <w:rFonts w:ascii="GTWalsheimProLight" w:hAnsi="GTWalsheimProLight"/>
          <w:spacing w:val="8"/>
          <w:sz w:val="15"/>
        </w:rPr>
        <w:t xml:space="preserve"> </w:t>
      </w:r>
      <w:hyperlink r:id="rId186">
        <w:r>
          <w:rPr>
            <w:rFonts w:ascii="GTWalsheimProLight" w:hAnsi="GTWalsheimProLight"/>
            <w:sz w:val="15"/>
          </w:rPr>
          <w:t>info@fachmedien.ch</w:t>
        </w:r>
        <w:r>
          <w:rPr>
            <w:rFonts w:ascii="GTWalsheimProLight" w:hAnsi="GTWalsheimProLight"/>
            <w:spacing w:val="6"/>
            <w:sz w:val="15"/>
          </w:rPr>
          <w:t xml:space="preserve"> </w:t>
        </w:r>
      </w:hyperlink>
      <w:r>
        <w:rPr>
          <w:rFonts w:ascii="GTWalsheimProMedium" w:hAnsi="GTWalsheimProMedium"/>
          <w:sz w:val="15"/>
        </w:rPr>
        <w:t>Impression</w:t>
      </w:r>
      <w:r>
        <w:rPr>
          <w:rFonts w:ascii="GTWalsheimProMedium" w:hAnsi="GTWalsheimProMedium"/>
          <w:spacing w:val="7"/>
          <w:sz w:val="15"/>
        </w:rPr>
        <w:t xml:space="preserve"> </w:t>
      </w:r>
      <w:r>
        <w:rPr>
          <w:rFonts w:ascii="GTWalsheimProMedium" w:hAnsi="GTWalsheimProMedium"/>
          <w:sz w:val="15"/>
        </w:rPr>
        <w:t>et</w:t>
      </w:r>
      <w:r>
        <w:rPr>
          <w:rFonts w:ascii="GTWalsheimProMedium" w:hAnsi="GTWalsheimProMedium"/>
          <w:spacing w:val="8"/>
          <w:sz w:val="15"/>
        </w:rPr>
        <w:t xml:space="preserve"> </w:t>
      </w:r>
      <w:r>
        <w:rPr>
          <w:rFonts w:ascii="GTWalsheimProMedium" w:hAnsi="GTWalsheimProMedium"/>
          <w:sz w:val="15"/>
        </w:rPr>
        <w:t>expédition</w:t>
      </w:r>
      <w:r>
        <w:rPr>
          <w:rFonts w:ascii="GTWalsheimProMedium" w:hAnsi="GTWalsheimProMedium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Merkur</w:t>
      </w:r>
    </w:p>
    <w:p w14:paraId="26F735FC" w14:textId="77777777" w:rsidR="009D7CB3" w:rsidRDefault="00470B99">
      <w:pPr>
        <w:spacing w:before="2" w:line="228" w:lineRule="auto"/>
        <w:ind w:left="1133" w:right="297"/>
        <w:rPr>
          <w:rFonts w:ascii="GTWalsheimProLight" w:hAnsi="GTWalsheimProLight"/>
          <w:sz w:val="15"/>
        </w:rPr>
      </w:pPr>
      <w:r>
        <w:rPr>
          <w:rFonts w:ascii="GTWalsheimProLight" w:hAnsi="GTWalsheimProLight"/>
          <w:sz w:val="15"/>
        </w:rPr>
        <w:t>Druck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AG,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Gaswerkstrasse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56,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4900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Langenthal,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CP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8326,</w:t>
      </w:r>
      <w:r>
        <w:rPr>
          <w:rFonts w:ascii="GTWalsheimProLight" w:hAnsi="GTWalsheimProLight"/>
          <w:spacing w:val="38"/>
          <w:sz w:val="15"/>
        </w:rPr>
        <w:t xml:space="preserve"> </w:t>
      </w:r>
      <w:r>
        <w:rPr>
          <w:rFonts w:ascii="GTWalsheimProLight" w:hAnsi="GTWalsheimProLight"/>
          <w:sz w:val="15"/>
        </w:rPr>
        <w:t>3001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Berne</w:t>
      </w:r>
      <w:r>
        <w:rPr>
          <w:rFonts w:ascii="GTWalsheimProLight" w:hAnsi="GTWalsheimProLight"/>
          <w:spacing w:val="24"/>
          <w:sz w:val="15"/>
        </w:rPr>
        <w:t xml:space="preserve"> </w:t>
      </w:r>
      <w:r>
        <w:rPr>
          <w:rFonts w:ascii="GTWalsheimProMedium" w:hAnsi="GTWalsheimProMedium"/>
          <w:sz w:val="15"/>
        </w:rPr>
        <w:t>Changement</w:t>
      </w:r>
      <w:r>
        <w:rPr>
          <w:rFonts w:ascii="GTWalsheimProMedium" w:hAnsi="GTWalsheimProMedium"/>
          <w:spacing w:val="12"/>
          <w:sz w:val="15"/>
        </w:rPr>
        <w:t xml:space="preserve"> </w:t>
      </w:r>
      <w:r>
        <w:rPr>
          <w:rFonts w:ascii="GTWalsheimProMedium" w:hAnsi="GTWalsheimProMedium"/>
          <w:sz w:val="15"/>
        </w:rPr>
        <w:t>d’adresse</w:t>
      </w:r>
      <w:r>
        <w:rPr>
          <w:rFonts w:ascii="GTWalsheimProMedium" w:hAnsi="GTWalsheimProMedium"/>
          <w:spacing w:val="13"/>
          <w:sz w:val="15"/>
        </w:rPr>
        <w:t xml:space="preserve"> </w:t>
      </w:r>
      <w:r>
        <w:rPr>
          <w:rFonts w:ascii="GTWalsheimProLight" w:hAnsi="GTWalsheimProLight"/>
          <w:sz w:val="15"/>
        </w:rPr>
        <w:t>à</w:t>
      </w:r>
      <w:r>
        <w:rPr>
          <w:rFonts w:ascii="GTWalsheimProLight" w:hAnsi="GTWalsheimProLight"/>
          <w:spacing w:val="13"/>
          <w:sz w:val="15"/>
        </w:rPr>
        <w:t xml:space="preserve"> </w:t>
      </w:r>
      <w:r>
        <w:rPr>
          <w:rFonts w:ascii="GTWalsheimProLight" w:hAnsi="GTWalsheimProLight"/>
          <w:sz w:val="15"/>
        </w:rPr>
        <w:t>signaler</w:t>
      </w:r>
      <w:r>
        <w:rPr>
          <w:rFonts w:ascii="GTWalsheimProLight" w:hAnsi="GTWalsheimProLight"/>
          <w:spacing w:val="13"/>
          <w:sz w:val="15"/>
        </w:rPr>
        <w:t xml:space="preserve"> </w:t>
      </w:r>
      <w:r>
        <w:rPr>
          <w:rFonts w:ascii="GTWalsheimProLight" w:hAnsi="GTWalsheimProLight"/>
          <w:sz w:val="15"/>
        </w:rPr>
        <w:t>au</w:t>
      </w:r>
      <w:r>
        <w:rPr>
          <w:rFonts w:ascii="GTWalsheimProLight" w:hAnsi="GTWalsheimProLight"/>
          <w:spacing w:val="13"/>
          <w:sz w:val="15"/>
        </w:rPr>
        <w:t xml:space="preserve"> </w:t>
      </w:r>
      <w:r>
        <w:rPr>
          <w:rFonts w:ascii="GTWalsheimProLight" w:hAnsi="GTWalsheimProLight"/>
          <w:sz w:val="15"/>
        </w:rPr>
        <w:t>Secrétariat</w:t>
      </w:r>
      <w:r>
        <w:rPr>
          <w:rFonts w:ascii="GTWalsheimProLight" w:hAnsi="GTWalsheimProLight"/>
          <w:spacing w:val="13"/>
          <w:sz w:val="15"/>
        </w:rPr>
        <w:t xml:space="preserve"> </w:t>
      </w:r>
      <w:r>
        <w:rPr>
          <w:rFonts w:ascii="GTWalsheimProLight" w:hAnsi="GTWalsheimProLight"/>
          <w:sz w:val="15"/>
        </w:rPr>
        <w:t>romand</w:t>
      </w:r>
      <w:r>
        <w:rPr>
          <w:rFonts w:ascii="GTWalsheimProLight" w:hAnsi="GTWalsheimProLight"/>
          <w:spacing w:val="13"/>
          <w:sz w:val="15"/>
        </w:rPr>
        <w:t xml:space="preserve"> </w:t>
      </w:r>
      <w:r>
        <w:rPr>
          <w:rFonts w:ascii="GTWalsheimProLight" w:hAnsi="GTWalsheimProLight"/>
          <w:sz w:val="15"/>
        </w:rPr>
        <w:t>de</w:t>
      </w:r>
      <w:r>
        <w:rPr>
          <w:rFonts w:ascii="GTWalsheimProLight" w:hAnsi="GTWalsheimProLight"/>
          <w:spacing w:val="-35"/>
          <w:sz w:val="15"/>
        </w:rPr>
        <w:t xml:space="preserve"> </w:t>
      </w:r>
      <w:r>
        <w:rPr>
          <w:rFonts w:ascii="GTWalsheimProLight" w:hAnsi="GTWalsheimProLight"/>
          <w:sz w:val="15"/>
        </w:rPr>
        <w:t>Procap,</w:t>
      </w:r>
      <w:r>
        <w:rPr>
          <w:rFonts w:ascii="GTWalsheimProLight" w:hAnsi="GTWalsheimProLight"/>
          <w:spacing w:val="5"/>
          <w:sz w:val="15"/>
        </w:rPr>
        <w:t xml:space="preserve"> </w:t>
      </w:r>
      <w:r>
        <w:rPr>
          <w:rFonts w:ascii="GTWalsheimProLight" w:hAnsi="GTWalsheimProLight"/>
          <w:sz w:val="15"/>
        </w:rPr>
        <w:t>tél.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032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322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84</w:t>
      </w:r>
      <w:r>
        <w:rPr>
          <w:rFonts w:ascii="GTWalsheimProLight" w:hAnsi="GTWalsheimProLight"/>
          <w:spacing w:val="5"/>
          <w:sz w:val="15"/>
        </w:rPr>
        <w:t xml:space="preserve"> </w:t>
      </w:r>
      <w:r>
        <w:rPr>
          <w:rFonts w:ascii="GTWalsheimProLight" w:hAnsi="GTWalsheimProLight"/>
          <w:sz w:val="15"/>
        </w:rPr>
        <w:t>86</w:t>
      </w:r>
      <w:r>
        <w:rPr>
          <w:rFonts w:ascii="GTWalsheimProLight" w:hAnsi="GTWalsheimProLight"/>
          <w:spacing w:val="5"/>
          <w:sz w:val="15"/>
        </w:rPr>
        <w:t xml:space="preserve"> </w:t>
      </w:r>
      <w:r>
        <w:rPr>
          <w:rFonts w:ascii="GTWalsheimProMedium" w:hAnsi="GTWalsheimProMedium"/>
          <w:sz w:val="15"/>
        </w:rPr>
        <w:t>Abonnement</w:t>
      </w:r>
      <w:r>
        <w:rPr>
          <w:rFonts w:ascii="GTWalsheimProMedium" w:hAnsi="GTWalsheimProMedium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non-membres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(par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année)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CHF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20.–,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à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l‘étranger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CHF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40.–,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ISSN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1664-4603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Medium" w:hAnsi="GTWalsheimProMedium"/>
          <w:sz w:val="15"/>
        </w:rPr>
        <w:t>Délai</w:t>
      </w:r>
      <w:r>
        <w:rPr>
          <w:rFonts w:ascii="GTWalsheimProMedium" w:hAnsi="GTWalsheimProMedium"/>
          <w:spacing w:val="7"/>
          <w:sz w:val="15"/>
        </w:rPr>
        <w:t xml:space="preserve"> </w:t>
      </w:r>
      <w:r>
        <w:rPr>
          <w:rFonts w:ascii="GTWalsheimProMedium" w:hAnsi="GTWalsheimProMedium"/>
          <w:sz w:val="15"/>
        </w:rPr>
        <w:t>de</w:t>
      </w:r>
      <w:r>
        <w:rPr>
          <w:rFonts w:ascii="GTWalsheimProMedium" w:hAnsi="GTWalsheimProMedium"/>
          <w:spacing w:val="6"/>
          <w:sz w:val="15"/>
        </w:rPr>
        <w:t xml:space="preserve"> </w:t>
      </w:r>
      <w:r>
        <w:rPr>
          <w:rFonts w:ascii="GTWalsheimProMedium" w:hAnsi="GTWalsheimProMedium"/>
          <w:sz w:val="15"/>
        </w:rPr>
        <w:t>rédaction</w:t>
      </w:r>
      <w:r>
        <w:rPr>
          <w:rFonts w:ascii="GTWalsheimProMedium" w:hAnsi="GTWalsheimProMedium"/>
          <w:spacing w:val="-34"/>
          <w:sz w:val="15"/>
        </w:rPr>
        <w:t xml:space="preserve"> </w:t>
      </w:r>
      <w:r>
        <w:rPr>
          <w:rFonts w:ascii="GTWalsheimProLight" w:hAnsi="GTWalsheimProLight"/>
          <w:sz w:val="15"/>
        </w:rPr>
        <w:t>du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n°4/2021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20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octobre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2021,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parution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15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novembre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2021.</w:t>
      </w:r>
    </w:p>
    <w:p w14:paraId="74DED0BF" w14:textId="77777777" w:rsidR="009D7CB3" w:rsidRDefault="00470B99">
      <w:pPr>
        <w:rPr>
          <w:rFonts w:ascii="GTWalsheimProLight"/>
          <w:sz w:val="20"/>
        </w:rPr>
      </w:pPr>
      <w:r>
        <w:br w:type="column"/>
      </w:r>
    </w:p>
    <w:p w14:paraId="22FB252D" w14:textId="77777777" w:rsidR="009D7CB3" w:rsidRDefault="009D7CB3">
      <w:pPr>
        <w:pStyle w:val="Textkrper"/>
        <w:rPr>
          <w:rFonts w:ascii="GTWalsheimProLight"/>
        </w:rPr>
      </w:pPr>
    </w:p>
    <w:p w14:paraId="17CDF782" w14:textId="77777777" w:rsidR="009D7CB3" w:rsidRDefault="009D7CB3">
      <w:pPr>
        <w:pStyle w:val="Textkrper"/>
        <w:rPr>
          <w:rFonts w:ascii="GTWalsheimProLight"/>
        </w:rPr>
      </w:pPr>
    </w:p>
    <w:p w14:paraId="539CE6A1" w14:textId="77777777" w:rsidR="009D7CB3" w:rsidRDefault="009D7CB3">
      <w:pPr>
        <w:pStyle w:val="Textkrper"/>
        <w:rPr>
          <w:rFonts w:ascii="GTWalsheimProLight"/>
        </w:rPr>
      </w:pPr>
    </w:p>
    <w:p w14:paraId="4548955D" w14:textId="77777777" w:rsidR="009D7CB3" w:rsidRDefault="00470B99">
      <w:pPr>
        <w:pStyle w:val="Textkrper"/>
        <w:spacing w:before="4"/>
        <w:rPr>
          <w:rFonts w:ascii="GTWalsheimProLight"/>
          <w:sz w:val="17"/>
        </w:rPr>
      </w:pPr>
      <w:r>
        <w:rPr>
          <w:noProof/>
        </w:rPr>
        <w:drawing>
          <wp:anchor distT="0" distB="0" distL="0" distR="0" simplePos="0" relativeHeight="251630592" behindDoc="0" locked="0" layoutInCell="1" allowOverlap="1" wp14:anchorId="1EA07419" wp14:editId="0C92B8BB">
            <wp:simplePos x="0" y="0"/>
            <wp:positionH relativeFrom="page">
              <wp:posOffset>5299452</wp:posOffset>
            </wp:positionH>
            <wp:positionV relativeFrom="paragraph">
              <wp:posOffset>153968</wp:posOffset>
            </wp:positionV>
            <wp:extent cx="468855" cy="504825"/>
            <wp:effectExtent l="0" t="0" r="0" b="0"/>
            <wp:wrapTopAndBottom/>
            <wp:docPr id="5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86.png"/>
                    <pic:cNvPicPr/>
                  </pic:nvPicPr>
                  <pic:blipFill>
                    <a:blip r:embed="rId1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5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96F9B0" w14:textId="77777777" w:rsidR="009D7CB3" w:rsidRDefault="009D7CB3">
      <w:pPr>
        <w:pStyle w:val="Textkrper"/>
        <w:spacing w:before="3"/>
        <w:rPr>
          <w:rFonts w:ascii="GTWalsheimProLight"/>
          <w:sz w:val="40"/>
        </w:rPr>
      </w:pPr>
    </w:p>
    <w:p w14:paraId="16F593CE" w14:textId="77777777" w:rsidR="009D7CB3" w:rsidRDefault="00470B99">
      <w:pPr>
        <w:spacing w:line="323" w:lineRule="exact"/>
        <w:ind w:left="548" w:right="1097"/>
        <w:jc w:val="center"/>
        <w:rPr>
          <w:rFonts w:ascii="GTWalsheimProRegular"/>
          <w:b/>
          <w:sz w:val="26"/>
        </w:rPr>
      </w:pPr>
      <w:r>
        <w:rPr>
          <w:rFonts w:ascii="GTWalsheimProRegular"/>
          <w:b/>
          <w:color w:val="2C2F88"/>
          <w:sz w:val="26"/>
        </w:rPr>
        <w:t>Le</w:t>
      </w:r>
      <w:r>
        <w:rPr>
          <w:rFonts w:ascii="GTWalsheimProRegular"/>
          <w:b/>
          <w:color w:val="2C2F88"/>
          <w:spacing w:val="24"/>
          <w:sz w:val="26"/>
        </w:rPr>
        <w:t xml:space="preserve"> </w:t>
      </w:r>
      <w:r>
        <w:rPr>
          <w:rFonts w:ascii="GTWalsheimProRegular"/>
          <w:b/>
          <w:color w:val="2C2F88"/>
          <w:sz w:val="26"/>
        </w:rPr>
        <w:t>focus</w:t>
      </w:r>
      <w:r>
        <w:rPr>
          <w:rFonts w:ascii="GTWalsheimProRegular"/>
          <w:b/>
          <w:color w:val="2C2F88"/>
          <w:spacing w:val="24"/>
          <w:sz w:val="26"/>
        </w:rPr>
        <w:t xml:space="preserve"> </w:t>
      </w:r>
      <w:r>
        <w:rPr>
          <w:rFonts w:ascii="GTWalsheimProRegular"/>
          <w:b/>
          <w:color w:val="2C2F88"/>
          <w:sz w:val="26"/>
        </w:rPr>
        <w:t>du</w:t>
      </w:r>
      <w:r>
        <w:rPr>
          <w:rFonts w:ascii="GTWalsheimProRegular"/>
          <w:b/>
          <w:color w:val="2C2F88"/>
          <w:spacing w:val="24"/>
          <w:sz w:val="26"/>
        </w:rPr>
        <w:t xml:space="preserve"> </w:t>
      </w:r>
      <w:r>
        <w:rPr>
          <w:rFonts w:ascii="GTWalsheimProRegular"/>
          <w:b/>
          <w:color w:val="2C2F88"/>
          <w:sz w:val="26"/>
        </w:rPr>
        <w:t>prochain</w:t>
      </w:r>
      <w:r>
        <w:rPr>
          <w:rFonts w:ascii="GTWalsheimProRegular"/>
          <w:b/>
          <w:color w:val="2C2F88"/>
          <w:spacing w:val="24"/>
          <w:sz w:val="26"/>
        </w:rPr>
        <w:t xml:space="preserve"> </w:t>
      </w:r>
      <w:r>
        <w:rPr>
          <w:rFonts w:ascii="GTWalsheimProRegular"/>
          <w:b/>
          <w:color w:val="2C2F88"/>
          <w:sz w:val="26"/>
        </w:rPr>
        <w:t>magazine</w:t>
      </w:r>
      <w:r>
        <w:rPr>
          <w:rFonts w:ascii="GTWalsheimProRegular"/>
          <w:b/>
          <w:color w:val="2C2F88"/>
          <w:spacing w:val="13"/>
          <w:sz w:val="26"/>
        </w:rPr>
        <w:t xml:space="preserve"> </w:t>
      </w:r>
      <w:r>
        <w:rPr>
          <w:rFonts w:ascii="GTWalsheimProRegular"/>
          <w:b/>
          <w:color w:val="2C2F88"/>
          <w:sz w:val="26"/>
        </w:rPr>
        <w:t>:</w:t>
      </w:r>
    </w:p>
    <w:p w14:paraId="66340885" w14:textId="77777777" w:rsidR="009D7CB3" w:rsidRDefault="00470B99">
      <w:pPr>
        <w:spacing w:line="318" w:lineRule="exact"/>
        <w:ind w:left="548" w:right="1092"/>
        <w:jc w:val="center"/>
        <w:rPr>
          <w:rFonts w:ascii="GTWalsheimProLight"/>
          <w:sz w:val="26"/>
        </w:rPr>
      </w:pPr>
      <w:r>
        <w:rPr>
          <w:rFonts w:ascii="GTWalsheimProLight"/>
          <w:color w:val="2C2F88"/>
          <w:sz w:val="26"/>
        </w:rPr>
        <w:t>Participation</w:t>
      </w:r>
      <w:r>
        <w:rPr>
          <w:rFonts w:ascii="GTWalsheimProLight"/>
          <w:color w:val="2C2F88"/>
          <w:spacing w:val="41"/>
          <w:sz w:val="26"/>
        </w:rPr>
        <w:t xml:space="preserve"> </w:t>
      </w:r>
      <w:r>
        <w:rPr>
          <w:rFonts w:ascii="GTWalsheimProLight"/>
          <w:color w:val="2C2F88"/>
          <w:sz w:val="26"/>
        </w:rPr>
        <w:t>et</w:t>
      </w:r>
      <w:r>
        <w:rPr>
          <w:rFonts w:ascii="GTWalsheimProLight"/>
          <w:color w:val="2C2F88"/>
          <w:spacing w:val="41"/>
          <w:sz w:val="26"/>
        </w:rPr>
        <w:t xml:space="preserve"> </w:t>
      </w:r>
      <w:r>
        <w:rPr>
          <w:rFonts w:ascii="GTWalsheimProLight"/>
          <w:color w:val="2C2F88"/>
          <w:sz w:val="26"/>
        </w:rPr>
        <w:t>inclusion</w:t>
      </w:r>
    </w:p>
    <w:p w14:paraId="7537C97A" w14:textId="77777777" w:rsidR="009D7CB3" w:rsidRDefault="009D7CB3">
      <w:pPr>
        <w:spacing w:line="318" w:lineRule="exact"/>
        <w:jc w:val="center"/>
        <w:rPr>
          <w:rFonts w:ascii="GTWalsheimProLight"/>
          <w:sz w:val="26"/>
        </w:rPr>
        <w:sectPr w:rsidR="009D7CB3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6035" w:space="40"/>
            <w:col w:w="5835"/>
          </w:cols>
        </w:sectPr>
      </w:pPr>
    </w:p>
    <w:p w14:paraId="7839547D" w14:textId="77777777" w:rsidR="009D7CB3" w:rsidRDefault="00470B99">
      <w:pPr>
        <w:pStyle w:val="Textkrper"/>
        <w:ind w:left="1133"/>
        <w:rPr>
          <w:rFonts w:ascii="GTWalsheimProLight"/>
        </w:rPr>
      </w:pPr>
      <w:r>
        <w:lastRenderedPageBreak/>
        <w:pict w14:anchorId="73C582A5">
          <v:group id="docshapegroup472" o:spid="_x0000_s1090" alt="" style="position:absolute;left:0;text-align:left;margin-left:0;margin-top:501.7pt;width:595.3pt;height:340.2pt;z-index:-251650048;mso-position-horizontal-relative:page;mso-position-vertical-relative:page" coordorigin=",10034" coordsize="11906,6804">
            <v:rect id="docshape473" o:spid="_x0000_s1091" alt="" style="position:absolute;top:10033;width:11906;height:6804" fillcolor="#faedd4" stroked="f"/>
            <v:rect id="docshape474" o:spid="_x0000_s1092" alt="" style="position:absolute;left:935;top:10367;width:10035;height:5337" stroked="f"/>
            <v:line id="_x0000_s1093" alt="" style="position:absolute" from="1106,10577" to="5839,10577" strokeweight="2pt"/>
            <v:line id="_x0000_s1094" alt="" style="position:absolute" from="6066,10577" to="10800,10577" strokeweight="2pt"/>
            <v:line id="_x0000_s1095" alt="" style="position:absolute" from="1120,12336" to="5839,12336" strokeweight="2pt"/>
            <v:shape id="docshape475" o:spid="_x0000_s1096" alt="" style="position:absolute;left:7671;top:11012;width:1285;height:214" coordorigin="7671,11013" coordsize="1285,214" o:spt="100" adj="0,,0" path="m7885,11013r-214,l7671,11226r214,l7885,11013xm8956,11013r-214,l8742,11226r214,l8956,11013xe" fillcolor="black" stroked="f">
              <v:stroke joinstyle="round"/>
              <v:formulas/>
              <v:path arrowok="t" o:connecttype="segments"/>
            </v:shape>
            <v:shape id="docshape476" o:spid="_x0000_s1097" type="#_x0000_t75" alt="" style="position:absolute;left:6066;top:11012;width:2846;height:3416">
              <v:imagedata r:id="rId188" o:title=""/>
            </v:shape>
            <v:shape id="docshape477" o:spid="_x0000_s1098" type="#_x0000_t75" alt="" style="position:absolute;left:9009;top:11012;width:1820;height:3149">
              <v:imagedata r:id="rId189" o:title=""/>
            </v:shape>
            <v:rect id="docshape478" o:spid="_x0000_s1099" alt="" style="position:absolute;left:9102;top:11297;width:35;height:172" fillcolor="black" stroked="f"/>
            <v:shape id="docshape479" o:spid="_x0000_s1100" type="#_x0000_t75" alt="" style="position:absolute;left:9057;top:11564;width:117;height:172">
              <v:imagedata r:id="rId190" o:title=""/>
            </v:shape>
            <v:shape id="docshape480" o:spid="_x0000_s1101" type="#_x0000_t75" alt="" style="position:absolute;left:9057;top:11831;width:117;height:172">
              <v:imagedata r:id="rId191" o:title=""/>
            </v:shape>
            <v:shape id="docshape481" o:spid="_x0000_s1102" alt="" style="position:absolute;left:6066;top:12097;width:3339;height:2747" coordorigin="6066,12098" coordsize="3339,2747" o:spt="100" adj="0,,0" path="m6194,14841r-9,-34l6178,14779r-20,-74l6151,14677r-5,l6146,14779r-32,l6130,14705r,l6146,14779r,-102l6110,14677r-44,164l6101,14841r7,-34l6152,14807r8,34l6194,14841xm6309,14784r-2,-9l6298,14762r-8,-6l6245,14737r-4,-4l6236,14727r-1,-4l6235,14704r6,-6l6266,14698r6,8l6272,14723r32,l6304,14703r-5,-11l6281,14677r-13,-3l6237,14674r-13,4l6206,14694r-4,12l6202,14735r3,11l6219,14761r10,6l6256,14776r8,4l6272,14787r2,6l6274,14806r-2,5l6265,14819r-5,1l6246,14820r-6,-2l6234,14810r-1,-7l6233,14790r-34,l6199,14797r4,21l6212,14833r17,9l6252,14845r25,-3l6295,14832r10,-16l6309,14794r,-10xm6429,14784r-3,-9l6418,14762r-9,-6l6365,14737r-5,-4l6356,14727r-1,-4l6355,14704r6,-6l6385,14698r6,8l6391,14723r32,l6423,14703r-5,-11l6400,14677r-12,-3l6356,14674r-12,4l6326,14694r-5,12l6321,14735r4,11l6338,14761r11,6l6376,14776r8,4l6392,14787r2,6l6394,14806r-2,5l6384,14819r-4,1l6366,14820r-6,-2l6354,14810r-2,-7l6352,14790r-33,l6319,14797r3,21l6332,14833r16,9l6371,14845r25,-3l6414,14832r11,-16l6429,14794r,-10xm6480,14677r-33,l6447,14841r33,l6480,14677xm6608,14784r-2,-9l6597,14762r-9,-6l6544,14737r-5,-4l6535,14727r-1,-4l6534,14704r6,-6l6565,14698r6,8l6571,14723r31,l6602,14703r-4,-11l6579,14677r-12,-3l6535,14674r-12,4l6505,14694r-5,12l6500,14735r4,11l6517,14761r11,6l6555,14776r8,4l6571,14787r2,6l6573,14806r-2,5l6563,14819r-4,1l6545,14820r-6,-2l6533,14810r-2,-7l6531,14790r-33,l6498,14797r3,21l6511,14833r17,9l6550,14845r26,-3l6593,14832r11,-16l6608,14794r,-10xm6721,14677r-106,l6615,14704r36,l6651,14841r34,l6685,14704r36,l6721,14677xm6852,14841r-10,-34l6835,14779r-19,-74l6808,14677r-4,l6804,14779r-33,l6787,14705r1,l6804,14779r,-102l6767,14677r-44,164l6758,14841r8,-34l6809,14807r8,34l6852,14841xm6972,14677r-30,l6942,14790r-40,-113l6863,14677r,164l6894,14841r,-115l6934,14841r38,l6972,14677xm7100,14779r-33,l7067,14795r-2,11l7058,14818r-5,2l7039,14820r-6,-3l7030,14809r-2,-7l7026,14791r-1,-13l7025,14762r,-17l7026,14731r1,-11l7029,14712r3,-9l7038,14698r15,l7058,14701r6,10l7066,14720r,12l7099,14732r,-16l7096,14703r-5,-9l7084,14685r-10,-6l7062,14675r-14,-1l7032,14675r-13,5l7009,14687r-8,11l6997,14708r-3,14l6993,14739r-1,20l6993,14779r1,17l6997,14810r4,11l7009,14831r10,8l7032,14843r16,2l7062,14843r12,-3l7083,14834r7,-9l7095,14816r3,-10l7100,14793r,-14xm7214,14814r-62,l7152,14770r56,l7208,14743r-56,l7152,14704r59,l7211,14677r-92,l7119,14841r95,l7214,14814xm9137,12098r-34,l9103,12269r34,l9137,12098xm9405,12365r-35,l9370,12536r35,l9405,12365xe" fillcolor="black" stroked="f">
              <v:stroke joinstyle="round"/>
              <v:formulas/>
              <v:path arrowok="t" o:connecttype="segments"/>
            </v:shape>
            <v:shape id="docshape482" o:spid="_x0000_s1103" type="#_x0000_t202" alt="" style="position:absolute;left:1119;top:10622;width:3190;height:600;mso-wrap-style:square;v-text-anchor:top" filled="f" stroked="f">
              <v:textbox inset="0,0,0,0">
                <w:txbxContent>
                  <w:p w14:paraId="7295C259" w14:textId="77777777" w:rsidR="009D7CB3" w:rsidRDefault="00470B99">
                    <w:pPr>
                      <w:rPr>
                        <w:rFonts w:ascii="GTWalsheimProMedium" w:hAnsi="GTWalsheimProMedium"/>
                        <w:sz w:val="28"/>
                      </w:rPr>
                    </w:pPr>
                    <w:r>
                      <w:rPr>
                        <w:rFonts w:ascii="GTWalsheimProMedium" w:hAnsi="GTWalsheimProMedium"/>
                        <w:sz w:val="28"/>
                      </w:rPr>
                      <w:t>Solutions</w:t>
                    </w:r>
                    <w:r>
                      <w:rPr>
                        <w:rFonts w:ascii="GTWalsheimProMedium" w:hAnsi="GTWalsheimProMedium"/>
                        <w:spacing w:val="48"/>
                        <w:sz w:val="28"/>
                      </w:rPr>
                      <w:t xml:space="preserve"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des</w:t>
                    </w:r>
                    <w:r>
                      <w:rPr>
                        <w:rFonts w:ascii="GTWalsheimProMedium" w:hAnsi="GTWalsheimProMedium"/>
                        <w:spacing w:val="48"/>
                        <w:sz w:val="28"/>
                      </w:rPr>
                      <w:t xml:space="preserve"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casse-tête</w:t>
                    </w:r>
                  </w:p>
                  <w:p w14:paraId="764DC657" w14:textId="77777777" w:rsidR="009D7CB3" w:rsidRDefault="00470B99">
                    <w:pPr>
                      <w:spacing w:before="3"/>
                      <w:rPr>
                        <w:rFonts w:ascii="GTWalsheimProLight"/>
                        <w:sz w:val="20"/>
                      </w:rPr>
                    </w:pPr>
                    <w:r>
                      <w:rPr>
                        <w:rFonts w:ascii="GTWalsheimProLight"/>
                        <w:sz w:val="20"/>
                      </w:rPr>
                      <w:t>de</w:t>
                    </w:r>
                    <w:r>
                      <w:rPr>
                        <w:rFonts w:ascii="GTWalsheimProLight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rFonts w:ascii="GTWalsheimProLight"/>
                        <w:sz w:val="20"/>
                      </w:rPr>
                      <w:t>la</w:t>
                    </w:r>
                    <w:r>
                      <w:rPr>
                        <w:rFonts w:ascii="GTWalsheimProLight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GTWalsheimProLight"/>
                        <w:sz w:val="20"/>
                      </w:rPr>
                      <w:t>page</w:t>
                    </w:r>
                    <w:r>
                      <w:rPr>
                        <w:rFonts w:ascii="GTWalsheimProLight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GTWalsheimProLight"/>
                        <w:sz w:val="20"/>
                      </w:rPr>
                      <w:t>21.</w:t>
                    </w:r>
                  </w:p>
                </w:txbxContent>
              </v:textbox>
            </v:shape>
            <v:shape id="docshape483" o:spid="_x0000_s1104" type="#_x0000_t202" alt="" style="position:absolute;left:6066;top:10611;width:1202;height:246;mso-wrap-style:square;v-text-anchor:top" filled="f" stroked="f">
              <v:textbox inset="0,0,0,0">
                <w:txbxContent>
                  <w:p w14:paraId="59B40C41" w14:textId="77777777" w:rsidR="009D7CB3" w:rsidRDefault="00470B99">
                    <w:pPr>
                      <w:rPr>
                        <w:rFonts w:ascii="GTWalsheimProMedium" w:hAnsi="GTWalsheimProMedium"/>
                        <w:sz w:val="20"/>
                      </w:rPr>
                    </w:pPr>
                    <w:r>
                      <w:rPr>
                        <w:rFonts w:ascii="GTWalsheimProMedium" w:hAnsi="GTWalsheimProMedium"/>
                        <w:sz w:val="20"/>
                      </w:rPr>
                      <w:t>Mots</w:t>
                    </w:r>
                    <w:r>
                      <w:rPr>
                        <w:rFonts w:ascii="GTWalsheimProMedium" w:hAnsi="GTWalsheimProMedium"/>
                        <w:spacing w:val="37"/>
                        <w:sz w:val="20"/>
                      </w:rPr>
                      <w:t xml:space="preserve"> </w:t>
                    </w:r>
                    <w:r>
                      <w:rPr>
                        <w:rFonts w:ascii="GTWalsheimProMedium" w:hAnsi="GTWalsheimProMedium"/>
                        <w:sz w:val="20"/>
                      </w:rPr>
                      <w:t>fléchés</w:t>
                    </w:r>
                  </w:p>
                </w:txbxContent>
              </v:textbox>
            </v:shape>
            <v:shape id="docshape484" o:spid="_x0000_s1105" type="#_x0000_t202" alt="" style="position:absolute;left:1119;top:12433;width:821;height:246;mso-wrap-style:square;v-text-anchor:top" filled="f" stroked="f">
              <v:textbox inset="0,0,0,0">
                <w:txbxContent>
                  <w:p w14:paraId="1E82FD75" w14:textId="77777777" w:rsidR="009D7CB3" w:rsidRDefault="00470B99">
                    <w:pPr>
                      <w:rPr>
                        <w:rFonts w:ascii="GTWalsheimProMedium"/>
                        <w:sz w:val="20"/>
                      </w:rPr>
                    </w:pPr>
                    <w:r>
                      <w:rPr>
                        <w:rFonts w:ascii="GTWalsheimProMedium"/>
                        <w:sz w:val="20"/>
                      </w:rPr>
                      <w:t>Sudoku</w:t>
                    </w:r>
                    <w:r>
                      <w:rPr>
                        <w:rFonts w:ascii="GTWalsheimProMedium"/>
                        <w:spacing w:val="13"/>
                        <w:sz w:val="20"/>
                      </w:rPr>
                      <w:t xml:space="preserve"> </w:t>
                    </w:r>
                    <w:r>
                      <w:rPr>
                        <w:rFonts w:ascii="GTWalsheimProMedium"/>
                        <w:sz w:val="20"/>
                      </w:rPr>
                      <w:t>:</w:t>
                    </w:r>
                  </w:p>
                </w:txbxContent>
              </v:textbox>
            </v:shape>
            <v:shape id="docshape485" o:spid="_x0000_s1106" type="#_x0000_t202" alt="" style="position:absolute;left:10437;top:16205;width:361;height:345;mso-wrap-style:square;v-text-anchor:top" filled="f" stroked="f">
              <v:textbox inset="0,0,0,0">
                <w:txbxContent>
                  <w:p w14:paraId="620C9AC3" w14:textId="77777777" w:rsidR="009D7CB3" w:rsidRDefault="00470B99">
                    <w:pPr>
                      <w:rPr>
                        <w:rFonts w:ascii="GTWalsheimProMedium"/>
                        <w:sz w:val="28"/>
                      </w:rPr>
                    </w:pPr>
                    <w:r>
                      <w:rPr>
                        <w:rFonts w:ascii="GTWalsheimProMedium"/>
                        <w:sz w:val="28"/>
                      </w:rPr>
                      <w:t>35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GTWalsheimProLight"/>
        </w:rPr>
      </w:r>
      <w:r>
        <w:rPr>
          <w:rFonts w:ascii="GTWalsheimProLight"/>
        </w:rPr>
        <w:pict w14:anchorId="4675C0EE">
          <v:group id="docshapegroup486" o:spid="_x0000_s1082" alt="" style="width:481.9pt;height:388.35pt;mso-position-horizontal-relative:char;mso-position-vertical-relative:line" coordsize="9638,7767">
            <v:shape id="docshape487" o:spid="_x0000_s1083" type="#_x0000_t75" alt="" style="position:absolute;left:7267;top:6634;width:1685;height:491">
              <v:imagedata r:id="rId192" o:title=""/>
            </v:shape>
            <v:rect id="docshape488" o:spid="_x0000_s1084" alt="" style="position:absolute;left:1684;width:7952;height:3235" fillcolor="#f39200" stroked="f"/>
            <v:shape id="docshape489" o:spid="_x0000_s1085" type="#_x0000_t75" alt="" style="position:absolute;top:269;width:9367;height:4151">
              <v:imagedata r:id="rId193" o:title=""/>
            </v:shape>
            <v:rect id="docshape490" o:spid="_x0000_s1086" alt="" style="position:absolute;left:2;top:2;width:9632;height:7761" filled="f" strokeweight=".1048mm"/>
            <v:shape id="docshape491" o:spid="_x0000_s1087" type="#_x0000_t202" alt="" style="position:absolute;left:404;top:4638;width:8974;height:2770;mso-wrap-style:square;v-text-anchor:top" filled="f" stroked="f">
              <v:textbox inset="0,0,0,0">
                <w:txbxContent>
                  <w:p w14:paraId="6BA62B5C" w14:textId="77777777" w:rsidR="009D7CB3" w:rsidRDefault="00470B99">
                    <w:pPr>
                      <w:rPr>
                        <w:rFonts w:ascii="TheSans-B7Bold"/>
                        <w:b/>
                        <w:sz w:val="46"/>
                      </w:rPr>
                    </w:pPr>
                    <w:r>
                      <w:rPr>
                        <w:rFonts w:ascii="TheSans-B7Bold"/>
                        <w:b/>
                        <w:color w:val="2C2F88"/>
                        <w:sz w:val="46"/>
                      </w:rPr>
                      <w:t>Recherche</w:t>
                    </w:r>
                    <w:r>
                      <w:rPr>
                        <w:rFonts w:ascii="TheSans-B7Bold"/>
                        <w:b/>
                        <w:color w:val="2C2F88"/>
                        <w:spacing w:val="29"/>
                        <w:sz w:val="46"/>
                      </w:rPr>
                      <w:t xml:space="preserve"> </w:t>
                    </w:r>
                    <w:r>
                      <w:rPr>
                        <w:rFonts w:ascii="TheSans-B7Bold"/>
                        <w:b/>
                        <w:color w:val="2C2F88"/>
                        <w:sz w:val="46"/>
                      </w:rPr>
                      <w:t>responsables</w:t>
                    </w:r>
                    <w:r>
                      <w:rPr>
                        <w:rFonts w:ascii="TheSans-B7Bold"/>
                        <w:b/>
                        <w:color w:val="2C2F88"/>
                        <w:spacing w:val="30"/>
                        <w:sz w:val="46"/>
                      </w:rPr>
                      <w:t xml:space="preserve"> </w:t>
                    </w:r>
                    <w:r>
                      <w:rPr>
                        <w:rFonts w:ascii="TheSans-B7Bold"/>
                        <w:b/>
                        <w:color w:val="2C2F88"/>
                        <w:sz w:val="46"/>
                      </w:rPr>
                      <w:t>et</w:t>
                    </w:r>
                  </w:p>
                  <w:p w14:paraId="60DA4901" w14:textId="77777777" w:rsidR="009D7CB3" w:rsidRDefault="00470B99">
                    <w:pPr>
                      <w:spacing w:before="39"/>
                      <w:rPr>
                        <w:rFonts w:ascii="TheSans-B7Bold" w:hAnsi="TheSans-B7Bold"/>
                        <w:b/>
                        <w:sz w:val="46"/>
                      </w:rPr>
                    </w:pPr>
                    <w:r>
                      <w:rPr>
                        <w:rFonts w:ascii="TheSans-B7Bold" w:hAnsi="TheSans-B7Bold"/>
                        <w:b/>
                        <w:color w:val="2C2F88"/>
                        <w:sz w:val="46"/>
                      </w:rPr>
                      <w:t>accompagnant·e·s</w:t>
                    </w:r>
                    <w:r>
                      <w:rPr>
                        <w:rFonts w:ascii="TheSans-B7Bold" w:hAnsi="TheSans-B7Bold"/>
                        <w:b/>
                        <w:color w:val="2C2F88"/>
                        <w:spacing w:val="29"/>
                        <w:sz w:val="4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color w:val="2C2F88"/>
                        <w:sz w:val="46"/>
                      </w:rPr>
                      <w:t>de</w:t>
                    </w:r>
                    <w:r>
                      <w:rPr>
                        <w:rFonts w:ascii="TheSans-B7Bold" w:hAnsi="TheSans-B7Bold"/>
                        <w:b/>
                        <w:color w:val="2C2F88"/>
                        <w:spacing w:val="30"/>
                        <w:sz w:val="4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color w:val="2C2F88"/>
                        <w:sz w:val="46"/>
                      </w:rPr>
                      <w:t>vacances</w:t>
                    </w:r>
                    <w:r>
                      <w:rPr>
                        <w:rFonts w:ascii="TheSans-B7Bold" w:hAnsi="TheSans-B7Bold"/>
                        <w:b/>
                        <w:color w:val="2C2F88"/>
                        <w:spacing w:val="30"/>
                        <w:sz w:val="4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color w:val="2C2F88"/>
                        <w:sz w:val="46"/>
                      </w:rPr>
                      <w:t>bénévoles</w:t>
                    </w:r>
                  </w:p>
                  <w:p w14:paraId="312F8A73" w14:textId="77777777" w:rsidR="009D7CB3" w:rsidRDefault="00470B99">
                    <w:pPr>
                      <w:spacing w:before="189" w:line="266" w:lineRule="auto"/>
                      <w:ind w:right="875"/>
                      <w:rPr>
                        <w:rFonts w:ascii="TheSans-B3Light" w:hAnsi="TheSans-B3Light"/>
                        <w:sz w:val="26"/>
                      </w:rPr>
                    </w:pP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Permettez</w:t>
                    </w:r>
                    <w:r>
                      <w:rPr>
                        <w:rFonts w:ascii="TheSans-B3Light" w:hAnsi="TheSans-B3Light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à</w:t>
                    </w:r>
                    <w:r>
                      <w:rPr>
                        <w:rFonts w:ascii="TheSans-B3Light" w:hAnsi="TheSans-B3Light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des</w:t>
                    </w:r>
                    <w:r>
                      <w:rPr>
                        <w:rFonts w:ascii="TheSans-B3Light" w:hAnsi="TheSans-B3Light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personnes</w:t>
                    </w:r>
                    <w:r>
                      <w:rPr>
                        <w:rFonts w:ascii="TheSans-B3Light" w:hAnsi="TheSans-B3Light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en</w:t>
                    </w:r>
                    <w:r>
                      <w:rPr>
                        <w:rFonts w:ascii="TheSans-B3Light" w:hAnsi="TheSans-B3Light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situation</w:t>
                    </w:r>
                    <w:r>
                      <w:rPr>
                        <w:rFonts w:ascii="TheSans-B3Light" w:hAnsi="TheSans-B3Light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de</w:t>
                    </w:r>
                    <w:r>
                      <w:rPr>
                        <w:rFonts w:ascii="TheSans-B3Light" w:hAnsi="TheSans-B3Light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handicap</w:t>
                    </w:r>
                    <w:r>
                      <w:rPr>
                        <w:rFonts w:ascii="TheSans-B3Light" w:hAnsi="TheSans-B3Light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de</w:t>
                    </w:r>
                    <w:r>
                      <w:rPr>
                        <w:rFonts w:ascii="TheSans-B3Light" w:hAnsi="TheSans-B3Light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passer</w:t>
                    </w:r>
                    <w:r>
                      <w:rPr>
                        <w:rFonts w:ascii="TheSans-B3Light" w:hAnsi="TheSans-B3Light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des</w:t>
                    </w:r>
                    <w:r>
                      <w:rPr>
                        <w:rFonts w:ascii="TheSans-B3Light" w:hAnsi="TheSans-B3Light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5"/>
                        <w:sz w:val="26"/>
                      </w:rPr>
                      <w:t>vacances</w:t>
                    </w:r>
                    <w:r>
                      <w:rPr>
                        <w:rFonts w:ascii="TheSans-B3Light" w:hAnsi="TheSans-B3Light"/>
                        <w:spacing w:val="-54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z w:val="26"/>
                      </w:rPr>
                      <w:t>de</w:t>
                    </w:r>
                    <w:r>
                      <w:rPr>
                        <w:rFonts w:ascii="TheSans-B3Light" w:hAnsi="TheSans-B3Light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z w:val="26"/>
                      </w:rPr>
                      <w:t>rêve</w:t>
                    </w:r>
                    <w:r>
                      <w:rPr>
                        <w:rFonts w:ascii="TheSans-B3Light" w:hAnsi="TheSans-B3Light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z w:val="26"/>
                      </w:rPr>
                      <w:t>et</w:t>
                    </w:r>
                    <w:r>
                      <w:rPr>
                        <w:rFonts w:ascii="TheSans-B3Light" w:hAnsi="TheSans-B3Light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z w:val="26"/>
                      </w:rPr>
                      <w:t>vivez</w:t>
                    </w:r>
                    <w:r>
                      <w:rPr>
                        <w:rFonts w:ascii="TheSans-B3Light" w:hAnsi="TheSans-B3Light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z w:val="26"/>
                      </w:rPr>
                      <w:t>une</w:t>
                    </w:r>
                    <w:r>
                      <w:rPr>
                        <w:rFonts w:ascii="TheSans-B3Light" w:hAnsi="TheSans-B3Light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z w:val="26"/>
                      </w:rPr>
                      <w:t>expérience</w:t>
                    </w:r>
                    <w:r>
                      <w:rPr>
                        <w:rFonts w:ascii="TheSans-B3Light" w:hAnsi="TheSans-B3Light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z w:val="26"/>
                      </w:rPr>
                      <w:t>inoubliable.</w:t>
                    </w:r>
                  </w:p>
                  <w:p w14:paraId="07DF2483" w14:textId="77777777" w:rsidR="009D7CB3" w:rsidRDefault="00470B99">
                    <w:pPr>
                      <w:spacing w:before="108" w:line="320" w:lineRule="atLeast"/>
                      <w:ind w:right="3500"/>
                      <w:rPr>
                        <w:rFonts w:ascii="TheSans-B7Bold" w:hAnsi="TheSans-B7Bold"/>
                        <w:b/>
                        <w:sz w:val="26"/>
                      </w:rPr>
                    </w:pPr>
                    <w:r>
                      <w:rPr>
                        <w:rFonts w:ascii="TheSans-B7Bold" w:hAnsi="TheSans-B7Bold"/>
                        <w:b/>
                        <w:w w:val="95"/>
                        <w:sz w:val="26"/>
                      </w:rPr>
                      <w:t>Intéressé·e</w:t>
                    </w:r>
                    <w:r>
                      <w:rPr>
                        <w:rFonts w:ascii="TheSans-B7Bold" w:hAnsi="TheSans-B7Bold"/>
                        <w:b/>
                        <w:spacing w:val="1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w w:val="95"/>
                        <w:sz w:val="26"/>
                      </w:rPr>
                      <w:t>?</w:t>
                    </w:r>
                    <w:r>
                      <w:rPr>
                        <w:rFonts w:ascii="TheSans-B7Bold" w:hAnsi="TheSans-B7Bold"/>
                        <w:b/>
                        <w:spacing w:val="40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w w:val="95"/>
                        <w:sz w:val="26"/>
                      </w:rPr>
                      <w:t>Contactez-nous</w:t>
                    </w:r>
                    <w:r>
                      <w:rPr>
                        <w:rFonts w:ascii="TheSans-B7Bold" w:hAnsi="TheSans-B7Bold"/>
                        <w:b/>
                        <w:spacing w:val="38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w w:val="95"/>
                        <w:sz w:val="26"/>
                      </w:rPr>
                      <w:t>au</w:t>
                    </w:r>
                    <w:r>
                      <w:rPr>
                        <w:rFonts w:ascii="TheSans-B7Bold" w:hAnsi="TheSans-B7Bold"/>
                        <w:b/>
                        <w:spacing w:val="40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w w:val="95"/>
                        <w:sz w:val="26"/>
                      </w:rPr>
                      <w:t>032</w:t>
                    </w:r>
                    <w:r>
                      <w:rPr>
                        <w:rFonts w:ascii="TheSans-B7Bold" w:hAnsi="TheSans-B7Bold"/>
                        <w:b/>
                        <w:spacing w:val="40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w w:val="95"/>
                        <w:sz w:val="26"/>
                      </w:rPr>
                      <w:t>322</w:t>
                    </w:r>
                    <w:r>
                      <w:rPr>
                        <w:rFonts w:ascii="TheSans-B7Bold" w:hAnsi="TheSans-B7Bold"/>
                        <w:b/>
                        <w:spacing w:val="40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w w:val="95"/>
                        <w:sz w:val="26"/>
                      </w:rPr>
                      <w:t>84</w:t>
                    </w:r>
                    <w:r>
                      <w:rPr>
                        <w:rFonts w:ascii="TheSans-B7Bold" w:hAnsi="TheSans-B7Bold"/>
                        <w:b/>
                        <w:spacing w:val="38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w w:val="95"/>
                        <w:sz w:val="26"/>
                      </w:rPr>
                      <w:t>82</w:t>
                    </w:r>
                    <w:r>
                      <w:rPr>
                        <w:rFonts w:ascii="TheSans-B7Bold" w:hAnsi="TheSans-B7Bold"/>
                        <w:b/>
                        <w:spacing w:val="-51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sz w:val="26"/>
                      </w:rPr>
                      <w:t>ou</w:t>
                    </w:r>
                    <w:r>
                      <w:rPr>
                        <w:rFonts w:ascii="TheSans-B7Bold" w:hAnsi="TheSans-B7Bold"/>
                        <w:b/>
                        <w:spacing w:val="4"/>
                        <w:sz w:val="2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sz w:val="26"/>
                      </w:rPr>
                      <w:t>par</w:t>
                    </w:r>
                    <w:r>
                      <w:rPr>
                        <w:rFonts w:ascii="TheSans-B7Bold" w:hAnsi="TheSans-B7Bold"/>
                        <w:b/>
                        <w:spacing w:val="4"/>
                        <w:sz w:val="2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sz w:val="26"/>
                      </w:rPr>
                      <w:t>e-mail</w:t>
                    </w:r>
                    <w:r>
                      <w:rPr>
                        <w:rFonts w:ascii="TheSans-B7Bold" w:hAnsi="TheSans-B7Bold"/>
                        <w:b/>
                        <w:spacing w:val="4"/>
                        <w:sz w:val="26"/>
                      </w:rPr>
                      <w:t xml:space="preserve"> </w:t>
                    </w:r>
                    <w:r>
                      <w:rPr>
                        <w:rFonts w:ascii="TheSans-B7Bold" w:hAnsi="TheSans-B7Bold"/>
                        <w:b/>
                        <w:sz w:val="26"/>
                      </w:rPr>
                      <w:t>à</w:t>
                    </w:r>
                    <w:r>
                      <w:rPr>
                        <w:rFonts w:ascii="TheSans-B7Bold" w:hAnsi="TheSans-B7Bold"/>
                        <w:b/>
                        <w:spacing w:val="4"/>
                        <w:sz w:val="26"/>
                      </w:rPr>
                      <w:t xml:space="preserve"> </w:t>
                    </w:r>
                    <w:hyperlink r:id="rId194">
                      <w:r>
                        <w:rPr>
                          <w:rFonts w:ascii="TheSans-B7Bold" w:hAnsi="TheSans-B7Bold"/>
                          <w:b/>
                          <w:sz w:val="26"/>
                        </w:rPr>
                        <w:t>voyages@procap.ch.</w:t>
                      </w:r>
                    </w:hyperlink>
                  </w:p>
                  <w:p w14:paraId="16887B0D" w14:textId="77777777" w:rsidR="009D7CB3" w:rsidRDefault="00470B99">
                    <w:pPr>
                      <w:spacing w:line="126" w:lineRule="exact"/>
                      <w:ind w:right="18"/>
                      <w:jc w:val="right"/>
                      <w:rPr>
                        <w:rFonts w:ascii="TheSans-B3Light"/>
                        <w:sz w:val="16"/>
                      </w:rPr>
                    </w:pPr>
                    <w:r>
                      <w:rPr>
                        <w:rFonts w:ascii="TheSans-B3Light"/>
                        <w:color w:val="2C2F88"/>
                        <w:sz w:val="16"/>
                      </w:rPr>
                      <w:t>Pour</w:t>
                    </w:r>
                    <w:r>
                      <w:rPr>
                        <w:rFonts w:ascii="TheSans-B3Light"/>
                        <w:color w:val="2C2F88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heSans-B3Light"/>
                        <w:color w:val="2C2F88"/>
                        <w:sz w:val="16"/>
                      </w:rPr>
                      <w:t>personnes</w:t>
                    </w:r>
                    <w:r>
                      <w:rPr>
                        <w:rFonts w:ascii="TheSans-B3Light"/>
                        <w:color w:val="2C2F88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heSans-B3Light"/>
                        <w:color w:val="2C2F88"/>
                        <w:sz w:val="16"/>
                      </w:rPr>
                      <w:t>avec</w:t>
                    </w:r>
                    <w:r>
                      <w:rPr>
                        <w:rFonts w:ascii="TheSans-B3Light"/>
                        <w:color w:val="2C2F88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heSans-B3Light"/>
                        <w:color w:val="2C2F88"/>
                        <w:sz w:val="16"/>
                      </w:rPr>
                      <w:t>handicap.</w:t>
                    </w:r>
                  </w:p>
                </w:txbxContent>
              </v:textbox>
            </v:shape>
            <v:shape id="docshape492" o:spid="_x0000_s1088" type="#_x0000_t202" alt="" style="position:absolute;left:404;top:7312;width:2840;height:290;mso-wrap-style:square;v-text-anchor:top" filled="f" stroked="f">
              <v:textbox inset="0,0,0,0">
                <w:txbxContent>
                  <w:p w14:paraId="5732DDFB" w14:textId="77777777" w:rsidR="009D7CB3" w:rsidRDefault="00470B99">
                    <w:pPr>
                      <w:rPr>
                        <w:rFonts w:ascii="TheSans-B7Bold"/>
                        <w:b/>
                        <w:sz w:val="26"/>
                      </w:rPr>
                    </w:pPr>
                    <w:hyperlink r:id="rId195">
                      <w:r>
                        <w:rPr>
                          <w:rFonts w:ascii="TheSans-B7Bold"/>
                          <w:b/>
                          <w:sz w:val="26"/>
                        </w:rPr>
                        <w:t>www.procap-voyages.ch</w:t>
                      </w:r>
                    </w:hyperlink>
                  </w:p>
                </w:txbxContent>
              </v:textbox>
            </v:shape>
            <v:shape id="docshape493" o:spid="_x0000_s1089" type="#_x0000_t202" alt="" style="position:absolute;left:7251;top:7421;width:1136;height:178;mso-wrap-style:square;v-text-anchor:top" filled="f" stroked="f">
              <v:textbox inset="0,0,0,0">
                <w:txbxContent>
                  <w:p w14:paraId="6161D522" w14:textId="77777777" w:rsidR="009D7CB3" w:rsidRDefault="00470B99">
                    <w:pPr>
                      <w:spacing w:line="177" w:lineRule="exact"/>
                      <w:rPr>
                        <w:rFonts w:ascii="TheSans-B3Light"/>
                        <w:sz w:val="16"/>
                      </w:rPr>
                    </w:pPr>
                    <w:r>
                      <w:rPr>
                        <w:rFonts w:ascii="TheSans-B3Light"/>
                        <w:color w:val="2C2F88"/>
                        <w:sz w:val="16"/>
                      </w:rPr>
                      <w:t>Sans</w:t>
                    </w:r>
                    <w:r>
                      <w:rPr>
                        <w:rFonts w:ascii="TheSans-B3Light"/>
                        <w:color w:val="2C2F88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heSans-B3Light"/>
                        <w:color w:val="2C2F88"/>
                        <w:sz w:val="16"/>
                      </w:rPr>
                      <w:t>conditions.</w:t>
                    </w:r>
                  </w:p>
                </w:txbxContent>
              </v:textbox>
            </v:shape>
            <w10:anchorlock/>
          </v:group>
        </w:pict>
      </w:r>
    </w:p>
    <w:p w14:paraId="4A6B3353" w14:textId="77777777" w:rsidR="009D7CB3" w:rsidRDefault="009D7CB3">
      <w:pPr>
        <w:pStyle w:val="Textkrper"/>
        <w:rPr>
          <w:rFonts w:ascii="GTWalsheimProLight"/>
        </w:rPr>
      </w:pPr>
    </w:p>
    <w:p w14:paraId="0D9CD0FF" w14:textId="77777777" w:rsidR="009D7CB3" w:rsidRDefault="009D7CB3">
      <w:pPr>
        <w:pStyle w:val="Textkrper"/>
        <w:rPr>
          <w:rFonts w:ascii="GTWalsheimProLight"/>
        </w:rPr>
      </w:pPr>
    </w:p>
    <w:p w14:paraId="540A71F2" w14:textId="77777777" w:rsidR="009D7CB3" w:rsidRDefault="009D7CB3">
      <w:pPr>
        <w:pStyle w:val="Textkrper"/>
        <w:rPr>
          <w:rFonts w:ascii="GTWalsheimProLight"/>
        </w:rPr>
      </w:pPr>
    </w:p>
    <w:p w14:paraId="2FC22A4E" w14:textId="77777777" w:rsidR="009D7CB3" w:rsidRDefault="009D7CB3">
      <w:pPr>
        <w:pStyle w:val="Textkrper"/>
        <w:rPr>
          <w:rFonts w:ascii="GTWalsheimProLight"/>
        </w:rPr>
      </w:pPr>
    </w:p>
    <w:p w14:paraId="46DDC090" w14:textId="77777777" w:rsidR="009D7CB3" w:rsidRDefault="009D7CB3">
      <w:pPr>
        <w:pStyle w:val="Textkrper"/>
        <w:rPr>
          <w:rFonts w:ascii="GTWalsheimProLight"/>
        </w:rPr>
      </w:pPr>
    </w:p>
    <w:p w14:paraId="44312011" w14:textId="77777777" w:rsidR="009D7CB3" w:rsidRDefault="009D7CB3">
      <w:pPr>
        <w:pStyle w:val="Textkrper"/>
        <w:rPr>
          <w:rFonts w:ascii="GTWalsheimProLight"/>
        </w:rPr>
      </w:pPr>
    </w:p>
    <w:p w14:paraId="2BA7F828" w14:textId="77777777" w:rsidR="009D7CB3" w:rsidRDefault="009D7CB3">
      <w:pPr>
        <w:pStyle w:val="Textkrper"/>
        <w:rPr>
          <w:rFonts w:ascii="GTWalsheimProLight"/>
        </w:rPr>
      </w:pPr>
    </w:p>
    <w:p w14:paraId="65E7D10C" w14:textId="77777777" w:rsidR="009D7CB3" w:rsidRDefault="009D7CB3">
      <w:pPr>
        <w:pStyle w:val="Textkrper"/>
        <w:rPr>
          <w:rFonts w:ascii="GTWalsheimProLight"/>
        </w:rPr>
      </w:pPr>
    </w:p>
    <w:p w14:paraId="094BB43F" w14:textId="77777777" w:rsidR="009D7CB3" w:rsidRDefault="009D7CB3">
      <w:pPr>
        <w:pStyle w:val="Textkrper"/>
        <w:rPr>
          <w:rFonts w:ascii="GTWalsheimProLight"/>
        </w:rPr>
      </w:pPr>
    </w:p>
    <w:p w14:paraId="384E842B" w14:textId="77777777" w:rsidR="009D7CB3" w:rsidRDefault="009D7CB3">
      <w:pPr>
        <w:pStyle w:val="Textkrper"/>
        <w:rPr>
          <w:rFonts w:ascii="GTWalsheimProLight"/>
        </w:rPr>
      </w:pPr>
    </w:p>
    <w:p w14:paraId="373130B3" w14:textId="77777777" w:rsidR="009D7CB3" w:rsidRDefault="009D7CB3">
      <w:pPr>
        <w:pStyle w:val="Textkrper"/>
        <w:rPr>
          <w:rFonts w:ascii="GTWalsheimProLight"/>
        </w:rPr>
      </w:pPr>
    </w:p>
    <w:p w14:paraId="75261D03" w14:textId="77777777" w:rsidR="009D7CB3" w:rsidRDefault="009D7CB3">
      <w:pPr>
        <w:pStyle w:val="Textkrper"/>
        <w:rPr>
          <w:rFonts w:ascii="GTWalsheimProLight"/>
        </w:rPr>
      </w:pPr>
    </w:p>
    <w:p w14:paraId="52340210" w14:textId="77777777" w:rsidR="009D7CB3" w:rsidRDefault="009D7CB3">
      <w:pPr>
        <w:pStyle w:val="Textkrper"/>
        <w:rPr>
          <w:rFonts w:ascii="GTWalsheimProLight"/>
        </w:rPr>
      </w:pPr>
    </w:p>
    <w:p w14:paraId="303FF0F6" w14:textId="77777777" w:rsidR="009D7CB3" w:rsidRDefault="009D7CB3">
      <w:pPr>
        <w:pStyle w:val="Textkrper"/>
        <w:rPr>
          <w:rFonts w:ascii="GTWalsheimProLight"/>
        </w:rPr>
      </w:pPr>
    </w:p>
    <w:p w14:paraId="200BDC58" w14:textId="77777777" w:rsidR="009D7CB3" w:rsidRDefault="00470B99">
      <w:pPr>
        <w:pStyle w:val="Textkrper"/>
        <w:spacing w:before="11"/>
        <w:rPr>
          <w:rFonts w:ascii="GTWalsheimProLight"/>
          <w:sz w:val="23"/>
        </w:rPr>
      </w:pPr>
      <w:r>
        <w:pict w14:anchorId="3044D27E">
          <v:shape id="docshape494" o:spid="_x0000_s1081" type="#_x0000_t202" alt="" style="position:absolute;margin-left:55.4pt;margin-top:16.25pt;width:115.8pt;height:115.4pt;z-index:-25164595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7"/>
                    <w:gridCol w:w="250"/>
                    <w:gridCol w:w="257"/>
                    <w:gridCol w:w="257"/>
                    <w:gridCol w:w="250"/>
                    <w:gridCol w:w="257"/>
                    <w:gridCol w:w="257"/>
                    <w:gridCol w:w="250"/>
                    <w:gridCol w:w="257"/>
                  </w:tblGrid>
                  <w:tr w:rsidR="009D7CB3" w14:paraId="6F34A778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9CC3FFA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BBF2858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F7BAB10" w14:textId="77777777" w:rsidR="009D7CB3" w:rsidRDefault="00470B99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65E3849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7A2408E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69360FA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EFC250B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A26091D" w14:textId="77777777" w:rsidR="009D7CB3" w:rsidRDefault="00470B99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0386983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</w:tr>
                  <w:tr w:rsidR="009D7CB3" w14:paraId="12390451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209A17A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6849AF6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839C0CF" w14:textId="77777777" w:rsidR="009D7CB3" w:rsidRDefault="00470B99">
                        <w:pPr>
                          <w:pStyle w:val="TableParagraph"/>
                          <w:spacing w:line="225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AA69F31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535D40D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D14A181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B84C734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FDADAC0" w14:textId="77777777" w:rsidR="009D7CB3" w:rsidRDefault="00470B99">
                        <w:pPr>
                          <w:pStyle w:val="TableParagraph"/>
                          <w:spacing w:line="225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A06CED2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</w:tr>
                  <w:tr w:rsidR="009D7CB3" w14:paraId="4FE3E26F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067497B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57AB40D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4F5A0B52" w14:textId="77777777" w:rsidR="009D7CB3" w:rsidRDefault="00470B99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C713642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E3B6A47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3868F9A3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E3DC5DF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2DCC5D2" w14:textId="77777777" w:rsidR="009D7CB3" w:rsidRDefault="00470B99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3A9DB98B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</w:tr>
                  <w:tr w:rsidR="009D7CB3" w14:paraId="333F3FE5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472AD77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E7592B5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F8A19EC" w14:textId="77777777" w:rsidR="009D7CB3" w:rsidRDefault="00470B99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011496D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23ABA82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211D3E2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0FA69F5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1BFA25D" w14:textId="77777777" w:rsidR="009D7CB3" w:rsidRDefault="00470B99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FC492C3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</w:tr>
                  <w:tr w:rsidR="009D7CB3" w14:paraId="12AB70A2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C83142D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BA9CFF9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C9C6430" w14:textId="77777777" w:rsidR="009D7CB3" w:rsidRDefault="00470B99">
                        <w:pPr>
                          <w:pStyle w:val="TableParagraph"/>
                          <w:spacing w:line="225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6BC7275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67FD76F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1788A80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8662DC8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2F75755" w14:textId="77777777" w:rsidR="009D7CB3" w:rsidRDefault="00470B99">
                        <w:pPr>
                          <w:pStyle w:val="TableParagraph"/>
                          <w:spacing w:line="225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5DE0D27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</w:tr>
                  <w:tr w:rsidR="009D7CB3" w14:paraId="32A2AE46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60CAAB3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EFD898B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F925E48" w14:textId="77777777" w:rsidR="009D7CB3" w:rsidRDefault="00470B99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D37C041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ED75E1E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5742A34D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27FAB4C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6DB52C8" w14:textId="77777777" w:rsidR="009D7CB3" w:rsidRDefault="00470B99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0703AA23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</w:tr>
                  <w:tr w:rsidR="009D7CB3" w14:paraId="6BF28835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60477B1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47086FD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BF7488A" w14:textId="77777777" w:rsidR="009D7CB3" w:rsidRDefault="00470B99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8A6AB8E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D101CC2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E2C24D3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E8DB77F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DC5854A" w14:textId="77777777" w:rsidR="009D7CB3" w:rsidRDefault="00470B99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D972EFE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</w:tr>
                  <w:tr w:rsidR="009D7CB3" w14:paraId="0007CAC7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2605376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46EB999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6D2F35B" w14:textId="77777777" w:rsidR="009D7CB3" w:rsidRDefault="00470B99">
                        <w:pPr>
                          <w:pStyle w:val="TableParagraph"/>
                          <w:spacing w:line="225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5CEBC8E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7246CE6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B72A12D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79E0B4D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524352E" w14:textId="77777777" w:rsidR="009D7CB3" w:rsidRDefault="00470B99">
                        <w:pPr>
                          <w:pStyle w:val="TableParagraph"/>
                          <w:spacing w:line="225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91905FE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</w:tr>
                  <w:tr w:rsidR="009D7CB3" w14:paraId="68B9EAC2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5FADE2E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42A52CB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6B7132F" w14:textId="77777777" w:rsidR="009D7CB3" w:rsidRDefault="00470B99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867B8F5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E2F6267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ADEC344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EF5C3DE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5681661" w14:textId="77777777" w:rsidR="009D7CB3" w:rsidRDefault="00470B99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652F7575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</w:tr>
                </w:tbl>
                <w:p w14:paraId="3F700BD6" w14:textId="77777777" w:rsidR="009D7CB3" w:rsidRDefault="009D7CB3">
                  <w:pPr>
                    <w:pStyle w:val="Textkrper"/>
                  </w:pPr>
                </w:p>
              </w:txbxContent>
            </v:textbox>
            <w10:wrap type="topAndBottom" anchorx="page"/>
          </v:shape>
        </w:pict>
      </w:r>
      <w:r>
        <w:pict w14:anchorId="0AC5D4A6">
          <v:shape id="docshape495" o:spid="_x0000_s1080" type="#_x0000_t202" alt="" style="position:absolute;margin-left:176.8pt;margin-top:16.25pt;width:115.8pt;height:115.4pt;z-index:-25164492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7"/>
                    <w:gridCol w:w="250"/>
                    <w:gridCol w:w="257"/>
                    <w:gridCol w:w="257"/>
                    <w:gridCol w:w="250"/>
                    <w:gridCol w:w="257"/>
                    <w:gridCol w:w="257"/>
                    <w:gridCol w:w="250"/>
                    <w:gridCol w:w="257"/>
                  </w:tblGrid>
                  <w:tr w:rsidR="009D7CB3" w14:paraId="61C6DF0F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3767064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1C29B12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1C3ED36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4700B21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967DB04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049DCC1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CA6A9B5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0C97D8A" w14:textId="77777777" w:rsidR="009D7CB3" w:rsidRDefault="00470B99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CE1E97A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</w:tr>
                  <w:tr w:rsidR="009D7CB3" w14:paraId="030EFCDE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5683850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A452430" w14:textId="77777777" w:rsidR="009D7CB3" w:rsidRDefault="00470B99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98A1816" w14:textId="77777777" w:rsidR="009D7CB3" w:rsidRDefault="00470B99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1CAC4E2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AEFD11D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D363C86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4BCBC3D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78E6F04" w14:textId="77777777" w:rsidR="009D7CB3" w:rsidRDefault="00470B99">
                        <w:pPr>
                          <w:pStyle w:val="TableParagraph"/>
                          <w:spacing w:line="225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E45B3C8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</w:tr>
                  <w:tr w:rsidR="009D7CB3" w14:paraId="5BFA009D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10771D7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5A730DB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3A0A13C1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FA4B6EB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D0A2D1C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6A717FE8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F44E756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16B91FB" w14:textId="77777777" w:rsidR="009D7CB3" w:rsidRDefault="00470B99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06CC0575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</w:tr>
                  <w:tr w:rsidR="009D7CB3" w14:paraId="4E7480D9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0F68032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BA0CCFD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2E4E30C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1E714BC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9132DD1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FD16346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EDA3EAF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5A399A3" w14:textId="77777777" w:rsidR="009D7CB3" w:rsidRDefault="00470B99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049E8CB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</w:tr>
                  <w:tr w:rsidR="009D7CB3" w14:paraId="3833E739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67FDB26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207243C" w14:textId="77777777" w:rsidR="009D7CB3" w:rsidRDefault="00470B99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705ED0E" w14:textId="77777777" w:rsidR="009D7CB3" w:rsidRDefault="00470B99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9643B6E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548C2DA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3680181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80EA9AD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5901655" w14:textId="77777777" w:rsidR="009D7CB3" w:rsidRDefault="00470B99">
                        <w:pPr>
                          <w:pStyle w:val="TableParagraph"/>
                          <w:spacing w:line="225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3B59578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</w:tr>
                  <w:tr w:rsidR="009D7CB3" w14:paraId="520F271E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A3A4C40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98C0538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3BB12A9B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6BC606A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3CB8FC2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4356E9BB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851861E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A932F45" w14:textId="77777777" w:rsidR="009D7CB3" w:rsidRDefault="00470B99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B896C5E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</w:tr>
                  <w:tr w:rsidR="009D7CB3" w14:paraId="70CBE334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A5C82FD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A19FCA0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1FD625D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0B35444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AB47D4F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93819EA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846F429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5118DAF" w14:textId="77777777" w:rsidR="009D7CB3" w:rsidRDefault="00470B99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D751C4F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</w:tr>
                  <w:tr w:rsidR="009D7CB3" w14:paraId="69E81517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8D8404B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B276791" w14:textId="77777777" w:rsidR="009D7CB3" w:rsidRDefault="00470B99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1BD1C37" w14:textId="77777777" w:rsidR="009D7CB3" w:rsidRDefault="00470B99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EF02B3E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EB7CB62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C022A9F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A29DC32" w14:textId="77777777" w:rsidR="009D7CB3" w:rsidRDefault="00470B99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2F13A1D" w14:textId="77777777" w:rsidR="009D7CB3" w:rsidRDefault="00470B99">
                        <w:pPr>
                          <w:pStyle w:val="TableParagraph"/>
                          <w:spacing w:line="225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B4F3D1B" w14:textId="77777777" w:rsidR="009D7CB3" w:rsidRDefault="00470B99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</w:tr>
                  <w:tr w:rsidR="009D7CB3" w14:paraId="1A88C574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77DFCDC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75A2DD0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99C2648" w14:textId="77777777" w:rsidR="009D7CB3" w:rsidRDefault="00470B99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67567F4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121E6A3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4C99E3BD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6C2B269" w14:textId="77777777" w:rsidR="009D7CB3" w:rsidRDefault="00470B99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6433D70" w14:textId="77777777" w:rsidR="009D7CB3" w:rsidRDefault="00470B99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4C98BC9E" w14:textId="77777777" w:rsidR="009D7CB3" w:rsidRDefault="00470B99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</w:tr>
                </w:tbl>
                <w:p w14:paraId="0C0BB4A2" w14:textId="77777777" w:rsidR="009D7CB3" w:rsidRDefault="009D7CB3">
                  <w:pPr>
                    <w:pStyle w:val="Textkrper"/>
                  </w:pPr>
                </w:p>
              </w:txbxContent>
            </v:textbox>
            <w10:wrap type="topAndBottom" anchorx="page"/>
          </v:shape>
        </w:pict>
      </w:r>
    </w:p>
    <w:p w14:paraId="0210E0AF" w14:textId="77777777" w:rsidR="009D7CB3" w:rsidRDefault="009D7CB3">
      <w:pPr>
        <w:rPr>
          <w:rFonts w:ascii="GTWalsheimProLight"/>
          <w:sz w:val="23"/>
        </w:rPr>
        <w:sectPr w:rsidR="009D7CB3">
          <w:headerReference w:type="default" r:id="rId196"/>
          <w:footerReference w:type="default" r:id="rId197"/>
          <w:pgSz w:w="11910" w:h="16840"/>
          <w:pgMar w:top="1120" w:right="0" w:bottom="0" w:left="0" w:header="0" w:footer="0" w:gutter="0"/>
          <w:cols w:space="720"/>
        </w:sectPr>
      </w:pPr>
    </w:p>
    <w:p w14:paraId="5C883C57" w14:textId="77777777" w:rsidR="009D7CB3" w:rsidRDefault="00470B99">
      <w:pPr>
        <w:tabs>
          <w:tab w:val="left" w:pos="6066"/>
        </w:tabs>
        <w:ind w:left="935"/>
        <w:rPr>
          <w:rFonts w:ascii="GTWalsheimProLight"/>
          <w:sz w:val="20"/>
        </w:rPr>
      </w:pPr>
      <w:r>
        <w:rPr>
          <w:rFonts w:ascii="GTWalsheimProLight"/>
          <w:sz w:val="20"/>
        </w:rPr>
      </w:r>
      <w:r>
        <w:rPr>
          <w:rFonts w:ascii="GTWalsheimProLight"/>
          <w:sz w:val="20"/>
        </w:rPr>
        <w:pict w14:anchorId="387AFC59">
          <v:group id="docshapegroup496" o:spid="_x0000_s1065" alt="" style="width:245.2pt;height:5in;mso-position-horizontal-relative:char;mso-position-vertical-relative:line" coordsize="4904,7200">
            <v:shape id="docshape497" o:spid="_x0000_s1066" type="#_x0000_t75" alt="" style="position:absolute;top:2792;width:2630;height:4125">
              <v:imagedata r:id="rId198" o:title=""/>
            </v:shape>
            <v:rect id="docshape498" o:spid="_x0000_s1067" alt="" style="position:absolute;top:4804;width:2679;height:114" stroked="f"/>
            <v:rect id="docshape499" o:spid="_x0000_s1068" alt="" style="position:absolute;top:1306;width:4608;height:1503" stroked="f"/>
            <v:shape id="docshape500" o:spid="_x0000_s1069" type="#_x0000_t75" alt="" style="position:absolute;top:6916;width:4904;height:284">
              <v:imagedata r:id="rId199" o:title=""/>
            </v:shape>
            <v:shape id="docshape501" o:spid="_x0000_s1070" alt="" style="position:absolute;left:2863;top:6206;width:1787;height:346" coordorigin="2863,6206" coordsize="1787,346" o:spt="100" adj="0,,0" path="m3207,6257r-73,l3134,6425r9,52l3168,6517r40,26l3259,6552r13,l3284,6551r8,-2l3292,6482r-36,l3229,6472r-16,-21l3207,6421r,-38l3288,6383r,-60l3207,6323r,-66xm3292,6482r-36,l3292,6482r,xm3422,6316r-43,9l3344,6350r-24,38l3312,6434r8,46l3344,6518r35,25l3423,6552r21,-2l3463,6545r15,-8l3490,6525r6,-6l3497,6517r73,l3570,6489r-127,l3421,6484r-17,-12l3392,6455r-4,-22l3392,6412r12,-18l3421,6383r22,-5l3570,6378r,-30l3497,6348r-6,-6l3478,6331r-17,-8l3443,6318r-21,-2xm3570,6517r-73,l3497,6544r73,l3570,6517xm3570,6378r-127,l3464,6383r18,11l3494,6412r4,21l3494,6455r-12,17l3464,6484r-21,5l3570,6489r,-111xm3570,6324r-73,l3497,6348r73,l3570,6324xm4232,6316r-43,9l4154,6350r-24,38l4122,6434r9,46l4154,6518r35,25l4233,6552r21,-2l4273,6545r15,-8l4300,6525r6,-6l4307,6517r73,l4380,6489r-127,l4232,6484r-18,-12l4202,6455r-4,-22l4202,6412r12,-18l4232,6383r21,-5l4380,6378r,-30l4307,6348r-6,-6l4288,6331r-17,-8l4253,6318r-21,-2xm4380,6517r-73,l4307,6544r73,l4380,6517xm4380,6378r-127,l4274,6383r18,11l4304,6412r4,21l4304,6455r-12,17l4274,6484r-21,5l4380,6489r,-111xm4380,6324r-73,l4307,6348r73,l4380,6324xm3717,6312r-39,4l3645,6325r-25,12l3601,6349r,195l3674,6544r,-153l3676,6390r6,-5l3696,6379r128,l3805,6345r-38,-25l3717,6312xm3824,6379r-111,l3734,6382r15,10l3759,6407r4,20l3763,6544r73,l3836,6440r-8,-54l3824,6379xm3980,6312r-39,4l3909,6325r-26,12l3864,6349r,195l3938,6544r,-153l3939,6390r6,-5l3959,6379r128,l4068,6345r-37,-25l3980,6312xm4087,6379r-110,l3997,6382r15,10l4023,6407r3,20l4026,6544r73,l4099,6440r-8,-54l4087,6379xm2897,6443r-34,63l2889,6525r30,15l2952,6549r34,3l3038,6544r40,-23l3104,6487r2,-6l2985,6481r-23,-3l2939,6471r-22,-12l2897,6443xm2990,6206r-46,8l2907,6235r-24,33l2875,6310r6,38l2901,6377r32,22l2976,6412r22,4l3016,6422r12,11l3033,6449r-2,11l3024,6470r-15,8l2985,6481r121,l3114,6443r-7,-35l3087,6379r-33,-22l3011,6344r-26,-6l2967,6331r-11,-9l2953,6307r3,-12l2965,6285r14,-6l2996,6276r80,l3097,6236r-23,-13l3048,6214r-28,-6l2990,6206xm3076,6276r-80,l3014,6278r18,4l3049,6289r15,9l3076,6276xm4488,6214r-74,l4414,6544r74,l4488,6391r1,-1l4495,6385r14,-6l4638,6379r-20,-34l4581,6320r-24,-4l4488,6316r,-102xm4638,6379r-111,l4547,6382r16,10l4573,6407r3,20l4576,6544r74,l4650,6440r-8,-54l4638,6379xm4530,6312r-11,l4508,6313r-11,1l4488,6316r69,l4530,6312xe" fillcolor="#e62a35" stroked="f">
              <v:stroke joinstyle="round"/>
              <v:formulas/>
              <v:path arrowok="t" o:connecttype="segments"/>
            </v:shape>
            <v:shape id="docshape502" o:spid="_x0000_s1071" type="#_x0000_t75" alt="" style="position:absolute;left:3956;top:6639;width:704;height:127">
              <v:imagedata r:id="rId200" o:title=""/>
            </v:shape>
            <v:shape id="docshape503" o:spid="_x0000_s1072" type="#_x0000_t75" alt="" style="position:absolute;left:3675;top:6639;width:219;height:127">
              <v:imagedata r:id="rId201" o:title=""/>
            </v:shape>
            <v:shape id="docshape504" o:spid="_x0000_s1073" type="#_x0000_t75" alt="" style="position:absolute;width:4904;height:284">
              <v:imagedata r:id="rId202" o:title=""/>
            </v:shape>
            <v:rect id="docshape505" o:spid="_x0000_s1074" alt="" style="position:absolute;left:5;top:5;width:4894;height:7190" filled="f" strokeweight=".5pt"/>
            <v:shape id="docshape506" o:spid="_x0000_s1075" type="#_x0000_t202" alt="" style="position:absolute;left:1978;top:6971;width:967;height:168;mso-wrap-style:square;v-text-anchor:top" filled="f" stroked="f">
              <v:textbox inset="0,0,0,0">
                <w:txbxContent>
                  <w:p w14:paraId="584E5E7B" w14:textId="77777777" w:rsidR="009D7CB3" w:rsidRDefault="00470B99">
                    <w:pPr>
                      <w:spacing w:line="160" w:lineRule="exact"/>
                      <w:rPr>
                        <w:rFonts w:ascii="Arial"/>
                        <w:sz w:val="14"/>
                      </w:rPr>
                    </w:pPr>
                    <w:hyperlink r:id="rId203">
                      <w:r>
                        <w:rPr>
                          <w:rFonts w:ascii="Arial"/>
                          <w:color w:val="FFFFFF"/>
                          <w:w w:val="90"/>
                          <w:sz w:val="14"/>
                        </w:rPr>
                        <w:t>www.stannah.ch</w:t>
                      </w:r>
                    </w:hyperlink>
                  </w:p>
                </w:txbxContent>
              </v:textbox>
            </v:shape>
            <v:shape id="docshape507" o:spid="_x0000_s1076" type="#_x0000_t202" alt="" style="position:absolute;left:2900;top:6600;width:803;height:110;mso-wrap-style:square;v-text-anchor:top" filled="f" stroked="f">
              <v:textbox inset="0,0,0,0">
                <w:txbxContent>
                  <w:p w14:paraId="701E39B1" w14:textId="77777777" w:rsidR="009D7CB3" w:rsidRDefault="00470B99">
                    <w:pPr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En</w:t>
                    </w:r>
                    <w:r>
                      <w:rPr>
                        <w:rFonts w:ascii="Arial"/>
                        <w:color w:val="636467"/>
                        <w:spacing w:val="1"/>
                        <w:w w:val="90"/>
                        <w:sz w:val="9"/>
                      </w:rPr>
                      <w:t xml:space="preserve"> 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collaboration</w:t>
                    </w:r>
                    <w:r>
                      <w:rPr>
                        <w:rFonts w:ascii="Arial"/>
                        <w:color w:val="636467"/>
                        <w:spacing w:val="2"/>
                        <w:w w:val="90"/>
                        <w:sz w:val="9"/>
                      </w:rPr>
                      <w:t xml:space="preserve"> 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avec</w:t>
                    </w:r>
                  </w:p>
                </w:txbxContent>
              </v:textbox>
            </v:shape>
            <v:shape id="docshape508" o:spid="_x0000_s1077" type="#_x0000_t202" alt="" style="position:absolute;left:2857;top:4843;width:1139;height:1205;mso-wrap-style:square;v-text-anchor:top" filled="f" stroked="f">
              <v:textbox inset="0,0,0,0">
                <w:txbxContent>
                  <w:p w14:paraId="30950AA3" w14:textId="77777777" w:rsidR="009D7CB3" w:rsidRDefault="00470B99">
                    <w:pPr>
                      <w:spacing w:line="181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Uetikon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am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See</w:t>
                    </w:r>
                  </w:p>
                  <w:p w14:paraId="60C5CADB" w14:textId="77777777" w:rsidR="009D7CB3" w:rsidRDefault="00470B99">
                    <w:pPr>
                      <w:spacing w:line="182" w:lineRule="exac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044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27</w:t>
                    </w:r>
                  </w:p>
                  <w:p w14:paraId="1F0423E1" w14:textId="77777777" w:rsidR="009D7CB3" w:rsidRDefault="00470B99">
                    <w:pPr>
                      <w:spacing w:before="52" w:line="182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Moudon</w:t>
                    </w:r>
                  </w:p>
                  <w:p w14:paraId="7CE12CED" w14:textId="77777777" w:rsidR="009D7CB3" w:rsidRDefault="00470B99">
                    <w:pPr>
                      <w:spacing w:line="182" w:lineRule="exac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021</w:t>
                    </w:r>
                    <w:r>
                      <w:rPr>
                        <w:rFonts w:ascii="Arial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510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78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90</w:t>
                    </w:r>
                  </w:p>
                  <w:p w14:paraId="65857728" w14:textId="77777777" w:rsidR="009D7CB3" w:rsidRDefault="00470B99">
                    <w:pPr>
                      <w:spacing w:before="53" w:line="182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Lugano</w:t>
                    </w:r>
                  </w:p>
                  <w:p w14:paraId="4C392B7F" w14:textId="77777777" w:rsidR="009D7CB3" w:rsidRDefault="00470B99">
                    <w:pPr>
                      <w:spacing w:line="182" w:lineRule="exac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091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210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44</w:t>
                    </w:r>
                  </w:p>
                </w:txbxContent>
              </v:textbox>
            </v:shape>
            <v:shape id="docshape509" o:spid="_x0000_s1078" type="#_x0000_t202" alt="" style="position:absolute;left:2857;top:3650;width:1283;height:1092;mso-wrap-style:square;v-text-anchor:top" filled="f" stroked="f">
              <v:textbox inset="0,0,0,0">
                <w:txbxContent>
                  <w:p w14:paraId="55641642" w14:textId="77777777" w:rsidR="009D7CB3" w:rsidRDefault="00470B99">
                    <w:pPr>
                      <w:spacing w:line="181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HERAG</w:t>
                    </w:r>
                    <w:r>
                      <w:rPr>
                        <w:rFonts w:ascii="Arial"/>
                        <w:b/>
                        <w:spacing w:val="-3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AG</w:t>
                    </w:r>
                  </w:p>
                  <w:p w14:paraId="7BB6B5BE" w14:textId="77777777" w:rsidR="009D7CB3" w:rsidRDefault="00470B99">
                    <w:pPr>
                      <w:spacing w:before="1" w:line="235" w:lineRule="auto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w w:val="85"/>
                        <w:sz w:val="16"/>
                      </w:rPr>
                      <w:t>HERAG</w:t>
                    </w:r>
                    <w:r>
                      <w:rPr>
                        <w:rFonts w:ascii="Arial"/>
                        <w:spacing w:val="8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Romandie</w:t>
                    </w:r>
                    <w:r>
                      <w:rPr>
                        <w:rFonts w:ascii="Arial"/>
                        <w:spacing w:val="1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Clos</w:t>
                    </w:r>
                    <w:r>
                      <w:rPr>
                        <w:rFonts w:ascii="Arial"/>
                        <w:spacing w:val="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des</w:t>
                    </w:r>
                    <w:r>
                      <w:rPr>
                        <w:rFonts w:ascii="Arial"/>
                        <w:spacing w:val="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Terreaux</w:t>
                    </w:r>
                    <w:r>
                      <w:rPr>
                        <w:rFonts w:ascii="Arial"/>
                        <w:spacing w:val="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8</w:t>
                    </w:r>
                    <w:r>
                      <w:rPr>
                        <w:rFonts w:ascii="Arial"/>
                        <w:spacing w:val="-3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1510 Moudon</w:t>
                    </w:r>
                    <w:r>
                      <w:rPr>
                        <w:rFonts w:ascii="Arial"/>
                        <w:spacing w:val="1"/>
                        <w:w w:val="95"/>
                        <w:sz w:val="16"/>
                      </w:rPr>
                      <w:t xml:space="preserve"> </w:t>
                    </w:r>
                    <w:hyperlink r:id="rId204">
                      <w:r>
                        <w:rPr>
                          <w:rFonts w:ascii="Arial"/>
                          <w:w w:val="90"/>
                          <w:sz w:val="16"/>
                        </w:rPr>
                        <w:t>sales@stannah.ch</w:t>
                      </w:r>
                    </w:hyperlink>
                    <w:r>
                      <w:rPr>
                        <w:rFonts w:ascii="Arial"/>
                        <w:spacing w:val="1"/>
                        <w:w w:val="90"/>
                        <w:sz w:val="16"/>
                      </w:rPr>
                      <w:t xml:space="preserve"> </w:t>
                    </w:r>
                    <w:hyperlink r:id="rId205">
                      <w:r>
                        <w:rPr>
                          <w:rFonts w:ascii="Arial"/>
                          <w:b/>
                          <w:w w:val="95"/>
                          <w:sz w:val="16"/>
                        </w:rPr>
                        <w:t>www.stannah.ch</w:t>
                      </w:r>
                    </w:hyperlink>
                  </w:p>
                </w:txbxContent>
              </v:textbox>
            </v:shape>
            <v:shape id="docshape510" o:spid="_x0000_s1079" type="#_x0000_t202" alt="" style="position:absolute;left:184;top:303;width:4321;height:2849;mso-wrap-style:square;v-text-anchor:top" filled="f" stroked="f">
              <v:textbox inset="0,0,0,0">
                <w:txbxContent>
                  <w:p w14:paraId="329ECFE7" w14:textId="77777777" w:rsidR="009D7CB3" w:rsidRDefault="00470B99">
                    <w:pPr>
                      <w:spacing w:before="41" w:line="216" w:lineRule="auto"/>
                      <w:ind w:right="453"/>
                      <w:rPr>
                        <w:rFonts w:ascii="Arial" w:hAnsi="Arial"/>
                        <w:sz w:val="50"/>
                      </w:rPr>
                    </w:pPr>
                    <w:r>
                      <w:rPr>
                        <w:rFonts w:ascii="Arial" w:hAnsi="Arial"/>
                        <w:color w:val="5488C7"/>
                        <w:w w:val="95"/>
                        <w:sz w:val="50"/>
                      </w:rPr>
                      <w:t>Préservez votre</w:t>
                    </w:r>
                    <w:r>
                      <w:rPr>
                        <w:rFonts w:ascii="Arial" w:hAnsi="Arial"/>
                        <w:color w:val="5488C7"/>
                        <w:spacing w:val="1"/>
                        <w:w w:val="95"/>
                        <w:sz w:val="50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488C7"/>
                        <w:w w:val="90"/>
                        <w:sz w:val="50"/>
                      </w:rPr>
                      <w:t>mobilité</w:t>
                    </w:r>
                    <w:r>
                      <w:rPr>
                        <w:rFonts w:ascii="Arial" w:hAnsi="Arial"/>
                        <w:color w:val="5488C7"/>
                        <w:spacing w:val="-3"/>
                        <w:w w:val="90"/>
                        <w:sz w:val="50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488C7"/>
                        <w:w w:val="90"/>
                        <w:sz w:val="50"/>
                      </w:rPr>
                      <w:t>avec</w:t>
                    </w:r>
                    <w:r>
                      <w:rPr>
                        <w:rFonts w:ascii="Arial" w:hAnsi="Arial"/>
                        <w:color w:val="5488C7"/>
                        <w:spacing w:val="-2"/>
                        <w:w w:val="90"/>
                        <w:sz w:val="50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488C7"/>
                        <w:w w:val="90"/>
                        <w:sz w:val="50"/>
                      </w:rPr>
                      <w:t>nous!</w:t>
                    </w:r>
                  </w:p>
                  <w:p w14:paraId="119AAE22" w14:textId="77777777" w:rsidR="009D7CB3" w:rsidRDefault="00470B99">
                    <w:pPr>
                      <w:spacing w:before="188" w:line="232" w:lineRule="auto"/>
                      <w:ind w:left="28" w:right="164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Dès qu’il s’agit d’adapter un environnement à des personnes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en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fauteuil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roulant,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un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monte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escaliers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à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plateforme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peut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être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la bonne solution. Ils peuvent être installés à l‘intérieur ou à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l’extérieur à ciel découvert. Nos produits sont conçus pour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offrir</w:t>
                    </w:r>
                    <w:r>
                      <w:rPr>
                        <w:rFonts w:ascii="Arial" w:hAnsi="Arial"/>
                        <w:color w:val="646363"/>
                        <w:spacing w:val="-4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à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nos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clients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un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sentiment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de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liberté</w:t>
                    </w:r>
                    <w:r>
                      <w:rPr>
                        <w:rFonts w:ascii="Arial" w:hAnsi="Arial"/>
                        <w:color w:val="646363"/>
                        <w:spacing w:val="-4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et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d’indépendance.</w:t>
                    </w:r>
                  </w:p>
                  <w:p w14:paraId="76170053" w14:textId="77777777" w:rsidR="009D7CB3" w:rsidRDefault="009D7CB3">
                    <w:pPr>
                      <w:spacing w:before="6"/>
                      <w:rPr>
                        <w:rFonts w:ascii="Arial"/>
                        <w:sz w:val="21"/>
                      </w:rPr>
                    </w:pPr>
                  </w:p>
                  <w:p w14:paraId="6B747646" w14:textId="77777777" w:rsidR="009D7CB3" w:rsidRDefault="00470B99">
                    <w:pPr>
                      <w:spacing w:line="232" w:lineRule="auto"/>
                      <w:ind w:left="2673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w w:val="90"/>
                        <w:sz w:val="17"/>
                      </w:rPr>
                      <w:t>Pour une consultation</w:t>
                    </w:r>
                    <w:r>
                      <w:rPr>
                        <w:rFonts w:ascii="Arial"/>
                        <w:spacing w:val="1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90"/>
                        <w:sz w:val="17"/>
                      </w:rPr>
                      <w:t>gratuite contactez-nous.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GTWalsheimProLight"/>
          <w:sz w:val="20"/>
        </w:rPr>
        <w:tab/>
      </w:r>
      <w:r>
        <w:rPr>
          <w:rFonts w:ascii="GTWalsheimProLight"/>
          <w:sz w:val="20"/>
        </w:rPr>
      </w:r>
      <w:r>
        <w:rPr>
          <w:rFonts w:ascii="GTWalsheimProLight"/>
          <w:sz w:val="20"/>
        </w:rPr>
        <w:pict w14:anchorId="7FF3AE69">
          <v:group id="docshapegroup511" o:spid="_x0000_s1039" alt="" style="width:245.2pt;height:5in;mso-position-horizontal-relative:char;mso-position-vertical-relative:line" coordsize="4904,7200">
            <v:shape id="docshape512" o:spid="_x0000_s1040" type="#_x0000_t75" alt="" style="position:absolute;width:4904;height:3272">
              <v:imagedata r:id="rId206" o:title=""/>
            </v:shape>
            <v:rect id="docshape513" o:spid="_x0000_s1041" alt="" style="position:absolute;top:3271;width:4904;height:3929" fillcolor="#e4032b" stroked="f"/>
            <v:shape id="docshape514" o:spid="_x0000_s1042" alt="" style="position:absolute;top:6718;width:4904;height:482" coordorigin=",6718" coordsize="4904,482" path="m2018,6718l,6718r,482l4904,7200r,-283l2233,6917,2018,6718xe" fillcolor="#575756" stroked="f">
              <v:path arrowok="t"/>
            </v:shape>
            <v:rect id="docshape515" o:spid="_x0000_s1043" alt="" style="position:absolute;left:5;top:5;width:4894;height:7190" filled="f" strokeweight=".5pt"/>
            <v:shape id="docshape516" o:spid="_x0000_s1044" alt="" style="position:absolute;left:3266;top:283;width:1355;height:383" coordorigin="3266,283" coordsize="1355,383" o:spt="100" adj="0,,0" path="m4380,556r-107,l4274,557r13,23l4304,603r19,20l4345,640r48,20l4446,666r54,-7l4546,637r38,-34l4591,589r-149,l4417,584r-22,-12l4380,556xm4039,552r-106,l3938,563r6,10l3949,585r32,38l4021,648r46,14l4116,666r50,-8l4211,635r37,-35l4254,589r-138,l4094,589r-22,-7l4053,569r-14,-17xm3694,559r-116,l3584,570r35,46l3665,648r54,17l3777,666r48,-12l3869,630r37,-34l3914,581r-165,l3723,576r-24,-12l3694,559xm3266,314r,347l3360,661r,-138l3666,522r-1,-2l3659,493r,-27l3665,446r-182,l3360,446r,-132l3266,314xm3666,522r-183,l3483,661r96,l3578,559r116,l3679,544r-13,-22xm4620,459r-179,l4442,533r53,2l4513,535r1,4l4514,545r-2,3l4505,562r-10,12l4482,582r-14,5l4442,589r149,l4607,559r11,-49l4620,459xm4424,298r-51,11l4331,333r-34,36l4273,412r-11,47l4103,459r,73l4174,535r1,10l4170,552r-2,8l4154,576r-18,9l4116,589r138,l4273,556r107,l4378,553r-15,-34l4359,482r6,-37l4380,412r13,-16l4409,386r18,-7l4446,377r148,l4588,368r-8,-13l4569,344r-42,-30l4477,299r-53,-1xm3920,389r-170,l3775,392r23,8l3810,408r12,10l3832,430r8,13l3846,472r-1,29l3836,529r-17,24l3798,569r-24,9l3749,581r165,l3929,553r4,-1l4039,552r-2,-2l4027,530r-8,-36l4022,457r13,-34l4043,412r-110,l3920,389xm3577,315r-94,l3483,446r182,l3667,441r14,-22l3701,404r-124,l3577,315xm4594,377r-148,l4468,381r19,11l4503,407r12,19l4518,435r9,-10l4534,425r17,-7l4568,410r17,-8l4603,394r-7,-13l4594,377xm4256,378r-141,l4135,384r14,9l4160,404r10,13l4177,431r3,1l4211,418r10,-4l4242,405r20,-11l4262,389r-5,-6l4256,378xm4534,425r-7,l4533,426r1,-1xm4091,297r-50,11l3996,332r-38,35l3933,412r110,l4057,394r18,-10l4095,378r20,l4256,378r-30,-39l4186,313r-45,-14l4091,297xm3857,283r-208,1l3643,328r-19,17l3606,363r-16,20l3577,404r124,l3702,403r23,-10l3750,389r170,l3920,389r-17,-22l3884,347r-22,-17l3857,283xe" fillcolor="#e4032b" stroked="f">
              <v:stroke joinstyle="round"/>
              <v:formulas/>
              <v:path arrowok="t" o:connecttype="segments"/>
            </v:shape>
            <v:shape id="docshape517" o:spid="_x0000_s1045" alt="" style="position:absolute;left:3266;top:736;width:265;height:132" coordorigin="3266,737" coordsize="265,132" o:spt="100" adj="0,,0" path="m3342,839r-41,l3301,737r-35,l3266,868r76,l3342,839xm3410,737r-34,l3376,868r34,l3410,737xm3531,737r-76,l3455,868r34,l3489,816r38,l3527,787r-38,l3489,766r42,l3531,737xe" fillcolor="black" stroked="f">
              <v:stroke joinstyle="round"/>
              <v:formulas/>
              <v:path arrowok="t" o:connecttype="segments"/>
            </v:shape>
            <v:shape id="docshape518" o:spid="_x0000_s1046" type="#_x0000_t75" alt="" style="position:absolute;left:3562;top:733;width:615;height:139">
              <v:imagedata r:id="rId207" o:title=""/>
            </v:shape>
            <v:shape id="docshape519" o:spid="_x0000_s1047" alt="" style="position:absolute;left:4212;top:736;width:75;height:132" coordorigin="4213,737" coordsize="75,132" path="m4288,737r-75,l4213,868r75,l4288,839r-41,l4247,816r39,l4286,787r-39,l4247,765r41,l4288,737xe" fillcolor="black" stroked="f">
              <v:path arrowok="t"/>
            </v:shape>
            <v:shape id="docshape520" o:spid="_x0000_s1048" type="#_x0000_t75" alt="" style="position:absolute;left:4323;top:736;width:165;height:132">
              <v:imagedata r:id="rId208" o:title=""/>
            </v:shape>
            <v:shape id="docshape521" o:spid="_x0000_s1049" alt="" style="position:absolute;left:4526;top:736;width:75;height:132" coordorigin="4526,737" coordsize="75,132" path="m4601,737r-75,l4526,868r75,l4601,839r-41,l4560,816r39,l4599,787r-39,l4560,765r41,l4601,737xe" fillcolor="black" stroked="f">
              <v:path arrowok="t"/>
            </v:shape>
            <v:shape id="docshape522" o:spid="_x0000_s1050" alt="" style="position:absolute;left:2131;top:284;width:343;height:378" coordorigin="2132,284" coordsize="343,378" o:spt="100" adj="0,,0" path="m2428,315r-23,-13l2380,292r-28,-6l2321,284r-72,13l2191,334r-41,56l2132,461r89,-44l2237,390r23,-20l2288,357r33,-5l2330,352r9,1l2347,355r81,-40xm2474,581r-65,-32l2393,567r-19,14l2350,590r-29,4l2278,586r-34,-23l2221,529r-11,-44l2137,521r25,57l2204,622r54,29l2321,661r49,-5l2412,640r35,-26l2474,581xe" fillcolor="#161d4c" stroked="f">
              <v:stroke joinstyle="round"/>
              <v:formulas/>
              <v:path arrowok="t" o:connecttype="segments"/>
            </v:shape>
            <v:shape id="docshape523" o:spid="_x0000_s1051" alt="" style="position:absolute;left:2131;top:315;width:337;height:206" coordorigin="2132,315" coordsize="337,206" o:spt="100" adj="0,,0" path="m2221,417r-89,44l2132,469r,4l2132,485r1,12l2135,509r2,12l2210,485r-1,-8l2209,473r1,-15l2212,443r4,-13l2221,417xm2468,359r-9,-13l2449,335r-10,-11l2428,315r-81,40l2364,361r15,7l2392,379r11,12l2468,359xe" fillcolor="#e9b200" stroked="f">
              <v:stroke joinstyle="round"/>
              <v:formulas/>
              <v:path arrowok="t" o:connecttype="segments"/>
            </v:shape>
            <v:shape id="docshape524" o:spid="_x0000_s1052" alt="" style="position:absolute;left:1502;top:283;width:1374;height:378" coordorigin="1502,284" coordsize="1374,378" o:spt="100" adj="0,,0" path="m1774,543r-4,-32l1758,489r-2,-5l1733,464r-33,-13l1721,441r17,-14l1739,424r9,-17l1752,384r-6,-29l1744,347r-20,-30l1698,301r,238l1694,560r-10,16l1669,586r-21,4l1578,590r,-101l1643,489r23,3l1684,503r10,16l1698,539r,-238l1690,296r-13,-2l1677,390r-3,14l1666,415r-13,7l1636,424r-58,l1578,355r62,l1656,358r11,6l1674,375r3,15l1677,294r-33,-5l1502,289r,367l1651,656r52,-8l1741,624r24,-34l1766,588r8,-45xm2127,656l1958,285r-6,l1790,656r72,l1863,656r92,-224l2047,656r80,xm2876,473r-15,-76l2830,351r-10,-14l2798,323r,150l2790,520r-23,39l2731,584r-46,10l2640,584r-36,-25l2581,520r-8,-47l2581,425r23,-39l2640,361r45,-10l2731,361r36,25l2790,425r8,48l2798,323r-38,-25l2685,284r-74,14l2550,337r-40,60l2495,473r15,75l2550,608r61,39l2685,661r75,-14l2820,608r10,-14l2861,548r15,-75xe" fillcolor="#161d4c" stroked="f">
              <v:stroke joinstyle="round"/>
              <v:formulas/>
              <v:path arrowok="t" o:connecttype="segments"/>
            </v:shape>
            <v:shape id="docshape525" o:spid="_x0000_s1053" alt="" style="position:absolute;left:2131;top:315;width:337;height:206" coordorigin="2132,315" coordsize="337,206" o:spt="100" adj="0,,0" path="m2221,417r-89,44l2132,469r,4l2132,485r1,12l2135,509r2,12l2210,485r-1,-8l2209,473r1,-15l2212,443r4,-13l2221,417xm2468,359r-9,-13l2449,335r-10,-11l2428,315r-81,40l2364,361r15,7l2392,379r11,12l2468,359xe" fillcolor="#e9b200" stroked="f">
              <v:stroke joinstyle="round"/>
              <v:formulas/>
              <v:path arrowok="t" o:connecttype="segments"/>
            </v:shape>
            <v:shape id="docshape526" o:spid="_x0000_s1054" alt="" style="position:absolute;left:1863;top:460;width:275;height:196" coordorigin="1863,461" coordsize="275,196" o:spt="100" adj="0,,0" path="m2016,581r-22,-53l1896,577r-33,79l2016,581xm2137,521r-1,-7l2134,502r-2,-18l2132,476r,-7l2132,461r-77,37l2078,550r59,-29xe" fillcolor="#7fc8e7" stroked="f">
              <v:stroke joinstyle="round"/>
              <v:formulas/>
              <v:path arrowok="t" o:connecttype="segments"/>
            </v:shape>
            <v:rect id="docshape527" o:spid="_x0000_s1055" alt="" style="position:absolute;left:3058;top:283;width:16;height:589" fillcolor="black" stroked="f"/>
            <v:shape id="docshape528" o:spid="_x0000_s1056" alt="" style="position:absolute;left:2084;top:4204;width:2508;height:2508" coordorigin="2085,4205" coordsize="2508,2508" path="m3338,4205r-76,2l3187,4214r-74,11l3041,4240r-71,20l2901,4283r-67,27l2769,4341r-63,35l2645,4414r-58,41l2531,4499r-53,48l2427,4597r-47,54l2335,4706r-41,59l2256,4825r-35,63l2191,4954r-28,67l2140,5090r-20,71l2105,5233r-11,74l2087,5382r-2,76l2087,5535r7,75l2105,5684r15,72l2140,5827r23,69l2191,5963r30,65l2256,6091r38,61l2335,6210r45,56l2427,6319r51,51l2531,6417r56,44l2645,6503r61,38l2769,6575r65,31l2901,6633r69,24l3041,6676r72,16l3187,6703r75,7l3338,6712r77,-2l3490,6703r74,-11l3636,6676r71,-19l3776,6633r67,-27l3908,6575r63,-34l4032,6503r58,-42l4146,6417r53,-47l4250,6319r47,-53l4342,6210r41,-58l4421,6091r35,-63l4486,5963r28,-67l4537,5827r20,-71l4572,5684r11,-74l4590,5535r2,-77l4590,5382r-7,-75l4572,5233r-15,-72l4537,5090r-23,-69l4486,4954r-30,-66l4421,4825r-38,-60l4342,4706r-45,-55l4250,4597r-51,-50l4146,4499r-56,-44l4032,4414r-61,-38l3908,4341r-65,-31l3776,4283r-69,-23l3636,4240r-72,-15l3490,4214r-75,-7l3338,4205xe" stroked="f">
              <v:path arrowok="t"/>
            </v:shape>
            <v:shape id="docshape529" o:spid="_x0000_s1057" type="#_x0000_t75" alt="" style="position:absolute;left:2084;top:4204;width:2508;height:2064">
              <v:imagedata r:id="rId209" o:title=""/>
            </v:shape>
            <v:shape id="docshape530" o:spid="_x0000_s1058" type="#_x0000_t75" alt="" style="position:absolute;left:3288;top:6009;width:1392;height:815">
              <v:imagedata r:id="rId210" o:title=""/>
            </v:shape>
            <v:shape id="docshape531" o:spid="_x0000_s1059" type="#_x0000_t75" alt="" style="position:absolute;left:3056;top:2633;width:132;height:132">
              <v:imagedata r:id="rId211" o:title=""/>
            </v:shape>
            <v:shape id="docshape532" o:spid="_x0000_s1060" type="#_x0000_t75" alt="" style="position:absolute;left:3056;top:2094;width:132;height:132">
              <v:imagedata r:id="rId212" o:title=""/>
            </v:shape>
            <v:shape id="docshape533" o:spid="_x0000_s1061" type="#_x0000_t75" alt="" style="position:absolute;left:3056;top:1560;width:132;height:132">
              <v:imagedata r:id="rId211" o:title=""/>
            </v:shape>
            <v:shape id="docshape534" o:spid="_x0000_s1062" type="#_x0000_t202" alt="" style="position:absolute;left:283;top:6335;width:1897;height:728;mso-wrap-style:square;v-text-anchor:top" filled="f" stroked="f">
              <v:textbox inset="0,0,0,0">
                <w:txbxContent>
                  <w:p w14:paraId="4DD96080" w14:textId="77777777" w:rsidR="009D7CB3" w:rsidRDefault="00470B99">
                    <w:pPr>
                      <w:spacing w:line="229" w:lineRule="exact"/>
                      <w:rPr>
                        <w:rFonts w:ascii="Arial"/>
                        <w:b/>
                        <w:sz w:val="20"/>
                      </w:rPr>
                    </w:pPr>
                    <w:hyperlink r:id="rId213">
                      <w:r>
                        <w:rPr>
                          <w:rFonts w:ascii="Arial"/>
                          <w:b/>
                          <w:color w:val="FFFFFF"/>
                          <w:w w:val="110"/>
                          <w:sz w:val="20"/>
                        </w:rPr>
                        <w:t>www.hoegglift.ch</w:t>
                      </w:r>
                    </w:hyperlink>
                  </w:p>
                  <w:p w14:paraId="2757F920" w14:textId="77777777" w:rsidR="009D7CB3" w:rsidRDefault="009D7CB3">
                    <w:pPr>
                      <w:spacing w:before="10"/>
                      <w:rPr>
                        <w:rFonts w:ascii="Arial"/>
                        <w:b/>
                        <w:sz w:val="27"/>
                      </w:rPr>
                    </w:pPr>
                  </w:p>
                  <w:p w14:paraId="74FD064E" w14:textId="77777777" w:rsidR="009D7CB3" w:rsidRDefault="00470B99">
                    <w:pPr>
                      <w:spacing w:line="178" w:lineRule="exact"/>
                      <w:ind w:left="11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16"/>
                      </w:rPr>
                      <w:t>5</w:t>
                    </w:r>
                    <w:r>
                      <w:rPr>
                        <w:rFonts w:ascii="Arial"/>
                        <w:b/>
                        <w:color w:val="FFFFFF"/>
                        <w:spacing w:val="-6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16"/>
                      </w:rPr>
                      <w:t>ANS</w:t>
                    </w:r>
                    <w:r>
                      <w:rPr>
                        <w:rFonts w:ascii="Arial"/>
                        <w:b/>
                        <w:color w:val="FFFFFF"/>
                        <w:spacing w:val="-6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w w:val="105"/>
                        <w:sz w:val="16"/>
                      </w:rPr>
                      <w:t>DE</w:t>
                    </w:r>
                    <w:r>
                      <w:rPr>
                        <w:rFonts w:ascii="Arial"/>
                        <w:color w:val="FFFFFF"/>
                        <w:spacing w:val="4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w w:val="105"/>
                        <w:sz w:val="16"/>
                      </w:rPr>
                      <w:t>GARANTIE</w:t>
                    </w:r>
                  </w:p>
                </w:txbxContent>
              </v:textbox>
            </v:shape>
            <v:shape id="docshape535" o:spid="_x0000_s1063" type="#_x0000_t202" alt="" style="position:absolute;left:283;top:3457;width:4337;height:1833;mso-wrap-style:square;v-text-anchor:top" filled="f" stroked="f">
              <v:textbox inset="0,0,0,0">
                <w:txbxContent>
                  <w:p w14:paraId="3EE3EACB" w14:textId="77777777" w:rsidR="009D7CB3" w:rsidRDefault="00470B99">
                    <w:pPr>
                      <w:spacing w:line="480" w:lineRule="exact"/>
                      <w:rPr>
                        <w:rFonts w:ascii="Arial"/>
                        <w:b/>
                        <w:sz w:val="4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2"/>
                      </w:rPr>
                      <w:t>MONTE-ESCALIERS</w:t>
                    </w:r>
                  </w:p>
                  <w:p w14:paraId="48B35140" w14:textId="77777777" w:rsidR="009D7CB3" w:rsidRDefault="00470B99">
                    <w:pPr>
                      <w:spacing w:before="240" w:line="254" w:lineRule="auto"/>
                      <w:ind w:right="2546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LIFTS À PLATE-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62"/>
                        <w:w w:val="110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FORME</w:t>
                    </w:r>
                  </w:p>
                  <w:p w14:paraId="2240E67C" w14:textId="77777777" w:rsidR="009D7CB3" w:rsidRDefault="00470B99">
                    <w:pPr>
                      <w:spacing w:line="312" w:lineRule="exact"/>
                      <w:ind w:right="2546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LIFTS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5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À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6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SIÈGE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5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HOMELIFTS</w:t>
                    </w:r>
                  </w:p>
                </w:txbxContent>
              </v:textbox>
            </v:shape>
            <v:shape id="docshape536" o:spid="_x0000_s1064" type="#_x0000_t202" alt="" style="position:absolute;left:10;top:10;width:4884;height:3262;mso-wrap-style:square;v-text-anchor:top" filled="f" stroked="f">
              <v:textbox inset="0,0,0,0">
                <w:txbxContent>
                  <w:p w14:paraId="03B13BB1" w14:textId="77777777" w:rsidR="009D7CB3" w:rsidRDefault="009D7CB3">
                    <w:pPr>
                      <w:rPr>
                        <w:rFonts w:ascii="GTWalsheimProLight"/>
                      </w:rPr>
                    </w:pPr>
                  </w:p>
                  <w:p w14:paraId="414BA0C2" w14:textId="77777777" w:rsidR="009D7CB3" w:rsidRDefault="009D7CB3">
                    <w:pPr>
                      <w:rPr>
                        <w:rFonts w:ascii="GTWalsheimProLight"/>
                      </w:rPr>
                    </w:pPr>
                  </w:p>
                  <w:p w14:paraId="0D6319CE" w14:textId="77777777" w:rsidR="009D7CB3" w:rsidRDefault="009D7CB3">
                    <w:pPr>
                      <w:rPr>
                        <w:rFonts w:ascii="GTWalsheimProLight"/>
                      </w:rPr>
                    </w:pPr>
                  </w:p>
                  <w:p w14:paraId="2DE1B9D2" w14:textId="77777777" w:rsidR="009D7CB3" w:rsidRDefault="009D7CB3">
                    <w:pPr>
                      <w:rPr>
                        <w:rFonts w:ascii="GTWalsheimProLight"/>
                      </w:rPr>
                    </w:pPr>
                  </w:p>
                  <w:p w14:paraId="47A279CA" w14:textId="77777777" w:rsidR="009D7CB3" w:rsidRDefault="00470B99">
                    <w:pPr>
                      <w:spacing w:before="143"/>
                      <w:ind w:left="3046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20"/>
                      </w:rPr>
                      <w:t>LAUSANNE</w:t>
                    </w:r>
                  </w:p>
                  <w:p w14:paraId="3F2725AE" w14:textId="77777777" w:rsidR="009D7CB3" w:rsidRDefault="00470B99">
                    <w:pPr>
                      <w:spacing w:before="10"/>
                      <w:ind w:left="3202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05"/>
                        <w:sz w:val="20"/>
                      </w:rPr>
                      <w:t>021</w:t>
                    </w:r>
                    <w:r>
                      <w:rPr>
                        <w:rFonts w:ascii="Arial"/>
                        <w:spacing w:val="-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800 06 91</w:t>
                    </w:r>
                  </w:p>
                  <w:p w14:paraId="5BDD623F" w14:textId="77777777" w:rsidR="009D7CB3" w:rsidRDefault="00470B99">
                    <w:pPr>
                      <w:spacing w:before="67"/>
                      <w:ind w:left="3046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ST.</w:t>
                    </w:r>
                    <w:r>
                      <w:rPr>
                        <w:rFonts w:ascii="Arial"/>
                        <w:b/>
                        <w:spacing w:val="-30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0"/>
                      </w:rPr>
                      <w:t>GALLEN</w:t>
                    </w:r>
                  </w:p>
                  <w:p w14:paraId="570EE327" w14:textId="77777777" w:rsidR="009D7CB3" w:rsidRDefault="00470B99">
                    <w:pPr>
                      <w:spacing w:before="10"/>
                      <w:ind w:left="3199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10"/>
                        <w:sz w:val="20"/>
                      </w:rPr>
                      <w:t>071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987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66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80</w:t>
                    </w:r>
                  </w:p>
                  <w:p w14:paraId="712D27F5" w14:textId="77777777" w:rsidR="009D7CB3" w:rsidRDefault="00470B99">
                    <w:pPr>
                      <w:spacing w:before="67"/>
                      <w:ind w:left="3046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BERN</w:t>
                    </w:r>
                  </w:p>
                  <w:p w14:paraId="6C62C535" w14:textId="77777777" w:rsidR="009D7CB3" w:rsidRDefault="00470B99">
                    <w:pPr>
                      <w:spacing w:before="10"/>
                      <w:ind w:left="3201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05"/>
                        <w:sz w:val="20"/>
                      </w:rPr>
                      <w:t>033</w:t>
                    </w:r>
                    <w:r>
                      <w:rPr>
                        <w:rFonts w:ascii="Arial"/>
                        <w:spacing w:val="-1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439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</w:p>
                </w:txbxContent>
              </v:textbox>
            </v:shape>
            <w10:anchorlock/>
          </v:group>
        </w:pict>
      </w:r>
    </w:p>
    <w:p w14:paraId="717FBA3C" w14:textId="77777777" w:rsidR="009D7CB3" w:rsidRDefault="009D7CB3">
      <w:pPr>
        <w:pStyle w:val="Textkrper"/>
        <w:rPr>
          <w:rFonts w:ascii="GTWalsheimProLight"/>
        </w:rPr>
      </w:pPr>
    </w:p>
    <w:p w14:paraId="4C187E77" w14:textId="77777777" w:rsidR="009D7CB3" w:rsidRDefault="009D7CB3">
      <w:pPr>
        <w:pStyle w:val="Textkrper"/>
        <w:rPr>
          <w:rFonts w:ascii="GTWalsheimProLight"/>
        </w:rPr>
      </w:pPr>
    </w:p>
    <w:p w14:paraId="62B88002" w14:textId="77777777" w:rsidR="009D7CB3" w:rsidRDefault="009D7CB3">
      <w:pPr>
        <w:pStyle w:val="Textkrper"/>
        <w:rPr>
          <w:rFonts w:ascii="GTWalsheimProLight"/>
        </w:rPr>
      </w:pPr>
    </w:p>
    <w:p w14:paraId="5B13B254" w14:textId="77777777" w:rsidR="009D7CB3" w:rsidRDefault="009D7CB3">
      <w:pPr>
        <w:pStyle w:val="Textkrper"/>
        <w:rPr>
          <w:rFonts w:ascii="GTWalsheimProLight"/>
        </w:rPr>
      </w:pPr>
    </w:p>
    <w:p w14:paraId="1DAD260C" w14:textId="77777777" w:rsidR="009D7CB3" w:rsidRDefault="009D7CB3">
      <w:pPr>
        <w:pStyle w:val="Textkrper"/>
        <w:rPr>
          <w:rFonts w:ascii="GTWalsheimProLight"/>
        </w:rPr>
      </w:pPr>
    </w:p>
    <w:p w14:paraId="1699528F" w14:textId="77777777" w:rsidR="009D7CB3" w:rsidRDefault="009D7CB3">
      <w:pPr>
        <w:pStyle w:val="Textkrper"/>
        <w:rPr>
          <w:rFonts w:ascii="GTWalsheimProLight"/>
        </w:rPr>
      </w:pPr>
    </w:p>
    <w:p w14:paraId="1300F445" w14:textId="77777777" w:rsidR="009D7CB3" w:rsidRDefault="009D7CB3">
      <w:pPr>
        <w:pStyle w:val="Textkrper"/>
        <w:rPr>
          <w:rFonts w:ascii="GTWalsheimProLight"/>
        </w:rPr>
      </w:pPr>
    </w:p>
    <w:p w14:paraId="26A7B703" w14:textId="77777777" w:rsidR="009D7CB3" w:rsidRDefault="009D7CB3">
      <w:pPr>
        <w:pStyle w:val="Textkrper"/>
        <w:rPr>
          <w:rFonts w:ascii="GTWalsheimProLight"/>
        </w:rPr>
      </w:pPr>
    </w:p>
    <w:p w14:paraId="0B24AD8F" w14:textId="77777777" w:rsidR="009D7CB3" w:rsidRDefault="009D7CB3">
      <w:pPr>
        <w:pStyle w:val="Textkrper"/>
        <w:rPr>
          <w:rFonts w:ascii="GTWalsheimProLight"/>
        </w:rPr>
      </w:pPr>
    </w:p>
    <w:p w14:paraId="1922F4A8" w14:textId="77777777" w:rsidR="009D7CB3" w:rsidRDefault="009D7CB3">
      <w:pPr>
        <w:pStyle w:val="Textkrper"/>
        <w:rPr>
          <w:rFonts w:ascii="GTWalsheimProLight"/>
        </w:rPr>
      </w:pPr>
    </w:p>
    <w:p w14:paraId="6D10A33A" w14:textId="77777777" w:rsidR="009D7CB3" w:rsidRDefault="009D7CB3">
      <w:pPr>
        <w:pStyle w:val="Textkrper"/>
        <w:rPr>
          <w:rFonts w:ascii="GTWalsheimProLight"/>
        </w:rPr>
      </w:pPr>
    </w:p>
    <w:p w14:paraId="3252CBE0" w14:textId="77777777" w:rsidR="009D7CB3" w:rsidRDefault="009D7CB3">
      <w:pPr>
        <w:pStyle w:val="Textkrper"/>
        <w:rPr>
          <w:rFonts w:ascii="GTWalsheimProLight"/>
        </w:rPr>
      </w:pPr>
    </w:p>
    <w:p w14:paraId="2D64281E" w14:textId="77777777" w:rsidR="009D7CB3" w:rsidRDefault="009D7CB3">
      <w:pPr>
        <w:pStyle w:val="Textkrper"/>
        <w:rPr>
          <w:rFonts w:ascii="GTWalsheimProLight"/>
        </w:rPr>
      </w:pPr>
    </w:p>
    <w:p w14:paraId="7663D545" w14:textId="77777777" w:rsidR="009D7CB3" w:rsidRDefault="009D7CB3">
      <w:pPr>
        <w:pStyle w:val="Textkrper"/>
        <w:rPr>
          <w:rFonts w:ascii="GTWalsheimProLight"/>
        </w:rPr>
      </w:pPr>
    </w:p>
    <w:p w14:paraId="6EF9B81E" w14:textId="77777777" w:rsidR="009D7CB3" w:rsidRDefault="009D7CB3">
      <w:pPr>
        <w:pStyle w:val="Textkrper"/>
        <w:rPr>
          <w:rFonts w:ascii="GTWalsheimProLight"/>
        </w:rPr>
      </w:pPr>
    </w:p>
    <w:p w14:paraId="7D194112" w14:textId="77777777" w:rsidR="009D7CB3" w:rsidRDefault="009D7CB3">
      <w:pPr>
        <w:pStyle w:val="Textkrper"/>
        <w:rPr>
          <w:rFonts w:ascii="GTWalsheimProLight"/>
        </w:rPr>
      </w:pPr>
    </w:p>
    <w:p w14:paraId="4CE23837" w14:textId="77777777" w:rsidR="009D7CB3" w:rsidRDefault="009D7CB3">
      <w:pPr>
        <w:pStyle w:val="Textkrper"/>
        <w:rPr>
          <w:rFonts w:ascii="GTWalsheimProLight"/>
        </w:rPr>
      </w:pPr>
    </w:p>
    <w:p w14:paraId="1D936662" w14:textId="77777777" w:rsidR="009D7CB3" w:rsidRDefault="009D7CB3">
      <w:pPr>
        <w:pStyle w:val="Textkrper"/>
        <w:rPr>
          <w:rFonts w:ascii="GTWalsheimProLight"/>
        </w:rPr>
      </w:pPr>
    </w:p>
    <w:p w14:paraId="3ACB6D42" w14:textId="77777777" w:rsidR="009D7CB3" w:rsidRDefault="009D7CB3">
      <w:pPr>
        <w:pStyle w:val="Textkrper"/>
        <w:rPr>
          <w:rFonts w:ascii="GTWalsheimProLight"/>
        </w:rPr>
      </w:pPr>
    </w:p>
    <w:p w14:paraId="292B4489" w14:textId="77777777" w:rsidR="009D7CB3" w:rsidRDefault="009D7CB3">
      <w:pPr>
        <w:pStyle w:val="Textkrper"/>
        <w:rPr>
          <w:rFonts w:ascii="GTWalsheimProLight"/>
        </w:rPr>
      </w:pPr>
    </w:p>
    <w:p w14:paraId="7BF10126" w14:textId="77777777" w:rsidR="009D7CB3" w:rsidRDefault="009D7CB3">
      <w:pPr>
        <w:pStyle w:val="Textkrper"/>
        <w:rPr>
          <w:rFonts w:ascii="GTWalsheimProLight"/>
        </w:rPr>
      </w:pPr>
    </w:p>
    <w:p w14:paraId="67C616A6" w14:textId="77777777" w:rsidR="009D7CB3" w:rsidRDefault="009D7CB3">
      <w:pPr>
        <w:pStyle w:val="Textkrper"/>
        <w:rPr>
          <w:rFonts w:ascii="GTWalsheimProLight"/>
        </w:rPr>
      </w:pPr>
    </w:p>
    <w:p w14:paraId="355FC448" w14:textId="77777777" w:rsidR="009D7CB3" w:rsidRDefault="009D7CB3">
      <w:pPr>
        <w:pStyle w:val="Textkrper"/>
        <w:rPr>
          <w:rFonts w:ascii="GTWalsheimProLight"/>
        </w:rPr>
      </w:pPr>
    </w:p>
    <w:p w14:paraId="35F9E02A" w14:textId="77777777" w:rsidR="009D7CB3" w:rsidRDefault="009D7CB3">
      <w:pPr>
        <w:pStyle w:val="Textkrper"/>
        <w:rPr>
          <w:rFonts w:ascii="GTWalsheimProLight"/>
        </w:rPr>
      </w:pPr>
    </w:p>
    <w:p w14:paraId="4E197536" w14:textId="77777777" w:rsidR="009D7CB3" w:rsidRDefault="009D7CB3">
      <w:pPr>
        <w:pStyle w:val="Textkrper"/>
        <w:rPr>
          <w:rFonts w:ascii="GTWalsheimProLight"/>
        </w:rPr>
      </w:pPr>
    </w:p>
    <w:p w14:paraId="41B27D2C" w14:textId="77777777" w:rsidR="009D7CB3" w:rsidRDefault="009D7CB3">
      <w:pPr>
        <w:pStyle w:val="Textkrper"/>
        <w:rPr>
          <w:rFonts w:ascii="GTWalsheimProLight"/>
        </w:rPr>
      </w:pPr>
    </w:p>
    <w:p w14:paraId="7778D1AE" w14:textId="77777777" w:rsidR="009D7CB3" w:rsidRDefault="009D7CB3">
      <w:pPr>
        <w:pStyle w:val="Textkrper"/>
        <w:spacing w:before="9"/>
        <w:rPr>
          <w:rFonts w:ascii="GTWalsheimProLight"/>
          <w:sz w:val="29"/>
        </w:rPr>
      </w:pPr>
    </w:p>
    <w:p w14:paraId="7110F219" w14:textId="77777777" w:rsidR="009D7CB3" w:rsidRDefault="009D7CB3">
      <w:pPr>
        <w:rPr>
          <w:rFonts w:ascii="GTWalsheimProLight"/>
          <w:sz w:val="29"/>
        </w:rPr>
        <w:sectPr w:rsidR="009D7CB3">
          <w:headerReference w:type="even" r:id="rId214"/>
          <w:footerReference w:type="even" r:id="rId215"/>
          <w:pgSz w:w="11910" w:h="16840"/>
          <w:pgMar w:top="840" w:right="0" w:bottom="280" w:left="0" w:header="0" w:footer="0" w:gutter="0"/>
          <w:cols w:space="720"/>
        </w:sectPr>
      </w:pPr>
    </w:p>
    <w:p w14:paraId="3224ACE2" w14:textId="77777777" w:rsidR="009D7CB3" w:rsidRDefault="00470B99">
      <w:pPr>
        <w:pStyle w:val="berschrift7"/>
        <w:spacing w:before="100" w:line="259" w:lineRule="auto"/>
        <w:ind w:left="1125" w:right="-3"/>
        <w:rPr>
          <w:rFonts w:ascii="TheSans-B3Light" w:hAnsi="TheSans-B3Light"/>
        </w:rPr>
      </w:pPr>
      <w:r>
        <w:pict w14:anchorId="6813D3E3">
          <v:group id="docshapegroup537" o:spid="_x0000_s1031" alt="" style="position:absolute;left:0;text-align:left;margin-left:46.75pt;margin-top:-336.2pt;width:501.75pt;height:396.4pt;z-index:-251649024;mso-position-horizontal-relative:page" coordorigin="935,-6724" coordsize="10035,7928">
            <v:shape id="docshape538" o:spid="_x0000_s1032" type="#_x0000_t75" alt="" style="position:absolute;left:935;top:-6329;width:10035;height:6342">
              <v:imagedata r:id="rId216" o:title=""/>
            </v:shape>
            <v:shape id="docshape539" o:spid="_x0000_s1033" type="#_x0000_t75" alt="" style="position:absolute;left:8537;top:141;width:1685;height:491">
              <v:imagedata r:id="rId217" o:title=""/>
            </v:shape>
            <v:rect id="docshape540" o:spid="_x0000_s1034" alt="" style="position:absolute;left:937;top:-6329;width:10030;height:7529" filled="f" strokeweight=".25pt"/>
            <v:rect id="docshape541" o:spid="_x0000_s1035" alt="" style="position:absolute;left:7009;top:-6725;width:2643;height:2643" fillcolor="black" stroked="f">
              <v:fill opacity="29491f"/>
            </v:rect>
            <v:shape id="docshape542" o:spid="_x0000_s1036" alt="" style="position:absolute;left:7065;top:-6696;width:2413;height:2413" coordorigin="7065,-6695" coordsize="2413,2413" path="m8287,-6695r-73,1l8140,-6688r-74,11l7992,-6662r-73,20l7847,-6618r-70,29l7710,-6556r-64,36l7584,-6480r-58,43l7470,-6391r-52,50l7369,-6289r-46,55l7281,-6177r-39,60l7207,-6055r-32,64l7147,-5926r-24,68l7103,-5790r-16,70l7076,-5649r-8,72l7065,-5504r1,73l7072,-5357r11,73l7098,-5210r20,74l7143,-5064r28,70l7204,-4927r36,64l7280,-4802r43,59l7370,-4688r49,53l7471,-4586r55,45l7584,-4498r59,39l7705,-4424r64,31l7835,-4365r67,24l7971,-4321r69,16l8112,-4293r71,7l8256,-4283r73,-1l8403,-4290r74,-10l8550,-4316r74,-20l8696,-4360r70,-29l8833,-4421r64,-37l8959,-4497r58,-44l9073,-4587r52,-49l9174,-4689r46,-55l9262,-4801r39,-60l9336,-4923r32,-64l9396,-5052r24,-67l9439,-5188r16,-70l9467,-5329r7,-72l9478,-5474r-2,-73l9470,-5620r-10,-74l9445,-5768r-20,-74l9400,-5914r-29,-69l9339,-6050r-36,-65l9263,-6176r-43,-59l9173,-6290r-49,-52l9072,-6391r-55,-46l8959,-6480r-60,-38l8838,-6554r-64,-31l8708,-6613r-67,-24l8572,-6657r-70,-16l8431,-6685r-72,-7l8287,-6695xe" fillcolor="#f39200" stroked="f">
              <v:fill opacity="58982f"/>
              <v:path arrowok="t"/>
            </v:shape>
            <v:shape id="docshape543" o:spid="_x0000_s1037" alt="" style="position:absolute;left:7177;top:-6583;width:2189;height:2189" coordorigin="7177,-6583" coordsize="2189,2189" path="m8591,-4442r71,-25l8730,-4495r66,-33l8858,-4565r59,-40l8973,-4649r53,-47l9075,-4747r46,-53l9164,-4856r38,-59l9237,-4975r31,-63l9295,-5103r23,-66l9336,-5237r14,-69l9360,-5377r5,-71l9365,-5520r-4,-72l9352,-5664r-15,-73l9318,-5809r-24,-71l9265,-5948r-33,-65l9196,-6075r-41,-60l9111,-6191r-47,-53l9014,-6293r-54,-46l8904,-6381r-58,-39l8785,-6455r-63,-31l8657,-6513r-66,-22l8523,-6554r-69,-14l8384,-6578r-71,-5l8241,-6583r-72,4l8096,-6569r-72,14l7951,-6535r-70,24l7813,-6483r-66,33l7685,-6413r-59,40l7570,-6329r-53,48l7467,-6231r-46,53l7379,-6122r-39,59l7306,-6002r-31,62l7248,-5875r-23,67l7207,-5741r-15,70l7183,-5601r-5,71l7177,-5458r5,72l7191,-5314r14,73l7225,-5169r24,71l7278,-5030r33,65l7347,-4902r41,59l7432,-4787r47,53l7529,-4685r54,46l7639,-4597r58,39l7758,-4523r63,31l7885,-4465r67,22l8020,-4424r69,14l8159,-4400r71,5l8302,-4395r72,-4l8447,-4409r72,-14l8591,-4442xe" filled="f" strokecolor="white" strokeweight=".9pt">
              <v:path arrowok="t"/>
            </v:shape>
            <v:shape id="docshape544" o:spid="_x0000_s1038" type="#_x0000_t202" alt="" style="position:absolute;left:940;top:-6326;width:3667;height:2067;mso-wrap-style:square;v-text-anchor:top" fillcolor="#f39200" stroked="f">
              <v:fill opacity="58982f"/>
              <v:textbox inset="0,0,0,0">
                <w:txbxContent>
                  <w:p w14:paraId="0A9235E1" w14:textId="77777777" w:rsidR="009D7CB3" w:rsidRDefault="00470B99">
                    <w:pPr>
                      <w:spacing w:before="104" w:line="204" w:lineRule="auto"/>
                      <w:ind w:left="185" w:right="147"/>
                      <w:rPr>
                        <w:rFonts w:ascii="GTWalsheimProRegular" w:hAnsi="GTWalsheimProRegular"/>
                        <w:b/>
                        <w:color w:val="000000"/>
                        <w:sz w:val="44"/>
                      </w:rPr>
                    </w:pP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12"/>
                        <w:sz w:val="44"/>
                      </w:rPr>
                      <w:t>Envie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27"/>
                        <w:sz w:val="44"/>
                      </w:rPr>
                      <w:t xml:space="preserve"> 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12"/>
                        <w:sz w:val="44"/>
                      </w:rPr>
                      <w:t>d’ailleurs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44"/>
                        <w:sz w:val="44"/>
                      </w:rPr>
                      <w:t xml:space="preserve"> 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11"/>
                        <w:sz w:val="44"/>
                      </w:rPr>
                      <w:t>?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104"/>
                        <w:sz w:val="44"/>
                      </w:rPr>
                      <w:t xml:space="preserve"> 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5"/>
                        <w:sz w:val="44"/>
                      </w:rPr>
                      <w:t>Soif de décou-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4"/>
                        <w:sz w:val="44"/>
                      </w:rPr>
                      <w:t xml:space="preserve"> 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10"/>
                        <w:sz w:val="44"/>
                      </w:rPr>
                      <w:t xml:space="preserve">verte 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9"/>
                        <w:sz w:val="44"/>
                      </w:rPr>
                      <w:t>ou besoin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8"/>
                        <w:sz w:val="44"/>
                      </w:rPr>
                      <w:t xml:space="preserve"> de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18"/>
                        <w:sz w:val="44"/>
                      </w:rPr>
                      <w:t xml:space="preserve"> 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8"/>
                        <w:sz w:val="44"/>
                      </w:rPr>
                      <w:t>vacances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35"/>
                        <w:sz w:val="44"/>
                      </w:rPr>
                      <w:t xml:space="preserve"> </w:t>
                    </w:r>
                    <w:r>
                      <w:rPr>
                        <w:rFonts w:ascii="GTWalsheimProRegular" w:hAnsi="GTWalsheimProRegular"/>
                        <w:b/>
                        <w:color w:val="6B3881"/>
                        <w:spacing w:val="-8"/>
                        <w:sz w:val="44"/>
                      </w:rPr>
                      <w:t>?</w:t>
                    </w:r>
                  </w:p>
                </w:txbxContent>
              </v:textbox>
            </v:shape>
            <w10:wrap anchorx="page"/>
          </v:group>
        </w:pict>
      </w:r>
      <w:r>
        <w:pict w14:anchorId="3B4A8664">
          <v:shape id="_x0000_s1030" type="#_x0000_t136" alt="" style="position:absolute;left:0;text-align:left;margin-left:370.65pt;margin-top:492.5pt;width:96.85pt;height:7.5pt;rotation:343;z-index:251653120;mso-wrap-edited:f;mso-width-percent:0;mso-height-percent:0;mso-position-horizontal-relative:page;mso-position-vertical-relative:page;mso-width-percent:0;mso-height-percent:0" fillcolor="black" stroked="f">
            <v:fill opacity="58853f"/>
            <o:extrusion v:ext="view" autorotationcenter="t"/>
            <v:textpath style="font-family:&quot;GTWalsheimProUltraBold&quot;;font-size:7pt;font-weight:bold;v-text-kern:t;mso-text-shadow:auto" string="www.procap-voyages.ch"/>
            <w10:wrap anchorx="page" anchory="page"/>
          </v:shape>
        </w:pict>
      </w:r>
      <w:r>
        <w:pict w14:anchorId="21FADC15">
          <v:shape id="_x0000_s1029" type="#_x0000_t136" alt="" style="position:absolute;left:0;text-align:left;margin-left:392.15pt;margin-top:501.45pt;width:59.8pt;height:8pt;rotation:343;z-index:251654144;mso-wrap-edited:f;mso-width-percent:0;mso-height-percent:0;mso-position-horizontal-relative:page;mso-position-vertical-relative:page;mso-width-percent:0;mso-height-percent:0" fillcolor="black" stroked="f">
            <v:fill opacity="58853f"/>
            <o:extrusion v:ext="view" autorotationcenter="t"/>
            <v:textpath style="font-family:&quot;GTWalsheimProUltraBold&quot;;font-size:8pt;font-weight:bold;v-text-kern:t;mso-text-shadow:auto" string="032 322 84 82"/>
            <w10:wrap anchorx="page" anchory="page"/>
          </v:shape>
        </w:pict>
      </w:r>
      <w:r>
        <w:pict w14:anchorId="5034D0F0">
          <v:shape id="_x0000_s1028" type="#_x0000_t136" alt="" style="position:absolute;left:0;text-align:left;margin-left:379.45pt;margin-top:433.9pt;width:47.9pt;height:17pt;rotation:344;z-index:251655168;mso-wrap-edited:f;mso-width-percent:0;mso-height-percent:0;mso-position-horizontal-relative:page;mso-position-vertical-relative:page;mso-width-percent:0;mso-height-percent:0" fillcolor="#6b3881" stroked="f">
            <v:fill opacity="58853f"/>
            <o:extrusion v:ext="view" autorotationcenter="t"/>
            <v:textpath style="font-family:&quot;GTWalsheimProUltraBold&quot;;font-size:17pt;font-weight:bold;v-text-kern:t;mso-text-shadow:auto" string="Nous"/>
            <w10:wrap anchorx="page" anchory="page"/>
          </v:shape>
        </w:pict>
      </w:r>
      <w:r>
        <w:pict w14:anchorId="62023946">
          <v:shape id="_x0000_s1027" type="#_x0000_t136" alt="" style="position:absolute;left:0;text-align:left;margin-left:360.15pt;margin-top:453.6pt;width:98.45pt;height:17pt;rotation:344;z-index:251656192;mso-wrap-edited:f;mso-width-percent:0;mso-height-percent:0;mso-position-horizontal-relative:page;mso-position-vertical-relative:page;mso-width-percent:0;mso-height-percent:0" fillcolor="#6b3881" stroked="f">
            <v:fill opacity="58853f"/>
            <o:extrusion v:ext="view" autorotationcenter="t"/>
            <v:textpath style="font-family:&quot;GTWalsheimProUltraBold&quot;;font-size:17pt;font-weight:bold;v-text-kern:t;mso-text-shadow:auto" string="sommes là"/>
            <w10:wrap anchorx="page" anchory="page"/>
          </v:shape>
        </w:pict>
      </w:r>
      <w:r>
        <w:pict w14:anchorId="0A7A4BC8">
          <v:shape id="_x0000_s1026" type="#_x0000_t136" alt="" style="position:absolute;left:0;text-align:left;margin-left:366.7pt;margin-top:473.1pt;width:97.3pt;height:17pt;rotation:344;z-index:251657216;mso-wrap-edited:f;mso-width-percent:0;mso-height-percent:0;mso-position-horizontal-relative:page;mso-position-vertical-relative:page;mso-width-percent:0;mso-height-percent:0" fillcolor="#6b3881" stroked="f">
            <v:fill opacity="58853f"/>
            <o:extrusion v:ext="view" autorotationcenter="t"/>
            <v:textpath style="font-family:&quot;GTWalsheimProUltraBold&quot;;font-size:17pt;font-weight:bold;v-text-kern:t;mso-text-shadow:auto" string="pour vous."/>
            <w10:wrap anchorx="page" anchory="page"/>
          </v:shape>
        </w:pict>
      </w:r>
      <w:r>
        <w:rPr>
          <w:rFonts w:ascii="TheSans-B3Light" w:hAnsi="TheSans-B3Light"/>
          <w:spacing w:val="-1"/>
        </w:rPr>
        <w:t>Depuis</w:t>
      </w:r>
      <w:r>
        <w:rPr>
          <w:rFonts w:ascii="TheSans-B3Light" w:hAnsi="TheSans-B3Light"/>
          <w:spacing w:val="-15"/>
        </w:rPr>
        <w:t xml:space="preserve"> </w:t>
      </w:r>
      <w:r>
        <w:rPr>
          <w:rFonts w:ascii="TheSans-B3Light" w:hAnsi="TheSans-B3Light"/>
          <w:spacing w:val="-1"/>
        </w:rPr>
        <w:t>plus</w:t>
      </w:r>
      <w:r>
        <w:rPr>
          <w:rFonts w:ascii="TheSans-B3Light" w:hAnsi="TheSans-B3Light"/>
          <w:spacing w:val="-14"/>
        </w:rPr>
        <w:t xml:space="preserve"> </w:t>
      </w:r>
      <w:r>
        <w:rPr>
          <w:rFonts w:ascii="TheSans-B3Light" w:hAnsi="TheSans-B3Light"/>
          <w:spacing w:val="-1"/>
        </w:rPr>
        <w:t>de</w:t>
      </w:r>
      <w:r>
        <w:rPr>
          <w:rFonts w:ascii="TheSans-B3Light" w:hAnsi="TheSans-B3Light"/>
          <w:spacing w:val="-14"/>
        </w:rPr>
        <w:t xml:space="preserve"> </w:t>
      </w:r>
      <w:r>
        <w:rPr>
          <w:rFonts w:ascii="TheSans-B3Light" w:hAnsi="TheSans-B3Light"/>
          <w:spacing w:val="-1"/>
        </w:rPr>
        <w:t>25</w:t>
      </w:r>
      <w:r>
        <w:rPr>
          <w:rFonts w:ascii="TheSans-B3Light" w:hAnsi="TheSans-B3Light"/>
          <w:spacing w:val="-14"/>
        </w:rPr>
        <w:t xml:space="preserve"> </w:t>
      </w:r>
      <w:r>
        <w:rPr>
          <w:rFonts w:ascii="TheSans-B3Light" w:hAnsi="TheSans-B3Light"/>
          <w:spacing w:val="-1"/>
        </w:rPr>
        <w:t>ans,</w:t>
      </w:r>
      <w:r>
        <w:rPr>
          <w:rFonts w:ascii="TheSans-B3Light" w:hAnsi="TheSans-B3Light"/>
          <w:spacing w:val="-14"/>
        </w:rPr>
        <w:t xml:space="preserve"> </w:t>
      </w:r>
      <w:r>
        <w:rPr>
          <w:rFonts w:ascii="TheSans-B3Light" w:hAnsi="TheSans-B3Light"/>
          <w:spacing w:val="-1"/>
        </w:rPr>
        <w:t>l’équipe</w:t>
      </w:r>
      <w:r>
        <w:rPr>
          <w:rFonts w:ascii="TheSans-B3Light" w:hAnsi="TheSans-B3Light"/>
          <w:spacing w:val="-14"/>
        </w:rPr>
        <w:t xml:space="preserve"> </w:t>
      </w:r>
      <w:r>
        <w:rPr>
          <w:rFonts w:ascii="TheSans-B3Light" w:hAnsi="TheSans-B3Light"/>
        </w:rPr>
        <w:t>de</w:t>
      </w:r>
      <w:r>
        <w:rPr>
          <w:rFonts w:ascii="TheSans-B3Light" w:hAnsi="TheSans-B3Light"/>
          <w:spacing w:val="-15"/>
        </w:rPr>
        <w:t xml:space="preserve"> </w:t>
      </w:r>
      <w:r>
        <w:rPr>
          <w:rFonts w:ascii="TheSans-B3Light" w:hAnsi="TheSans-B3Light"/>
        </w:rPr>
        <w:t>Procap</w:t>
      </w:r>
      <w:r>
        <w:rPr>
          <w:rFonts w:ascii="TheSans-B3Light" w:hAnsi="TheSans-B3Light"/>
          <w:spacing w:val="-14"/>
        </w:rPr>
        <w:t xml:space="preserve"> </w:t>
      </w:r>
      <w:r>
        <w:rPr>
          <w:rFonts w:ascii="TheSans-B3Light" w:hAnsi="TheSans-B3Light"/>
        </w:rPr>
        <w:t>Voyages</w:t>
      </w:r>
      <w:r>
        <w:rPr>
          <w:rFonts w:ascii="TheSans-B3Light" w:hAnsi="TheSans-B3Light"/>
          <w:spacing w:val="-14"/>
        </w:rPr>
        <w:t xml:space="preserve"> </w:t>
      </w:r>
      <w:r>
        <w:rPr>
          <w:rFonts w:ascii="TheSans-B3Light" w:hAnsi="TheSans-B3Light"/>
        </w:rPr>
        <w:t>et</w:t>
      </w:r>
      <w:r>
        <w:rPr>
          <w:rFonts w:ascii="TheSans-B3Light" w:hAnsi="TheSans-B3Light"/>
          <w:spacing w:val="1"/>
        </w:rPr>
        <w:t xml:space="preserve"> </w:t>
      </w:r>
      <w:r>
        <w:rPr>
          <w:rFonts w:ascii="TheSans-B3Light" w:hAnsi="TheSans-B3Light"/>
          <w:spacing w:val="-3"/>
        </w:rPr>
        <w:t>Sport</w:t>
      </w:r>
      <w:r>
        <w:rPr>
          <w:rFonts w:ascii="TheSans-B3Light" w:hAnsi="TheSans-B3Light"/>
          <w:spacing w:val="-11"/>
        </w:rPr>
        <w:t xml:space="preserve"> </w:t>
      </w:r>
      <w:r>
        <w:rPr>
          <w:rFonts w:ascii="TheSans-B3Light" w:hAnsi="TheSans-B3Light"/>
          <w:spacing w:val="-3"/>
        </w:rPr>
        <w:t>est</w:t>
      </w:r>
      <w:r>
        <w:rPr>
          <w:rFonts w:ascii="TheSans-B3Light" w:hAnsi="TheSans-B3Light"/>
          <w:spacing w:val="-11"/>
        </w:rPr>
        <w:t xml:space="preserve"> </w:t>
      </w:r>
      <w:r>
        <w:rPr>
          <w:rFonts w:ascii="TheSans-B3Light" w:hAnsi="TheSans-B3Light"/>
          <w:spacing w:val="-3"/>
        </w:rPr>
        <w:t>spécialisée</w:t>
      </w:r>
      <w:r>
        <w:rPr>
          <w:rFonts w:ascii="TheSans-B3Light" w:hAnsi="TheSans-B3Light"/>
          <w:spacing w:val="-11"/>
        </w:rPr>
        <w:t xml:space="preserve"> </w:t>
      </w:r>
      <w:r>
        <w:rPr>
          <w:rFonts w:ascii="TheSans-B3Light" w:hAnsi="TheSans-B3Light"/>
          <w:spacing w:val="-2"/>
        </w:rPr>
        <w:t>dans</w:t>
      </w:r>
      <w:r>
        <w:rPr>
          <w:rFonts w:ascii="TheSans-B3Light" w:hAnsi="TheSans-B3Light"/>
          <w:spacing w:val="-11"/>
        </w:rPr>
        <w:t xml:space="preserve"> </w:t>
      </w:r>
      <w:r>
        <w:rPr>
          <w:rFonts w:ascii="TheSans-B3Light" w:hAnsi="TheSans-B3Light"/>
          <w:spacing w:val="-2"/>
        </w:rPr>
        <w:t>les</w:t>
      </w:r>
      <w:r>
        <w:rPr>
          <w:rFonts w:ascii="TheSans-B3Light" w:hAnsi="TheSans-B3Light"/>
          <w:spacing w:val="-10"/>
        </w:rPr>
        <w:t xml:space="preserve"> </w:t>
      </w:r>
      <w:r>
        <w:rPr>
          <w:rFonts w:ascii="TheSans-B3Light" w:hAnsi="TheSans-B3Light"/>
          <w:spacing w:val="-2"/>
        </w:rPr>
        <w:t>vacances</w:t>
      </w:r>
      <w:r>
        <w:rPr>
          <w:rFonts w:ascii="TheSans-B3Light" w:hAnsi="TheSans-B3Light"/>
          <w:spacing w:val="-11"/>
        </w:rPr>
        <w:t xml:space="preserve"> </w:t>
      </w:r>
      <w:r>
        <w:rPr>
          <w:rFonts w:ascii="TheSans-B3Light" w:hAnsi="TheSans-B3Light"/>
          <w:spacing w:val="-2"/>
        </w:rPr>
        <w:t>sans</w:t>
      </w:r>
      <w:r>
        <w:rPr>
          <w:rFonts w:ascii="TheSans-B3Light" w:hAnsi="TheSans-B3Light"/>
          <w:spacing w:val="-11"/>
        </w:rPr>
        <w:t xml:space="preserve"> </w:t>
      </w:r>
      <w:r>
        <w:rPr>
          <w:rFonts w:ascii="TheSans-B3Light" w:hAnsi="TheSans-B3Light"/>
          <w:spacing w:val="-2"/>
        </w:rPr>
        <w:t>obstacles</w:t>
      </w:r>
      <w:r>
        <w:rPr>
          <w:rFonts w:ascii="TheSans-B3Light" w:hAnsi="TheSans-B3Light"/>
          <w:spacing w:val="-58"/>
        </w:rPr>
        <w:t xml:space="preserve"> </w:t>
      </w:r>
      <w:r>
        <w:rPr>
          <w:rFonts w:ascii="TheSans-B3Light" w:hAnsi="TheSans-B3Light"/>
        </w:rPr>
        <w:t>pour</w:t>
      </w:r>
      <w:r>
        <w:rPr>
          <w:rFonts w:ascii="TheSans-B3Light" w:hAnsi="TheSans-B3Light"/>
          <w:spacing w:val="-5"/>
        </w:rPr>
        <w:t xml:space="preserve"> </w:t>
      </w:r>
      <w:r>
        <w:rPr>
          <w:rFonts w:ascii="TheSans-B3Light" w:hAnsi="TheSans-B3Light"/>
        </w:rPr>
        <w:t>personnes</w:t>
      </w:r>
      <w:r>
        <w:rPr>
          <w:rFonts w:ascii="TheSans-B3Light" w:hAnsi="TheSans-B3Light"/>
          <w:spacing w:val="-4"/>
        </w:rPr>
        <w:t xml:space="preserve"> </w:t>
      </w:r>
      <w:r>
        <w:rPr>
          <w:rFonts w:ascii="TheSans-B3Light" w:hAnsi="TheSans-B3Light"/>
        </w:rPr>
        <w:t>avec</w:t>
      </w:r>
      <w:r>
        <w:rPr>
          <w:rFonts w:ascii="TheSans-B3Light" w:hAnsi="TheSans-B3Light"/>
          <w:spacing w:val="-4"/>
        </w:rPr>
        <w:t xml:space="preserve"> </w:t>
      </w:r>
      <w:r>
        <w:rPr>
          <w:rFonts w:ascii="TheSans-B3Light" w:hAnsi="TheSans-B3Light"/>
        </w:rPr>
        <w:t>et</w:t>
      </w:r>
      <w:r>
        <w:rPr>
          <w:rFonts w:ascii="TheSans-B3Light" w:hAnsi="TheSans-B3Light"/>
          <w:spacing w:val="-5"/>
        </w:rPr>
        <w:t xml:space="preserve"> </w:t>
      </w:r>
      <w:r>
        <w:rPr>
          <w:rFonts w:ascii="TheSans-B3Light" w:hAnsi="TheSans-B3Light"/>
        </w:rPr>
        <w:t>sans</w:t>
      </w:r>
      <w:r>
        <w:rPr>
          <w:rFonts w:ascii="TheSans-B3Light" w:hAnsi="TheSans-B3Light"/>
          <w:spacing w:val="-4"/>
        </w:rPr>
        <w:t xml:space="preserve"> </w:t>
      </w:r>
      <w:r>
        <w:rPr>
          <w:rFonts w:ascii="TheSans-B3Light" w:hAnsi="TheSans-B3Light"/>
        </w:rPr>
        <w:t>handicap.</w:t>
      </w:r>
    </w:p>
    <w:p w14:paraId="4409210F" w14:textId="77777777" w:rsidR="009D7CB3" w:rsidRDefault="00470B99">
      <w:pPr>
        <w:rPr>
          <w:rFonts w:ascii="TheSans-B3Light"/>
          <w:sz w:val="18"/>
        </w:rPr>
      </w:pPr>
      <w:r>
        <w:br w:type="column"/>
      </w:r>
    </w:p>
    <w:p w14:paraId="2D4616D0" w14:textId="77777777" w:rsidR="009D7CB3" w:rsidRDefault="009D7CB3">
      <w:pPr>
        <w:pStyle w:val="Textkrper"/>
        <w:rPr>
          <w:rFonts w:ascii="TheSans-B3Light"/>
          <w:sz w:val="18"/>
        </w:rPr>
      </w:pPr>
    </w:p>
    <w:p w14:paraId="74E605A5" w14:textId="77777777" w:rsidR="009D7CB3" w:rsidRDefault="009D7CB3">
      <w:pPr>
        <w:pStyle w:val="Textkrper"/>
        <w:rPr>
          <w:rFonts w:ascii="TheSans-B3Light"/>
          <w:sz w:val="18"/>
        </w:rPr>
      </w:pPr>
    </w:p>
    <w:p w14:paraId="37739436" w14:textId="77777777" w:rsidR="009D7CB3" w:rsidRDefault="00470B99">
      <w:pPr>
        <w:spacing w:before="137" w:line="259" w:lineRule="auto"/>
        <w:ind w:left="1087" w:right="1259"/>
        <w:rPr>
          <w:rFonts w:ascii="TheSans-B3Light"/>
          <w:sz w:val="16"/>
        </w:rPr>
      </w:pPr>
      <w:r>
        <w:rPr>
          <w:rFonts w:ascii="TheSans-B3Light"/>
          <w:color w:val="2C2F88"/>
          <w:spacing w:val="-1"/>
          <w:sz w:val="16"/>
        </w:rPr>
        <w:t xml:space="preserve">Pour personnes </w:t>
      </w:r>
      <w:r>
        <w:rPr>
          <w:rFonts w:ascii="TheSans-B3Light"/>
          <w:color w:val="2C2F88"/>
          <w:sz w:val="16"/>
        </w:rPr>
        <w:t>avec handicap.</w:t>
      </w:r>
      <w:r>
        <w:rPr>
          <w:rFonts w:ascii="TheSans-B3Light"/>
          <w:color w:val="2C2F88"/>
          <w:spacing w:val="-32"/>
          <w:sz w:val="16"/>
        </w:rPr>
        <w:t xml:space="preserve"> </w:t>
      </w:r>
      <w:r>
        <w:rPr>
          <w:rFonts w:ascii="TheSans-B3Light"/>
          <w:color w:val="2C2F88"/>
          <w:sz w:val="16"/>
        </w:rPr>
        <w:t>Sans</w:t>
      </w:r>
      <w:r>
        <w:rPr>
          <w:rFonts w:ascii="TheSans-B3Light"/>
          <w:color w:val="2C2F88"/>
          <w:spacing w:val="-2"/>
          <w:sz w:val="16"/>
        </w:rPr>
        <w:t xml:space="preserve"> </w:t>
      </w:r>
      <w:r>
        <w:rPr>
          <w:rFonts w:ascii="TheSans-B3Light"/>
          <w:color w:val="2C2F88"/>
          <w:sz w:val="16"/>
        </w:rPr>
        <w:t>conditions.</w:t>
      </w:r>
    </w:p>
    <w:sectPr w:rsidR="009D7CB3">
      <w:type w:val="continuous"/>
      <w:pgSz w:w="11910" w:h="16840"/>
      <w:pgMar w:top="160" w:right="0" w:bottom="280" w:left="0" w:header="0" w:footer="0" w:gutter="0"/>
      <w:cols w:num="2" w:space="720" w:equalWidth="0">
        <w:col w:w="7394" w:space="40"/>
        <w:col w:w="4476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4FF87B" w14:textId="77777777" w:rsidR="00470B99" w:rsidRDefault="00470B99">
      <w:r>
        <w:separator/>
      </w:r>
    </w:p>
  </w:endnote>
  <w:endnote w:type="continuationSeparator" w:id="0">
    <w:p w14:paraId="4C34621F" w14:textId="77777777" w:rsidR="00470B99" w:rsidRDefault="00470B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TSectra-Bold">
    <w:altName w:val="old"/>
    <w:panose1 w:val="02000803000000020003"/>
    <w:charset w:val="4D"/>
    <w:family w:val="auto"/>
    <w:pitch w:val="variable"/>
    <w:sig w:usb0="A00000AF" w:usb1="5000206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TWalsheimProRegular">
    <w:altName w:val="ular"/>
    <w:panose1 w:val="02000503040000020003"/>
    <w:charset w:val="4D"/>
    <w:family w:val="auto"/>
    <w:pitch w:val="variable"/>
    <w:sig w:usb0="A00002AF" w:usb1="5000206B" w:usb2="00000000" w:usb3="00000000" w:csb0="00000097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TSectra-Book">
    <w:altName w:val="﷽﷽﷽﷽﷽﷽﷽﷽-Book"/>
    <w:panose1 w:val="02000503070000020003"/>
    <w:charset w:val="4D"/>
    <w:family w:val="auto"/>
    <w:pitch w:val="variable"/>
    <w:sig w:usb0="A00000AF" w:usb1="5000206B" w:usb2="00000000" w:usb3="00000000" w:csb0="00000093" w:csb1="00000000"/>
  </w:font>
  <w:font w:name="GTWalsheimProMedium">
    <w:altName w:val="﷽﷽﷽﷽﷽﷽﷽﷽imProMedium"/>
    <w:panose1 w:val="02000603040000020003"/>
    <w:charset w:val="4D"/>
    <w:family w:val="auto"/>
    <w:pitch w:val="variable"/>
    <w:sig w:usb0="A00002AF" w:usb1="5000206B" w:usb2="00000000" w:usb3="00000000" w:csb0="00000097" w:csb1="00000000"/>
  </w:font>
  <w:font w:name="GTWalsheimProLight">
    <w:altName w:val="﷽﷽﷽﷽﷽﷽﷽﷽imProLight"/>
    <w:panose1 w:val="02000503040000020003"/>
    <w:charset w:val="4D"/>
    <w:family w:val="auto"/>
    <w:pitch w:val="variable"/>
    <w:sig w:usb0="A00002AF" w:usb1="5000206B" w:usb2="00000000" w:usb3="00000000" w:csb0="00000097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TSectra-Medium">
    <w:altName w:val="﷽﷽﷽﷽﷽﷽﷽﷽-Medium"/>
    <w:panose1 w:val="02000603000000020003"/>
    <w:charset w:val="4D"/>
    <w:family w:val="auto"/>
    <w:pitch w:val="variable"/>
    <w:sig w:usb0="A00000AF" w:usb1="5000206B" w:usb2="00000000" w:usb3="00000000" w:csb0="00000093" w:csb1="00000000"/>
  </w:font>
  <w:font w:name="GTWalsheimProBlack-Oblique">
    <w:altName w:val="﷽﷽﷽﷽﷽﷽﷽﷽imProBlack-Oblique"/>
    <w:panose1 w:val="02000503040000090004"/>
    <w:charset w:val="4D"/>
    <w:family w:val="auto"/>
    <w:pitch w:val="variable"/>
    <w:sig w:usb0="A00002AF" w:usb1="5000206B" w:usb2="00000000" w:usb3="00000000" w:csb0="00000097" w:csb1="00000000"/>
  </w:font>
  <w:font w:name="TheSans-B7Bold">
    <w:altName w:val="TheSans-B7Bold"/>
    <w:panose1 w:val="00000000000000000000"/>
    <w:charset w:val="4D"/>
    <w:family w:val="auto"/>
    <w:notTrueType/>
    <w:pitch w:val="variable"/>
    <w:sig w:usb0="800000AF" w:usb1="5000204A" w:usb2="00000000" w:usb3="00000000" w:csb0="00000111" w:csb1="00000000"/>
  </w:font>
  <w:font w:name="TheSans-B3Light">
    <w:altName w:val="TheSans-B3Light"/>
    <w:panose1 w:val="00000000000000000000"/>
    <w:charset w:val="4D"/>
    <w:family w:val="auto"/>
    <w:notTrueType/>
    <w:pitch w:val="variable"/>
    <w:sig w:usb0="800000AF" w:usb1="5000204A" w:usb2="00000000" w:usb3="00000000" w:csb0="0000011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60E2A6" w14:textId="77777777" w:rsidR="009D7CB3" w:rsidRDefault="00470B99">
    <w:pPr>
      <w:pStyle w:val="Textkrper"/>
      <w:spacing w:line="14" w:lineRule="auto"/>
    </w:pPr>
    <w:r>
      <w:pict w14:anchorId="1B7BDEAC">
        <v:shapetype id="_x0000_t202" coordsize="21600,21600" o:spt="202" path="m,l,21600r21600,l21600,xe">
          <v:stroke joinstyle="miter"/>
          <v:path gradientshapeok="t" o:connecttype="rect"/>
        </v:shapetype>
        <v:shape id="docshape26" o:spid="_x0000_s2087" type="#_x0000_t202" alt="" style="position:absolute;margin-left:53.7pt;margin-top:809.25pt;width:14.85pt;height:19.25pt;z-index:-174433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FE00392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C75240" w14:textId="77777777" w:rsidR="009D7CB3" w:rsidRDefault="00470B99">
    <w:pPr>
      <w:pStyle w:val="Textkrper"/>
      <w:spacing w:line="14" w:lineRule="auto"/>
    </w:pPr>
    <w:r>
      <w:pict w14:anchorId="1A337C6B">
        <v:shapetype id="_x0000_t202" coordsize="21600,21600" o:spt="202" path="m,l,21600r21600,l21600,xe">
          <v:stroke joinstyle="miter"/>
          <v:path gradientshapeok="t" o:connecttype="rect"/>
        </v:shapetype>
        <v:shape id="docshape56" o:spid="_x0000_s2072" type="#_x0000_t202" alt="" style="position:absolute;margin-left:522.2pt;margin-top:809.25pt;width:20.65pt;height:19.25pt;z-index:-174361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E9BE022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18179F" w14:textId="77777777" w:rsidR="009D7CB3" w:rsidRDefault="00470B99">
    <w:pPr>
      <w:pStyle w:val="Textkrper"/>
      <w:spacing w:line="14" w:lineRule="auto"/>
    </w:pPr>
    <w:r>
      <w:pict w14:anchorId="55C33DF4">
        <v:shapetype id="_x0000_t202" coordsize="21600,21600" o:spt="202" path="m,l,21600r21600,l21600,xe">
          <v:stroke joinstyle="miter"/>
          <v:path gradientshapeok="t" o:connecttype="rect"/>
        </v:shapetype>
        <v:shape id="docshape57" o:spid="_x0000_s2071" type="#_x0000_t202" alt="" style="position:absolute;margin-left:53.7pt;margin-top:809.25pt;width:20.65pt;height:19.25pt;z-index:-174356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4374DC8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5795A2" w14:textId="77777777" w:rsidR="009D7CB3" w:rsidRDefault="00470B99">
    <w:pPr>
      <w:pStyle w:val="Textkrper"/>
      <w:spacing w:line="14" w:lineRule="auto"/>
    </w:pPr>
    <w:r>
      <w:pict w14:anchorId="5186EBCF">
        <v:shapetype id="_x0000_t202" coordsize="21600,21600" o:spt="202" path="m,l,21600r21600,l21600,xe">
          <v:stroke joinstyle="miter"/>
          <v:path gradientshapeok="t" o:connecttype="rect"/>
        </v:shapetype>
        <v:shape id="docshape58" o:spid="_x0000_s2070" type="#_x0000_t202" alt="" style="position:absolute;margin-left:522.2pt;margin-top:809.25pt;width:20.65pt;height:19.25pt;z-index:-174351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9193A3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4786CE" w14:textId="77777777" w:rsidR="009D7CB3" w:rsidRDefault="00470B99">
    <w:pPr>
      <w:pStyle w:val="Textkrper"/>
      <w:spacing w:line="14" w:lineRule="auto"/>
    </w:pPr>
    <w:r>
      <w:pict w14:anchorId="5E9E7CF2">
        <v:shapetype id="_x0000_t202" coordsize="21600,21600" o:spt="202" path="m,l,21600r21600,l21600,xe">
          <v:stroke joinstyle="miter"/>
          <v:path gradientshapeok="t" o:connecttype="rect"/>
        </v:shapetype>
        <v:shape id="docshape61" o:spid="_x0000_s2068" type="#_x0000_t202" alt="" style="position:absolute;margin-left:53.7pt;margin-top:809.25pt;width:23.1pt;height:19.25pt;z-index:-174341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0D911E9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B37266" w14:textId="77777777" w:rsidR="009D7CB3" w:rsidRDefault="00470B99">
    <w:pPr>
      <w:pStyle w:val="Textkrper"/>
      <w:spacing w:line="14" w:lineRule="auto"/>
    </w:pPr>
    <w:r>
      <w:pict w14:anchorId="19A61C1F">
        <v:shapetype id="_x0000_t202" coordsize="21600,21600" o:spt="202" path="m,l,21600r21600,l21600,xe">
          <v:stroke joinstyle="miter"/>
          <v:path gradientshapeok="t" o:connecttype="rect"/>
        </v:shapetype>
        <v:shape id="docshape62" o:spid="_x0000_s2067" type="#_x0000_t202" alt="" style="position:absolute;margin-left:522.2pt;margin-top:809.25pt;width:20.65pt;height:19.25pt;z-index:-174336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F617EA3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6D6F23" w14:textId="77777777" w:rsidR="009D7CB3" w:rsidRDefault="00470B99">
    <w:pPr>
      <w:pStyle w:val="Textkrper"/>
      <w:spacing w:line="14" w:lineRule="auto"/>
    </w:pPr>
    <w:r>
      <w:pict w14:anchorId="72BEFBEC">
        <v:shapetype id="_x0000_t202" coordsize="21600,21600" o:spt="202" path="m,l,21600r21600,l21600,xe">
          <v:stroke joinstyle="miter"/>
          <v:path gradientshapeok="t" o:connecttype="rect"/>
        </v:shapetype>
        <v:shape id="docshape64" o:spid="_x0000_s2065" type="#_x0000_t202" alt="" style="position:absolute;margin-left:53.7pt;margin-top:809.25pt;width:23.1pt;height:19.25pt;z-index:-174325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6472E8D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A11DAB" w14:textId="77777777" w:rsidR="009D7CB3" w:rsidRDefault="009D7CB3">
    <w:pPr>
      <w:pStyle w:val="Textkrper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B51BDD" w14:textId="77777777" w:rsidR="009D7CB3" w:rsidRDefault="00470B99">
    <w:pPr>
      <w:pStyle w:val="Textkrper"/>
      <w:spacing w:line="14" w:lineRule="auto"/>
    </w:pPr>
    <w:r>
      <w:pict w14:anchorId="01B3B453">
        <v:shapetype id="_x0000_t202" coordsize="21600,21600" o:spt="202" path="m,l,21600r21600,l21600,xe">
          <v:stroke joinstyle="miter"/>
          <v:path gradientshapeok="t" o:connecttype="rect"/>
        </v:shapetype>
        <v:shape id="docshape445" o:spid="_x0000_s2064" type="#_x0000_t202" alt="" style="position:absolute;margin-left:53.7pt;margin-top:809.25pt;width:23.65pt;height:19.25pt;z-index:-174320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2C6D358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C6FC03" w14:textId="77777777" w:rsidR="009D7CB3" w:rsidRDefault="00470B99">
    <w:pPr>
      <w:pStyle w:val="Textkrper"/>
      <w:spacing w:line="14" w:lineRule="auto"/>
    </w:pPr>
    <w:r>
      <w:pict w14:anchorId="7ED381DF">
        <v:shapetype id="_x0000_t202" coordsize="21600,21600" o:spt="202" path="m,l,21600r21600,l21600,xe">
          <v:stroke joinstyle="miter"/>
          <v:path gradientshapeok="t" o:connecttype="rect"/>
        </v:shapetype>
        <v:shape id="docshape446" o:spid="_x0000_s2063" type="#_x0000_t202" alt="" style="position:absolute;margin-left:519.5pt;margin-top:809.25pt;width:23.3pt;height:19.25pt;z-index:-174315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1113DF7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C68EB9" w14:textId="77777777" w:rsidR="009D7CB3" w:rsidRDefault="00470B99">
    <w:pPr>
      <w:pStyle w:val="Textkrper"/>
      <w:spacing w:line="14" w:lineRule="auto"/>
    </w:pPr>
    <w:r>
      <w:pict w14:anchorId="57AE3CE6">
        <v:shapetype id="_x0000_t202" coordsize="21600,21600" o:spt="202" path="m,l,21600r21600,l21600,xe">
          <v:stroke joinstyle="miter"/>
          <v:path gradientshapeok="t" o:connecttype="rect"/>
        </v:shapetype>
        <v:shape id="docshape452" o:spid="_x0000_s2062" type="#_x0000_t202" alt="" style="position:absolute;margin-left:53.7pt;margin-top:809.25pt;width:22.8pt;height:19.25pt;z-index:-174310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52FF144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FE103E" w14:textId="77777777" w:rsidR="009D7CB3" w:rsidRDefault="00470B99">
    <w:pPr>
      <w:pStyle w:val="Textkrper"/>
      <w:spacing w:line="14" w:lineRule="auto"/>
    </w:pPr>
    <w:r>
      <w:pict w14:anchorId="576B707C">
        <v:shapetype id="_x0000_t202" coordsize="21600,21600" o:spt="202" path="m,l,21600r21600,l21600,xe">
          <v:stroke joinstyle="miter"/>
          <v:path gradientshapeok="t" o:connecttype="rect"/>
        </v:shapetype>
        <v:shape id="docshape25" o:spid="_x0000_s2086" type="#_x0000_t202" alt="" style="position:absolute;margin-left:527.6pt;margin-top:809.25pt;width:15pt;height:19.25pt;z-index:-174438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D248211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C05068" w14:textId="77777777" w:rsidR="009D7CB3" w:rsidRDefault="00470B99">
    <w:pPr>
      <w:pStyle w:val="Textkrper"/>
      <w:spacing w:line="14" w:lineRule="auto"/>
    </w:pPr>
    <w:r>
      <w:pict w14:anchorId="421A7E74">
        <v:shapetype id="_x0000_t202" coordsize="21600,21600" o:spt="202" path="m,l,21600r21600,l21600,xe">
          <v:stroke joinstyle="miter"/>
          <v:path gradientshapeok="t" o:connecttype="rect"/>
        </v:shapetype>
        <v:shape id="docshape453" o:spid="_x0000_s2061" type="#_x0000_t202" alt="" style="position:absolute;margin-left:519.5pt;margin-top:809.25pt;width:23.3pt;height:19.25pt;z-index:-174305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30C527F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AB7823" w14:textId="77777777" w:rsidR="009D7CB3" w:rsidRDefault="00470B99">
    <w:pPr>
      <w:pStyle w:val="Textkrper"/>
      <w:spacing w:line="14" w:lineRule="auto"/>
    </w:pPr>
    <w:r>
      <w:pict w14:anchorId="6B919708">
        <v:shapetype id="_x0000_t202" coordsize="21600,21600" o:spt="202" path="m,l,21600r21600,l21600,xe">
          <v:stroke joinstyle="miter"/>
          <v:path gradientshapeok="t" o:connecttype="rect"/>
        </v:shapetype>
        <v:shape id="docshape455" o:spid="_x0000_s2060" type="#_x0000_t202" alt="" style="position:absolute;margin-left:53.7pt;margin-top:809.25pt;width:22.7pt;height:19.25pt;z-index:-174300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E96CE25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130001" w14:textId="77777777" w:rsidR="009D7CB3" w:rsidRDefault="00470B99">
    <w:pPr>
      <w:pStyle w:val="Textkrper"/>
      <w:spacing w:line="14" w:lineRule="auto"/>
    </w:pPr>
    <w:r>
      <w:pict w14:anchorId="23D2CE4D">
        <v:shapetype id="_x0000_t202" coordsize="21600,21600" o:spt="202" path="m,l,21600r21600,l21600,xe">
          <v:stroke joinstyle="miter"/>
          <v:path gradientshapeok="t" o:connecttype="rect"/>
        </v:shapetype>
        <v:shape id="docshape456" o:spid="_x0000_s2059" type="#_x0000_t202" alt="" style="position:absolute;margin-left:519.95pt;margin-top:809.25pt;width:22.95pt;height:19.25pt;z-index:-174295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7E60EF7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9BCFE4" w14:textId="77777777" w:rsidR="009D7CB3" w:rsidRDefault="00470B99">
    <w:pPr>
      <w:pStyle w:val="Textkrper"/>
      <w:spacing w:line="14" w:lineRule="auto"/>
    </w:pPr>
    <w:r>
      <w:pict w14:anchorId="6BD6E561">
        <v:shapetype id="_x0000_t202" coordsize="21600,21600" o:spt="202" path="m,l,21600r21600,l21600,xe">
          <v:stroke joinstyle="miter"/>
          <v:path gradientshapeok="t" o:connecttype="rect"/>
        </v:shapetype>
        <v:shape id="docshape460" o:spid="_x0000_s2056" type="#_x0000_t202" alt="" style="position:absolute;margin-left:53.7pt;margin-top:809.25pt;width:23.65pt;height:19.25pt;z-index:-174274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03F779E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F9667A" w14:textId="77777777" w:rsidR="009D7CB3" w:rsidRDefault="00470B99">
    <w:pPr>
      <w:pStyle w:val="Textkrper"/>
      <w:spacing w:line="14" w:lineRule="auto"/>
    </w:pPr>
    <w:r>
      <w:pict w14:anchorId="36176BA1">
        <v:shapetype id="_x0000_t202" coordsize="21600,21600" o:spt="202" path="m,l,21600r21600,l21600,xe">
          <v:stroke joinstyle="miter"/>
          <v:path gradientshapeok="t" o:connecttype="rect"/>
        </v:shapetype>
        <v:shape id="docshape459" o:spid="_x0000_s2055" type="#_x0000_t202" alt="" style="position:absolute;margin-left:519.95pt;margin-top:809.25pt;width:22.95pt;height:19.25pt;z-index:-174279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265A4C6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994DD9" w14:textId="77777777" w:rsidR="009D7CB3" w:rsidRDefault="00470B99">
    <w:pPr>
      <w:pStyle w:val="Textkrper"/>
      <w:spacing w:line="14" w:lineRule="auto"/>
    </w:pPr>
    <w:r>
      <w:pict w14:anchorId="1F9234F4">
        <v:shapetype id="_x0000_t202" coordsize="21600,21600" o:spt="202" path="m,l,21600r21600,l21600,xe">
          <v:stroke joinstyle="miter"/>
          <v:path gradientshapeok="t" o:connecttype="rect"/>
        </v:shapetype>
        <v:shape id="docshape468" o:spid="_x0000_s2053" type="#_x0000_t202" alt="" style="position:absolute;margin-left:53.7pt;margin-top:809.25pt;width:22.95pt;height:19.25pt;z-index:-174259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E1DA455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D75B9F" w14:textId="77777777" w:rsidR="009D7CB3" w:rsidRDefault="00470B99">
    <w:pPr>
      <w:pStyle w:val="Textkrper"/>
      <w:spacing w:line="14" w:lineRule="auto"/>
    </w:pPr>
    <w:r>
      <w:pict w14:anchorId="53CD6698">
        <v:shapetype id="_x0000_t202" coordsize="21600,21600" o:spt="202" path="m,l,21600r21600,l21600,xe">
          <v:stroke joinstyle="miter"/>
          <v:path gradientshapeok="t" o:connecttype="rect"/>
        </v:shapetype>
        <v:shape id="docshape467" o:spid="_x0000_s2052" type="#_x0000_t202" alt="" style="position:absolute;margin-left:522.2pt;margin-top:809.25pt;width:20.65pt;height:19.25pt;z-index:-174264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0E27C9F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456CD1" w14:textId="77777777" w:rsidR="009D7CB3" w:rsidRDefault="00470B99">
    <w:pPr>
      <w:pStyle w:val="Textkrper"/>
      <w:spacing w:line="14" w:lineRule="auto"/>
    </w:pPr>
    <w:r>
      <w:pict w14:anchorId="556F74C6">
        <v:shapetype id="_x0000_t202" coordsize="21600,21600" o:spt="202" path="m,l,21600r21600,l21600,xe">
          <v:stroke joinstyle="miter"/>
          <v:path gradientshapeok="t" o:connecttype="rect"/>
        </v:shapetype>
        <v:shape id="docshape471" o:spid="_x0000_s2050" type="#_x0000_t202" alt="" style="position:absolute;margin-left:53.7pt;margin-top:809.25pt;width:23.4pt;height:19.25pt;z-index:-174243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EADE6E0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87FF5E" w14:textId="77777777" w:rsidR="009D7CB3" w:rsidRDefault="00470B99">
    <w:pPr>
      <w:pStyle w:val="Textkrper"/>
      <w:spacing w:line="14" w:lineRule="auto"/>
    </w:pPr>
    <w:r>
      <w:pict w14:anchorId="32559E2E">
        <v:shapetype id="_x0000_t202" coordsize="21600,21600" o:spt="202" path="m,l,21600r21600,l21600,xe">
          <v:stroke joinstyle="miter"/>
          <v:path gradientshapeok="t" o:connecttype="rect"/>
        </v:shapetype>
        <v:shape id="docshape470" o:spid="_x0000_s2049" type="#_x0000_t202" alt="" style="position:absolute;margin-left:519.35pt;margin-top:809.25pt;width:23.5pt;height:19.25pt;z-index:-174248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9A6E7E7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32EF90" w14:textId="77777777" w:rsidR="009D7CB3" w:rsidRDefault="009D7CB3">
    <w:pPr>
      <w:pStyle w:val="Textkrper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70D763" w14:textId="77777777" w:rsidR="009D7CB3" w:rsidRDefault="00470B99">
    <w:pPr>
      <w:pStyle w:val="Textkrper"/>
      <w:spacing w:line="14" w:lineRule="auto"/>
    </w:pPr>
    <w:r>
      <w:pict w14:anchorId="647A5779">
        <v:shapetype id="_x0000_t202" coordsize="21600,21600" o:spt="202" path="m,l,21600r21600,l21600,xe">
          <v:stroke joinstyle="miter"/>
          <v:path gradientshapeok="t" o:connecttype="rect"/>
        </v:shapetype>
        <v:shape id="docshape41" o:spid="_x0000_s2083" type="#_x0000_t202" alt="" style="position:absolute;margin-left:53.7pt;margin-top:809.25pt;width:15pt;height:19.25pt;z-index:-174412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F10D82E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49AB10" w14:textId="77777777" w:rsidR="009D7CB3" w:rsidRDefault="009D7CB3">
    <w:pPr>
      <w:pStyle w:val="Textkrper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C82937" w14:textId="77777777" w:rsidR="009D7CB3" w:rsidRDefault="00470B99">
    <w:pPr>
      <w:pStyle w:val="Textkrper"/>
      <w:spacing w:line="14" w:lineRule="auto"/>
    </w:pPr>
    <w:r>
      <w:pict w14:anchorId="3258EF58">
        <v:shapetype id="_x0000_t202" coordsize="21600,21600" o:spt="202" path="m,l,21600r21600,l21600,xe">
          <v:stroke joinstyle="miter"/>
          <v:path gradientshapeok="t" o:connecttype="rect"/>
        </v:shapetype>
        <v:shape id="docshape40" o:spid="_x0000_s2082" type="#_x0000_t202" alt="" style="position:absolute;margin-left:527.1pt;margin-top:809.25pt;width:15.5pt;height:19.25pt;z-index:-174417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64A6970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EA7D6" w14:textId="77777777" w:rsidR="009D7CB3" w:rsidRDefault="00470B99">
    <w:pPr>
      <w:pStyle w:val="Textkrper"/>
      <w:spacing w:line="14" w:lineRule="auto"/>
    </w:pPr>
    <w:r>
      <w:pict w14:anchorId="3868F027">
        <v:shapetype id="_x0000_t202" coordsize="21600,21600" o:spt="202" path="m,l,21600r21600,l21600,xe">
          <v:stroke joinstyle="miter"/>
          <v:path gradientshapeok="t" o:connecttype="rect"/>
        </v:shapetype>
        <v:shape id="docshape45" o:spid="_x0000_s2079" type="#_x0000_t202" alt="" style="position:absolute;margin-left:53.7pt;margin-top:809.25pt;width:15.25pt;height:19.25pt;z-index:-174392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9D26E43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8DCE2A" w14:textId="77777777" w:rsidR="009D7CB3" w:rsidRDefault="00470B99">
    <w:pPr>
      <w:pStyle w:val="Textkrper"/>
      <w:spacing w:line="14" w:lineRule="auto"/>
    </w:pPr>
    <w:r>
      <w:pict w14:anchorId="082097B3">
        <v:shapetype id="_x0000_t202" coordsize="21600,21600" o:spt="202" path="m,l,21600r21600,l21600,xe">
          <v:stroke joinstyle="miter"/>
          <v:path gradientshapeok="t" o:connecttype="rect"/>
        </v:shapetype>
        <v:shape id="docshape44" o:spid="_x0000_s2078" type="#_x0000_t202" alt="" style="position:absolute;margin-left:521.7pt;margin-top:809.25pt;width:21.2pt;height:19.25pt;z-index:-174397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10BA8C8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8781BD" w14:textId="77777777" w:rsidR="009D7CB3" w:rsidRDefault="00470B99">
    <w:pPr>
      <w:pStyle w:val="Textkrper"/>
      <w:spacing w:line="14" w:lineRule="auto"/>
    </w:pPr>
    <w:r>
      <w:pict w14:anchorId="705A6491">
        <v:shapetype id="_x0000_t202" coordsize="21600,21600" o:spt="202" path="m,l,21600r21600,l21600,xe">
          <v:stroke joinstyle="miter"/>
          <v:path gradientshapeok="t" o:connecttype="rect"/>
        </v:shapetype>
        <v:shape id="docshape48" o:spid="_x0000_s2077" type="#_x0000_t202" alt="" style="position:absolute;margin-left:53.7pt;margin-top:809.25pt;width:20.85pt;height:19.25pt;z-index:-174387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195C43A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C1BFF" w14:textId="77777777" w:rsidR="009D7CB3" w:rsidRDefault="00470B99">
    <w:pPr>
      <w:pStyle w:val="Textkrper"/>
      <w:spacing w:line="14" w:lineRule="auto"/>
    </w:pPr>
    <w:r>
      <w:pict w14:anchorId="2C546993">
        <v:shapetype id="_x0000_t202" coordsize="21600,21600" o:spt="202" path="m,l,21600r21600,l21600,xe">
          <v:stroke joinstyle="miter"/>
          <v:path gradientshapeok="t" o:connecttype="rect"/>
        </v:shapetype>
        <v:shape id="docshape49" o:spid="_x0000_s2076" type="#_x0000_t202" alt="" style="position:absolute;margin-left:525.05pt;margin-top:809.25pt;width:17.85pt;height:19.25pt;z-index:-174382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2F4895C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643786" w14:textId="77777777" w:rsidR="009D7CB3" w:rsidRDefault="00470B99">
    <w:pPr>
      <w:pStyle w:val="Textkrper"/>
      <w:spacing w:line="14" w:lineRule="auto"/>
    </w:pPr>
    <w:r>
      <w:pict w14:anchorId="127BF08F">
        <v:shapetype id="_x0000_t202" coordsize="21600,21600" o:spt="202" path="m,l,21600r21600,l21600,xe">
          <v:stroke joinstyle="miter"/>
          <v:path gradientshapeok="t" o:connecttype="rect"/>
        </v:shapetype>
        <v:shape id="docshape55" o:spid="_x0000_s2073" type="#_x0000_t202" alt="" style="position:absolute;margin-left:53.7pt;margin-top:809.25pt;width:20.1pt;height:19.25pt;z-index:-174366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5741BD3" w14:textId="77777777" w:rsidR="009D7CB3" w:rsidRDefault="00470B99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D64590" w14:textId="77777777" w:rsidR="00470B99" w:rsidRDefault="00470B99">
      <w:r>
        <w:separator/>
      </w:r>
    </w:p>
  </w:footnote>
  <w:footnote w:type="continuationSeparator" w:id="0">
    <w:p w14:paraId="48A87C62" w14:textId="77777777" w:rsidR="00470B99" w:rsidRDefault="00470B9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33A54C" w14:textId="77777777" w:rsidR="009D7CB3" w:rsidRDefault="00470B99">
    <w:pPr>
      <w:pStyle w:val="Textkrper"/>
      <w:spacing w:line="14" w:lineRule="auto"/>
    </w:pPr>
    <w:r>
      <w:pict w14:anchorId="3DEBCD35">
        <v:shapetype id="_x0000_t202" coordsize="21600,21600" o:spt="202" path="m,l,21600r21600,l21600,xe">
          <v:stroke joinstyle="miter"/>
          <v:path gradientshapeok="t" o:connecttype="rect"/>
        </v:shapetype>
        <v:shape id="docshape24" o:spid="_x0000_s2089" type="#_x0000_t202" alt="" style="position:absolute;margin-left:55.7pt;margin-top:16.95pt;width:31.3pt;height:14.3pt;z-index:-174443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62379AB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</w:rPr>
                  <w:t>Brèves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650C3B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E34A0A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BFCF60" w14:textId="77777777" w:rsidR="009D7CB3" w:rsidRDefault="00470B99">
    <w:pPr>
      <w:pStyle w:val="Textkrper"/>
      <w:spacing w:line="14" w:lineRule="auto"/>
    </w:pPr>
    <w:r>
      <w:pict w14:anchorId="7123F030">
        <v:shapetype id="_x0000_t202" coordsize="21600,21600" o:spt="202" path="m,l,21600r21600,l21600,xe">
          <v:stroke joinstyle="miter"/>
          <v:path gradientshapeok="t" o:connecttype="rect"/>
        </v:shapetype>
        <v:shape id="docshape60" o:spid="_x0000_s2069" type="#_x0000_t202" alt="" style="position:absolute;margin-left:55.7pt;margin-top:16.95pt;width:78.55pt;height:14.3pt;z-index:-174346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A30F530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  <w:color w:val="DA4383"/>
                  </w:rPr>
                  <w:t>Focus</w:t>
                </w:r>
                <w:r>
                  <w:rPr>
                    <w:rFonts w:ascii="GTWalsheimProMedium"/>
                    <w:color w:val="DA4383"/>
                    <w:spacing w:val="-5"/>
                  </w:rPr>
                  <w:t xml:space="preserve"> </w:t>
                </w:r>
                <w:r>
                  <w:rPr>
                    <w:rFonts w:ascii="GTWalsheimProMedium"/>
                  </w:rPr>
                  <w:t>Assistance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6BADF0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97DA43" w14:textId="77777777" w:rsidR="009D7CB3" w:rsidRDefault="00470B99">
    <w:pPr>
      <w:pStyle w:val="Textkrper"/>
      <w:spacing w:line="14" w:lineRule="auto"/>
    </w:pPr>
    <w:r>
      <w:pict w14:anchorId="2CDD8C80">
        <v:shapetype id="_x0000_t202" coordsize="21600,21600" o:spt="202" path="m,l,21600r21600,l21600,xe">
          <v:stroke joinstyle="miter"/>
          <v:path gradientshapeok="t" o:connecttype="rect"/>
        </v:shapetype>
        <v:shape id="docshape63" o:spid="_x0000_s2066" type="#_x0000_t202" alt="" style="position:absolute;margin-left:55.7pt;margin-top:16.95pt;width:78.55pt;height:14.3pt;z-index:-174330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75E414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  <w:color w:val="DA4383"/>
                  </w:rPr>
                  <w:t>Focus</w:t>
                </w:r>
                <w:r>
                  <w:rPr>
                    <w:rFonts w:ascii="GTWalsheimProMedium"/>
                    <w:color w:val="DA4383"/>
                    <w:spacing w:val="-5"/>
                  </w:rPr>
                  <w:t xml:space="preserve"> </w:t>
                </w:r>
                <w:r>
                  <w:rPr>
                    <w:rFonts w:ascii="GTWalsheimProMedium"/>
                  </w:rPr>
                  <w:t>Assistance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AF138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8B152D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55E27D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74A1BE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1AA25C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4A1223" w14:textId="77777777" w:rsidR="009D7CB3" w:rsidRDefault="00470B99">
    <w:pPr>
      <w:pStyle w:val="Textkrper"/>
      <w:spacing w:line="14" w:lineRule="auto"/>
    </w:pPr>
    <w:r>
      <w:pict w14:anchorId="300C1515">
        <v:shapetype id="_x0000_t202" coordsize="21600,21600" o:spt="202" path="m,l,21600r21600,l21600,xe">
          <v:stroke joinstyle="miter"/>
          <v:path gradientshapeok="t" o:connecttype="rect"/>
        </v:shapetype>
        <v:shape id="docshape23" o:spid="_x0000_s2088" type="#_x0000_t202" alt="" style="position:absolute;margin-left:499.45pt;margin-top:16.95pt;width:40.15pt;height:14.3pt;z-index:-174448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427904E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Editorial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8E397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1D8F0D" w14:textId="77777777" w:rsidR="009D7CB3" w:rsidRDefault="00470B99">
    <w:pPr>
      <w:pStyle w:val="Textkrper"/>
      <w:spacing w:line="14" w:lineRule="auto"/>
    </w:pPr>
    <w:r>
      <w:pict w14:anchorId="01D30619">
        <v:shapetype id="_x0000_t202" coordsize="21600,21600" o:spt="202" path="m,l,21600r21600,l21600,xe">
          <v:stroke joinstyle="miter"/>
          <v:path gradientshapeok="t" o:connecttype="rect"/>
        </v:shapetype>
        <v:shape id="docshape457" o:spid="_x0000_s2058" type="#_x0000_t202" alt="" style="position:absolute;margin-left:462pt;margin-top:16.95pt;width:77.6pt;height:14.3pt;z-index:-17428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3779D85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Assistenza</w:t>
                </w:r>
                <w:r>
                  <w:rPr>
                    <w:rFonts w:ascii="GTWalsheimProMedium"/>
                    <w:spacing w:val="-6"/>
                  </w:rPr>
                  <w:t xml:space="preserve"> </w:t>
                </w:r>
                <w:r>
                  <w:rPr>
                    <w:rFonts w:ascii="GTWalsheimProMedium"/>
                    <w:color w:val="DA4383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57EF90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348F7E" w14:textId="77777777" w:rsidR="009D7CB3" w:rsidRDefault="00470B99">
    <w:pPr>
      <w:pStyle w:val="Textkrper"/>
      <w:spacing w:line="14" w:lineRule="auto"/>
    </w:pPr>
    <w:r>
      <w:pict w14:anchorId="15843B5C">
        <v:shapetype id="_x0000_t202" coordsize="21600,21600" o:spt="202" path="m,l,21600r21600,l21600,xe">
          <v:stroke joinstyle="miter"/>
          <v:path gradientshapeok="t" o:connecttype="rect"/>
        </v:shapetype>
        <v:shape id="docshape458" o:spid="_x0000_s2057" type="#_x0000_t202" alt="" style="position:absolute;margin-left:462pt;margin-top:16.95pt;width:77.6pt;height:14.3pt;z-index:-174284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C0659A8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Assistenza</w:t>
                </w:r>
                <w:r>
                  <w:rPr>
                    <w:rFonts w:ascii="GTWalsheimProMedium"/>
                    <w:spacing w:val="-6"/>
                  </w:rPr>
                  <w:t xml:space="preserve"> </w:t>
                </w:r>
                <w:r>
                  <w:rPr>
                    <w:rFonts w:ascii="GTWalsheimProMedium"/>
                    <w:color w:val="DA4383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382F83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BFA57" w14:textId="77777777" w:rsidR="009D7CB3" w:rsidRDefault="00470B99">
    <w:pPr>
      <w:pStyle w:val="Textkrper"/>
      <w:spacing w:line="14" w:lineRule="auto"/>
    </w:pPr>
    <w:r>
      <w:pict w14:anchorId="0AD86AC5">
        <v:shapetype id="_x0000_t202" coordsize="21600,21600" o:spt="202" path="m,l,21600r21600,l21600,xe">
          <v:stroke joinstyle="miter"/>
          <v:path gradientshapeok="t" o:connecttype="rect"/>
        </v:shapetype>
        <v:shape id="docshape466" o:spid="_x0000_s2054" type="#_x0000_t202" alt="" style="position:absolute;margin-left:462pt;margin-top:16.95pt;width:77.6pt;height:14.3pt;z-index:-174269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B9E129C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Assistenza</w:t>
                </w:r>
                <w:r>
                  <w:rPr>
                    <w:rFonts w:ascii="GTWalsheimProMedium"/>
                    <w:spacing w:val="-6"/>
                  </w:rPr>
                  <w:t xml:space="preserve"> </w:t>
                </w:r>
                <w:r>
                  <w:rPr>
                    <w:rFonts w:ascii="GTWalsheimProMedium"/>
                    <w:color w:val="DA4383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2E56DC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0CC007" w14:textId="77777777" w:rsidR="009D7CB3" w:rsidRDefault="00470B99">
    <w:pPr>
      <w:pStyle w:val="Textkrper"/>
      <w:spacing w:line="14" w:lineRule="auto"/>
    </w:pPr>
    <w:r>
      <w:pict w14:anchorId="4BCD005F">
        <v:shapetype id="_x0000_t202" coordsize="21600,21600" o:spt="202" path="m,l,21600r21600,l21600,xe">
          <v:stroke joinstyle="miter"/>
          <v:path gradientshapeok="t" o:connecttype="rect"/>
        </v:shapetype>
        <v:shape id="docshape469" o:spid="_x0000_s2051" type="#_x0000_t202" alt="" style="position:absolute;margin-left:463.6pt;margin-top:16.95pt;width:76pt;height:14.3pt;z-index:-174254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4539807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Politique</w:t>
                </w:r>
                <w:r>
                  <w:rPr>
                    <w:rFonts w:ascii="GTWalsheimProMedium"/>
                    <w:spacing w:val="-5"/>
                  </w:rPr>
                  <w:t xml:space="preserve"> </w:t>
                </w:r>
                <w:r>
                  <w:rPr>
                    <w:rFonts w:ascii="GTWalsheimProMedium"/>
                  </w:rPr>
                  <w:t>sociale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DBECF3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5AE6FC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FBA09A" w14:textId="77777777" w:rsidR="009D7CB3" w:rsidRDefault="00470B99">
    <w:pPr>
      <w:pStyle w:val="Textkrper"/>
      <w:spacing w:line="14" w:lineRule="auto"/>
    </w:pPr>
    <w:r>
      <w:pict w14:anchorId="29038D95">
        <v:shapetype id="_x0000_t202" coordsize="21600,21600" o:spt="202" path="m,l,21600r21600,l21600,xe">
          <v:stroke joinstyle="miter"/>
          <v:path gradientshapeok="t" o:connecttype="rect"/>
        </v:shapetype>
        <v:shape id="docshape39" o:spid="_x0000_s2085" type="#_x0000_t202" alt="" style="position:absolute;margin-left:55.7pt;margin-top:16.95pt;width:97.15pt;height:14.3pt;z-index:-174423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054F3B9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</w:rPr>
                  <w:t>Monnaies</w:t>
                </w:r>
                <w:r>
                  <w:rPr>
                    <w:rFonts w:ascii="GTWalsheimProMedium" w:hAnsi="GTWalsheimProMedium"/>
                    <w:spacing w:val="-5"/>
                  </w:rPr>
                  <w:t xml:space="preserve"> </w:t>
                </w:r>
                <w:r>
                  <w:rPr>
                    <w:rFonts w:ascii="GTWalsheimProMedium" w:hAnsi="GTWalsheimProMedium"/>
                  </w:rPr>
                  <w:t>étrangères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E6CE8A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7BF334" w14:textId="77777777" w:rsidR="009D7CB3" w:rsidRDefault="00470B99">
    <w:pPr>
      <w:pStyle w:val="Textkrper"/>
      <w:spacing w:line="14" w:lineRule="auto"/>
    </w:pPr>
    <w:r>
      <w:pict w14:anchorId="319BF708">
        <v:shapetype id="_x0000_t202" coordsize="21600,21600" o:spt="202" path="m,l,21600r21600,l21600,xe">
          <v:stroke joinstyle="miter"/>
          <v:path gradientshapeok="t" o:connecttype="rect"/>
        </v:shapetype>
        <v:shape id="docshape38" o:spid="_x0000_s2084" type="#_x0000_t202" alt="" style="position:absolute;margin-left:508.3pt;margin-top:16.95pt;width:31.3pt;height:14.3pt;z-index:-174428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6A67DB6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</w:rPr>
                  <w:t>Brèves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629BDA" w14:textId="77777777" w:rsidR="009D7CB3" w:rsidRDefault="00470B99">
    <w:pPr>
      <w:pStyle w:val="Textkrper"/>
      <w:spacing w:line="14" w:lineRule="auto"/>
    </w:pPr>
    <w:r>
      <w:pict w14:anchorId="52C7BCAA">
        <v:shapetype id="_x0000_t202" coordsize="21600,21600" o:spt="202" path="m,l,21600r21600,l21600,xe">
          <v:stroke joinstyle="miter"/>
          <v:path gradientshapeok="t" o:connecttype="rect"/>
        </v:shapetype>
        <v:shape id="docshape43" o:spid="_x0000_s2081" type="#_x0000_t202" alt="" style="position:absolute;margin-left:55.7pt;margin-top:16.95pt;width:78.55pt;height:14.3pt;z-index:-174402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D393778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  <w:color w:val="DA4383"/>
                  </w:rPr>
                  <w:t>Focus</w:t>
                </w:r>
                <w:r>
                  <w:rPr>
                    <w:rFonts w:ascii="GTWalsheimProMedium"/>
                    <w:color w:val="DA4383"/>
                    <w:spacing w:val="-5"/>
                  </w:rPr>
                  <w:t xml:space="preserve"> </w:t>
                </w:r>
                <w:r>
                  <w:rPr>
                    <w:rFonts w:ascii="GTWalsheimProMedium"/>
                  </w:rPr>
                  <w:t>Assistance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D9704B" w14:textId="77777777" w:rsidR="009D7CB3" w:rsidRDefault="00470B99">
    <w:pPr>
      <w:pStyle w:val="Textkrper"/>
      <w:spacing w:line="14" w:lineRule="auto"/>
    </w:pPr>
    <w:r>
      <w:pict w14:anchorId="60094D60">
        <v:shapetype id="_x0000_t202" coordsize="21600,21600" o:spt="202" path="m,l,21600r21600,l21600,xe">
          <v:stroke joinstyle="miter"/>
          <v:path gradientshapeok="t" o:connecttype="rect"/>
        </v:shapetype>
        <v:shape id="docshape42" o:spid="_x0000_s2080" type="#_x0000_t202" alt="" style="position:absolute;margin-left:461.05pt;margin-top:16.95pt;width:78.55pt;height:14.3pt;z-index:-174407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52BF657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Assistance</w:t>
                </w:r>
                <w:r>
                  <w:rPr>
                    <w:rFonts w:ascii="GTWalsheimProMedium"/>
                    <w:spacing w:val="-6"/>
                  </w:rPr>
                  <w:t xml:space="preserve"> </w:t>
                </w:r>
                <w:r>
                  <w:rPr>
                    <w:rFonts w:ascii="GTWalsheimProMedium"/>
                    <w:color w:val="DA4383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886FEC" w14:textId="77777777" w:rsidR="009D7CB3" w:rsidRDefault="009D7CB3">
    <w:pPr>
      <w:pStyle w:val="Textkrper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5BC1B9" w14:textId="77777777" w:rsidR="009D7CB3" w:rsidRDefault="00470B99">
    <w:pPr>
      <w:pStyle w:val="Textkrper"/>
      <w:spacing w:line="14" w:lineRule="auto"/>
    </w:pPr>
    <w:r>
      <w:pict w14:anchorId="185B4813">
        <v:shapetype id="_x0000_t202" coordsize="21600,21600" o:spt="202" path="m,l,21600r21600,l21600,xe">
          <v:stroke joinstyle="miter"/>
          <v:path gradientshapeok="t" o:connecttype="rect"/>
        </v:shapetype>
        <v:shape id="docshape54" o:spid="_x0000_s2075" type="#_x0000_t202" alt="" style="position:absolute;margin-left:55.7pt;margin-top:16.95pt;width:78.55pt;height:14.3pt;z-index:-174371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5A73FA7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  <w:color w:val="DA4383"/>
                  </w:rPr>
                  <w:t>Focus</w:t>
                </w:r>
                <w:r>
                  <w:rPr>
                    <w:rFonts w:ascii="GTWalsheimProMedium"/>
                    <w:color w:val="DA4383"/>
                    <w:spacing w:val="-5"/>
                  </w:rPr>
                  <w:t xml:space="preserve"> </w:t>
                </w:r>
                <w:r>
                  <w:rPr>
                    <w:rFonts w:ascii="GTWalsheimProMedium"/>
                  </w:rPr>
                  <w:t>Assistance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FEF66" w14:textId="77777777" w:rsidR="009D7CB3" w:rsidRDefault="00470B99">
    <w:pPr>
      <w:pStyle w:val="Textkrper"/>
      <w:spacing w:line="14" w:lineRule="auto"/>
    </w:pPr>
    <w:r>
      <w:pict w14:anchorId="793A6BF8">
        <v:shapetype id="_x0000_t202" coordsize="21600,21600" o:spt="202" path="m,l,21600r21600,l21600,xe">
          <v:stroke joinstyle="miter"/>
          <v:path gradientshapeok="t" o:connecttype="rect"/>
        </v:shapetype>
        <v:shape id="docshape53" o:spid="_x0000_s2074" type="#_x0000_t202" alt="" style="position:absolute;margin-left:461.05pt;margin-top:16.95pt;width:78.55pt;height:14.3pt;z-index:-174376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5D3754A" w14:textId="77777777" w:rsidR="009D7CB3" w:rsidRDefault="00470B99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Assistance</w:t>
                </w:r>
                <w:r>
                  <w:rPr>
                    <w:rFonts w:ascii="GTWalsheimProMedium"/>
                    <w:spacing w:val="-6"/>
                  </w:rPr>
                  <w:t xml:space="preserve"> </w:t>
                </w:r>
                <w:r>
                  <w:rPr>
                    <w:rFonts w:ascii="GTWalsheimProMedium"/>
                    <w:color w:val="DA4383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A61B98"/>
    <w:multiLevelType w:val="hybridMultilevel"/>
    <w:tmpl w:val="B6706812"/>
    <w:lvl w:ilvl="0" w:tplc="F05C7B5C">
      <w:start w:val="1"/>
      <w:numFmt w:val="decimal"/>
      <w:lvlText w:val="%1."/>
      <w:lvlJc w:val="left"/>
      <w:pPr>
        <w:ind w:left="435" w:hanging="193"/>
        <w:jc w:val="left"/>
      </w:pPr>
      <w:rPr>
        <w:rFonts w:ascii="GTSectra-Bold" w:eastAsia="GTSectra-Bold" w:hAnsi="GTSectra-Bold" w:cs="GTSectra-Bold" w:hint="default"/>
        <w:b/>
        <w:bCs/>
        <w:i w:val="0"/>
        <w:iCs w:val="0"/>
        <w:spacing w:val="-1"/>
        <w:w w:val="100"/>
        <w:sz w:val="20"/>
        <w:szCs w:val="20"/>
        <w:lang w:val="de-DE" w:eastAsia="en-US" w:bidi="ar-SA"/>
      </w:rPr>
    </w:lvl>
    <w:lvl w:ilvl="1" w:tplc="ECF879EC">
      <w:numFmt w:val="bullet"/>
      <w:lvlText w:val="•"/>
      <w:lvlJc w:val="left"/>
      <w:pPr>
        <w:ind w:left="722" w:hanging="193"/>
      </w:pPr>
      <w:rPr>
        <w:rFonts w:hint="default"/>
        <w:lang w:val="de-DE" w:eastAsia="en-US" w:bidi="ar-SA"/>
      </w:rPr>
    </w:lvl>
    <w:lvl w:ilvl="2" w:tplc="F2381278">
      <w:numFmt w:val="bullet"/>
      <w:lvlText w:val="•"/>
      <w:lvlJc w:val="left"/>
      <w:pPr>
        <w:ind w:left="1005" w:hanging="193"/>
      </w:pPr>
      <w:rPr>
        <w:rFonts w:hint="default"/>
        <w:lang w:val="de-DE" w:eastAsia="en-US" w:bidi="ar-SA"/>
      </w:rPr>
    </w:lvl>
    <w:lvl w:ilvl="3" w:tplc="05E44150">
      <w:numFmt w:val="bullet"/>
      <w:lvlText w:val="•"/>
      <w:lvlJc w:val="left"/>
      <w:pPr>
        <w:ind w:left="1288" w:hanging="193"/>
      </w:pPr>
      <w:rPr>
        <w:rFonts w:hint="default"/>
        <w:lang w:val="de-DE" w:eastAsia="en-US" w:bidi="ar-SA"/>
      </w:rPr>
    </w:lvl>
    <w:lvl w:ilvl="4" w:tplc="F5B0297C">
      <w:numFmt w:val="bullet"/>
      <w:lvlText w:val="•"/>
      <w:lvlJc w:val="left"/>
      <w:pPr>
        <w:ind w:left="1570" w:hanging="193"/>
      </w:pPr>
      <w:rPr>
        <w:rFonts w:hint="default"/>
        <w:lang w:val="de-DE" w:eastAsia="en-US" w:bidi="ar-SA"/>
      </w:rPr>
    </w:lvl>
    <w:lvl w:ilvl="5" w:tplc="BFB4041C">
      <w:numFmt w:val="bullet"/>
      <w:lvlText w:val="•"/>
      <w:lvlJc w:val="left"/>
      <w:pPr>
        <w:ind w:left="1853" w:hanging="193"/>
      </w:pPr>
      <w:rPr>
        <w:rFonts w:hint="default"/>
        <w:lang w:val="de-DE" w:eastAsia="en-US" w:bidi="ar-SA"/>
      </w:rPr>
    </w:lvl>
    <w:lvl w:ilvl="6" w:tplc="E3F6F704">
      <w:numFmt w:val="bullet"/>
      <w:lvlText w:val="•"/>
      <w:lvlJc w:val="left"/>
      <w:pPr>
        <w:ind w:left="2136" w:hanging="193"/>
      </w:pPr>
      <w:rPr>
        <w:rFonts w:hint="default"/>
        <w:lang w:val="de-DE" w:eastAsia="en-US" w:bidi="ar-SA"/>
      </w:rPr>
    </w:lvl>
    <w:lvl w:ilvl="7" w:tplc="DA745474">
      <w:numFmt w:val="bullet"/>
      <w:lvlText w:val="•"/>
      <w:lvlJc w:val="left"/>
      <w:pPr>
        <w:ind w:left="2418" w:hanging="193"/>
      </w:pPr>
      <w:rPr>
        <w:rFonts w:hint="default"/>
        <w:lang w:val="de-DE" w:eastAsia="en-US" w:bidi="ar-SA"/>
      </w:rPr>
    </w:lvl>
    <w:lvl w:ilvl="8" w:tplc="7C2050B4">
      <w:numFmt w:val="bullet"/>
      <w:lvlText w:val="•"/>
      <w:lvlJc w:val="left"/>
      <w:pPr>
        <w:ind w:left="2701" w:hanging="193"/>
      </w:pPr>
      <w:rPr>
        <w:rFonts w:hint="default"/>
        <w:lang w:val="de-DE" w:eastAsia="en-US" w:bidi="ar-SA"/>
      </w:rPr>
    </w:lvl>
  </w:abstractNum>
  <w:abstractNum w:abstractNumId="1" w15:restartNumberingAfterBreak="0">
    <w:nsid w:val="319B47D0"/>
    <w:multiLevelType w:val="hybridMultilevel"/>
    <w:tmpl w:val="6A5A84F0"/>
    <w:lvl w:ilvl="0" w:tplc="88C095C0">
      <w:numFmt w:val="bullet"/>
      <w:lvlText w:val="•"/>
      <w:lvlJc w:val="left"/>
      <w:pPr>
        <w:ind w:left="426" w:hanging="199"/>
      </w:pPr>
      <w:rPr>
        <w:rFonts w:ascii="GTWalsheimProRegular" w:eastAsia="GTWalsheimProRegular" w:hAnsi="GTWalsheimProRegular" w:cs="GTWalsheimProRegular" w:hint="default"/>
        <w:w w:val="103"/>
        <w:lang w:val="de-DE" w:eastAsia="en-US" w:bidi="ar-SA"/>
      </w:rPr>
    </w:lvl>
    <w:lvl w:ilvl="1" w:tplc="60B2EB62">
      <w:numFmt w:val="bullet"/>
      <w:lvlText w:val="•"/>
      <w:lvlJc w:val="left"/>
      <w:pPr>
        <w:ind w:left="981" w:hanging="199"/>
      </w:pPr>
      <w:rPr>
        <w:rFonts w:hint="default"/>
        <w:lang w:val="de-DE" w:eastAsia="en-US" w:bidi="ar-SA"/>
      </w:rPr>
    </w:lvl>
    <w:lvl w:ilvl="2" w:tplc="C3B80DB8">
      <w:numFmt w:val="bullet"/>
      <w:lvlText w:val="•"/>
      <w:lvlJc w:val="left"/>
      <w:pPr>
        <w:ind w:left="1543" w:hanging="199"/>
      </w:pPr>
      <w:rPr>
        <w:rFonts w:hint="default"/>
        <w:lang w:val="de-DE" w:eastAsia="en-US" w:bidi="ar-SA"/>
      </w:rPr>
    </w:lvl>
    <w:lvl w:ilvl="3" w:tplc="8E5CEBB2">
      <w:numFmt w:val="bullet"/>
      <w:lvlText w:val="•"/>
      <w:lvlJc w:val="left"/>
      <w:pPr>
        <w:ind w:left="2105" w:hanging="199"/>
      </w:pPr>
      <w:rPr>
        <w:rFonts w:hint="default"/>
        <w:lang w:val="de-DE" w:eastAsia="en-US" w:bidi="ar-SA"/>
      </w:rPr>
    </w:lvl>
    <w:lvl w:ilvl="4" w:tplc="B0728026">
      <w:numFmt w:val="bullet"/>
      <w:lvlText w:val="•"/>
      <w:lvlJc w:val="left"/>
      <w:pPr>
        <w:ind w:left="2667" w:hanging="199"/>
      </w:pPr>
      <w:rPr>
        <w:rFonts w:hint="default"/>
        <w:lang w:val="de-DE" w:eastAsia="en-US" w:bidi="ar-SA"/>
      </w:rPr>
    </w:lvl>
    <w:lvl w:ilvl="5" w:tplc="B610058A">
      <w:numFmt w:val="bullet"/>
      <w:lvlText w:val="•"/>
      <w:lvlJc w:val="left"/>
      <w:pPr>
        <w:ind w:left="3229" w:hanging="199"/>
      </w:pPr>
      <w:rPr>
        <w:rFonts w:hint="default"/>
        <w:lang w:val="de-DE" w:eastAsia="en-US" w:bidi="ar-SA"/>
      </w:rPr>
    </w:lvl>
    <w:lvl w:ilvl="6" w:tplc="E95ACF24">
      <w:numFmt w:val="bullet"/>
      <w:lvlText w:val="•"/>
      <w:lvlJc w:val="left"/>
      <w:pPr>
        <w:ind w:left="3791" w:hanging="199"/>
      </w:pPr>
      <w:rPr>
        <w:rFonts w:hint="default"/>
        <w:lang w:val="de-DE" w:eastAsia="en-US" w:bidi="ar-SA"/>
      </w:rPr>
    </w:lvl>
    <w:lvl w:ilvl="7" w:tplc="29588C14">
      <w:numFmt w:val="bullet"/>
      <w:lvlText w:val="•"/>
      <w:lvlJc w:val="left"/>
      <w:pPr>
        <w:ind w:left="4353" w:hanging="199"/>
      </w:pPr>
      <w:rPr>
        <w:rFonts w:hint="default"/>
        <w:lang w:val="de-DE" w:eastAsia="en-US" w:bidi="ar-SA"/>
      </w:rPr>
    </w:lvl>
    <w:lvl w:ilvl="8" w:tplc="721C0FFE">
      <w:numFmt w:val="bullet"/>
      <w:lvlText w:val="•"/>
      <w:lvlJc w:val="left"/>
      <w:pPr>
        <w:ind w:left="4915" w:hanging="199"/>
      </w:pPr>
      <w:rPr>
        <w:rFonts w:hint="default"/>
        <w:lang w:val="de-DE" w:eastAsia="en-US" w:bidi="ar-SA"/>
      </w:rPr>
    </w:lvl>
  </w:abstractNum>
  <w:abstractNum w:abstractNumId="2" w15:restartNumberingAfterBreak="0">
    <w:nsid w:val="364533E5"/>
    <w:multiLevelType w:val="hybridMultilevel"/>
    <w:tmpl w:val="164A9954"/>
    <w:lvl w:ilvl="0" w:tplc="D38AF62C">
      <w:numFmt w:val="bullet"/>
      <w:lvlText w:val="•"/>
      <w:lvlJc w:val="left"/>
      <w:pPr>
        <w:ind w:left="1332" w:hanging="199"/>
      </w:pPr>
      <w:rPr>
        <w:rFonts w:ascii="GTWalsheimProRegular" w:eastAsia="GTWalsheimProRegular" w:hAnsi="GTWalsheimProRegular" w:cs="GTWalsheimProRegular" w:hint="default"/>
        <w:w w:val="100"/>
        <w:lang w:val="de-DE" w:eastAsia="en-US" w:bidi="ar-SA"/>
      </w:rPr>
    </w:lvl>
    <w:lvl w:ilvl="1" w:tplc="9EA814D2">
      <w:numFmt w:val="bullet"/>
      <w:lvlText w:val="•"/>
      <w:lvlJc w:val="left"/>
      <w:pPr>
        <w:ind w:left="1784" w:hanging="199"/>
      </w:pPr>
      <w:rPr>
        <w:rFonts w:hint="default"/>
        <w:lang w:val="de-DE" w:eastAsia="en-US" w:bidi="ar-SA"/>
      </w:rPr>
    </w:lvl>
    <w:lvl w:ilvl="2" w:tplc="27429054">
      <w:numFmt w:val="bullet"/>
      <w:lvlText w:val="•"/>
      <w:lvlJc w:val="left"/>
      <w:pPr>
        <w:ind w:left="2228" w:hanging="199"/>
      </w:pPr>
      <w:rPr>
        <w:rFonts w:hint="default"/>
        <w:lang w:val="de-DE" w:eastAsia="en-US" w:bidi="ar-SA"/>
      </w:rPr>
    </w:lvl>
    <w:lvl w:ilvl="3" w:tplc="54FA9544">
      <w:numFmt w:val="bullet"/>
      <w:lvlText w:val="•"/>
      <w:lvlJc w:val="left"/>
      <w:pPr>
        <w:ind w:left="2673" w:hanging="199"/>
      </w:pPr>
      <w:rPr>
        <w:rFonts w:hint="default"/>
        <w:lang w:val="de-DE" w:eastAsia="en-US" w:bidi="ar-SA"/>
      </w:rPr>
    </w:lvl>
    <w:lvl w:ilvl="4" w:tplc="F33A7BD8">
      <w:numFmt w:val="bullet"/>
      <w:lvlText w:val="•"/>
      <w:lvlJc w:val="left"/>
      <w:pPr>
        <w:ind w:left="3117" w:hanging="199"/>
      </w:pPr>
      <w:rPr>
        <w:rFonts w:hint="default"/>
        <w:lang w:val="de-DE" w:eastAsia="en-US" w:bidi="ar-SA"/>
      </w:rPr>
    </w:lvl>
    <w:lvl w:ilvl="5" w:tplc="6E24E27E">
      <w:numFmt w:val="bullet"/>
      <w:lvlText w:val="•"/>
      <w:lvlJc w:val="left"/>
      <w:pPr>
        <w:ind w:left="3562" w:hanging="199"/>
      </w:pPr>
      <w:rPr>
        <w:rFonts w:hint="default"/>
        <w:lang w:val="de-DE" w:eastAsia="en-US" w:bidi="ar-SA"/>
      </w:rPr>
    </w:lvl>
    <w:lvl w:ilvl="6" w:tplc="AB7AF146">
      <w:numFmt w:val="bullet"/>
      <w:lvlText w:val="•"/>
      <w:lvlJc w:val="left"/>
      <w:pPr>
        <w:ind w:left="4006" w:hanging="199"/>
      </w:pPr>
      <w:rPr>
        <w:rFonts w:hint="default"/>
        <w:lang w:val="de-DE" w:eastAsia="en-US" w:bidi="ar-SA"/>
      </w:rPr>
    </w:lvl>
    <w:lvl w:ilvl="7" w:tplc="95AAFE1E">
      <w:numFmt w:val="bullet"/>
      <w:lvlText w:val="•"/>
      <w:lvlJc w:val="left"/>
      <w:pPr>
        <w:ind w:left="4451" w:hanging="199"/>
      </w:pPr>
      <w:rPr>
        <w:rFonts w:hint="default"/>
        <w:lang w:val="de-DE" w:eastAsia="en-US" w:bidi="ar-SA"/>
      </w:rPr>
    </w:lvl>
    <w:lvl w:ilvl="8" w:tplc="4B80D27A">
      <w:numFmt w:val="bullet"/>
      <w:lvlText w:val="•"/>
      <w:lvlJc w:val="left"/>
      <w:pPr>
        <w:ind w:left="4895" w:hanging="199"/>
      </w:pPr>
      <w:rPr>
        <w:rFonts w:hint="default"/>
        <w:lang w:val="de-DE" w:eastAsia="en-US" w:bidi="ar-SA"/>
      </w:rPr>
    </w:lvl>
  </w:abstractNum>
  <w:abstractNum w:abstractNumId="3" w15:restartNumberingAfterBreak="0">
    <w:nsid w:val="78790026"/>
    <w:multiLevelType w:val="hybridMultilevel"/>
    <w:tmpl w:val="E0129654"/>
    <w:lvl w:ilvl="0" w:tplc="C1A0B272">
      <w:numFmt w:val="bullet"/>
      <w:lvlText w:val="•"/>
      <w:lvlJc w:val="left"/>
      <w:pPr>
        <w:ind w:left="1332" w:hanging="199"/>
      </w:pPr>
      <w:rPr>
        <w:rFonts w:ascii="GTWalsheimProRegular" w:eastAsia="GTWalsheimProRegular" w:hAnsi="GTWalsheimProRegular" w:cs="GTWalsheimProRegular" w:hint="default"/>
        <w:b w:val="0"/>
        <w:bCs w:val="0"/>
        <w:i w:val="0"/>
        <w:iCs w:val="0"/>
        <w:w w:val="103"/>
        <w:sz w:val="19"/>
        <w:szCs w:val="19"/>
        <w:lang w:val="de-DE" w:eastAsia="en-US" w:bidi="ar-SA"/>
      </w:rPr>
    </w:lvl>
    <w:lvl w:ilvl="1" w:tplc="422CDCA6">
      <w:numFmt w:val="bullet"/>
      <w:lvlText w:val="•"/>
      <w:lvlJc w:val="left"/>
      <w:pPr>
        <w:ind w:left="1788" w:hanging="199"/>
      </w:pPr>
      <w:rPr>
        <w:rFonts w:hint="default"/>
        <w:lang w:val="de-DE" w:eastAsia="en-US" w:bidi="ar-SA"/>
      </w:rPr>
    </w:lvl>
    <w:lvl w:ilvl="2" w:tplc="5D40D970">
      <w:numFmt w:val="bullet"/>
      <w:lvlText w:val="•"/>
      <w:lvlJc w:val="left"/>
      <w:pPr>
        <w:ind w:left="2237" w:hanging="199"/>
      </w:pPr>
      <w:rPr>
        <w:rFonts w:hint="default"/>
        <w:lang w:val="de-DE" w:eastAsia="en-US" w:bidi="ar-SA"/>
      </w:rPr>
    </w:lvl>
    <w:lvl w:ilvl="3" w:tplc="455C452A">
      <w:numFmt w:val="bullet"/>
      <w:lvlText w:val="•"/>
      <w:lvlJc w:val="left"/>
      <w:pPr>
        <w:ind w:left="2685" w:hanging="199"/>
      </w:pPr>
      <w:rPr>
        <w:rFonts w:hint="default"/>
        <w:lang w:val="de-DE" w:eastAsia="en-US" w:bidi="ar-SA"/>
      </w:rPr>
    </w:lvl>
    <w:lvl w:ilvl="4" w:tplc="DFD0E07A">
      <w:numFmt w:val="bullet"/>
      <w:lvlText w:val="•"/>
      <w:lvlJc w:val="left"/>
      <w:pPr>
        <w:ind w:left="3134" w:hanging="199"/>
      </w:pPr>
      <w:rPr>
        <w:rFonts w:hint="default"/>
        <w:lang w:val="de-DE" w:eastAsia="en-US" w:bidi="ar-SA"/>
      </w:rPr>
    </w:lvl>
    <w:lvl w:ilvl="5" w:tplc="4C828BB0">
      <w:numFmt w:val="bullet"/>
      <w:lvlText w:val="•"/>
      <w:lvlJc w:val="left"/>
      <w:pPr>
        <w:ind w:left="3583" w:hanging="199"/>
      </w:pPr>
      <w:rPr>
        <w:rFonts w:hint="default"/>
        <w:lang w:val="de-DE" w:eastAsia="en-US" w:bidi="ar-SA"/>
      </w:rPr>
    </w:lvl>
    <w:lvl w:ilvl="6" w:tplc="5EB4BA12">
      <w:numFmt w:val="bullet"/>
      <w:lvlText w:val="•"/>
      <w:lvlJc w:val="left"/>
      <w:pPr>
        <w:ind w:left="4031" w:hanging="199"/>
      </w:pPr>
      <w:rPr>
        <w:rFonts w:hint="default"/>
        <w:lang w:val="de-DE" w:eastAsia="en-US" w:bidi="ar-SA"/>
      </w:rPr>
    </w:lvl>
    <w:lvl w:ilvl="7" w:tplc="B932222E">
      <w:numFmt w:val="bullet"/>
      <w:lvlText w:val="•"/>
      <w:lvlJc w:val="left"/>
      <w:pPr>
        <w:ind w:left="4480" w:hanging="199"/>
      </w:pPr>
      <w:rPr>
        <w:rFonts w:hint="default"/>
        <w:lang w:val="de-DE" w:eastAsia="en-US" w:bidi="ar-SA"/>
      </w:rPr>
    </w:lvl>
    <w:lvl w:ilvl="8" w:tplc="BADAB936">
      <w:numFmt w:val="bullet"/>
      <w:lvlText w:val="•"/>
      <w:lvlJc w:val="left"/>
      <w:pPr>
        <w:ind w:left="4929" w:hanging="199"/>
      </w:pPr>
      <w:rPr>
        <w:rFonts w:hint="default"/>
        <w:lang w:val="de-DE" w:eastAsia="en-US" w:bidi="ar-SA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3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9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D7CB3"/>
    <w:rsid w:val="00334225"/>
    <w:rsid w:val="00470B99"/>
    <w:rsid w:val="009D7C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90"/>
    <o:shapelayout v:ext="edit">
      <o:idmap v:ext="edit" data="1"/>
    </o:shapelayout>
  </w:shapeDefaults>
  <w:decimalSymbol w:val="."/>
  <w:listSeparator w:val=";"/>
  <w14:docId w14:val="63FFE5C3"/>
  <w15:docId w15:val="{C2719BB4-56D3-704B-B298-96D5ACE66C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GTSectra-Book" w:eastAsia="GTSectra-Book" w:hAnsi="GTSectra-Book" w:cs="GTSectra-Book"/>
      <w:lang w:val="de-DE"/>
    </w:rPr>
  </w:style>
  <w:style w:type="paragraph" w:styleId="berschrift1">
    <w:name w:val="heading 1"/>
    <w:basedOn w:val="Standard"/>
    <w:uiPriority w:val="9"/>
    <w:qFormat/>
    <w:pPr>
      <w:ind w:left="1133"/>
      <w:outlineLvl w:val="0"/>
    </w:pPr>
    <w:rPr>
      <w:rFonts w:ascii="GTSectra-Bold" w:eastAsia="GTSectra-Bold" w:hAnsi="GTSectra-Bold" w:cs="GTSectra-Bold"/>
      <w:b/>
      <w:bCs/>
      <w:sz w:val="64"/>
      <w:szCs w:val="64"/>
    </w:rPr>
  </w:style>
  <w:style w:type="paragraph" w:styleId="berschrift2">
    <w:name w:val="heading 2"/>
    <w:basedOn w:val="Standard"/>
    <w:uiPriority w:val="9"/>
    <w:unhideWhenUsed/>
    <w:qFormat/>
    <w:pPr>
      <w:ind w:left="1133"/>
      <w:outlineLvl w:val="1"/>
    </w:pPr>
    <w:rPr>
      <w:rFonts w:ascii="GTWalsheimProMedium" w:eastAsia="GTWalsheimProMedium" w:hAnsi="GTWalsheimProMedium" w:cs="GTWalsheimProMedium"/>
      <w:sz w:val="60"/>
      <w:szCs w:val="60"/>
    </w:rPr>
  </w:style>
  <w:style w:type="paragraph" w:styleId="berschrift3">
    <w:name w:val="heading 3"/>
    <w:basedOn w:val="Standard"/>
    <w:uiPriority w:val="9"/>
    <w:unhideWhenUsed/>
    <w:qFormat/>
    <w:pPr>
      <w:ind w:left="471"/>
      <w:outlineLvl w:val="2"/>
    </w:pPr>
    <w:rPr>
      <w:rFonts w:ascii="GTWalsheimProMedium" w:eastAsia="GTWalsheimProMedium" w:hAnsi="GTWalsheimProMedium" w:cs="GTWalsheimProMedium"/>
      <w:sz w:val="46"/>
      <w:szCs w:val="46"/>
    </w:rPr>
  </w:style>
  <w:style w:type="paragraph" w:styleId="berschrift4">
    <w:name w:val="heading 4"/>
    <w:basedOn w:val="Standard"/>
    <w:uiPriority w:val="9"/>
    <w:unhideWhenUsed/>
    <w:qFormat/>
    <w:pPr>
      <w:spacing w:before="100"/>
      <w:ind w:left="1133" w:right="2"/>
      <w:outlineLvl w:val="3"/>
    </w:pPr>
    <w:rPr>
      <w:rFonts w:ascii="GTWalsheimProLight" w:eastAsia="GTWalsheimProLight" w:hAnsi="GTWalsheimProLight" w:cs="GTWalsheimProLight"/>
      <w:sz w:val="40"/>
      <w:szCs w:val="40"/>
    </w:rPr>
  </w:style>
  <w:style w:type="paragraph" w:styleId="berschrift5">
    <w:name w:val="heading 5"/>
    <w:basedOn w:val="Standard"/>
    <w:uiPriority w:val="9"/>
    <w:unhideWhenUsed/>
    <w:qFormat/>
    <w:pPr>
      <w:spacing w:before="63"/>
      <w:ind w:left="413"/>
      <w:outlineLvl w:val="4"/>
    </w:pPr>
    <w:rPr>
      <w:rFonts w:ascii="GTWalsheimProMedium" w:eastAsia="GTWalsheimProMedium" w:hAnsi="GTWalsheimProMedium" w:cs="GTWalsheimProMedium"/>
      <w:sz w:val="38"/>
      <w:szCs w:val="38"/>
    </w:rPr>
  </w:style>
  <w:style w:type="paragraph" w:styleId="berschrift6">
    <w:name w:val="heading 6"/>
    <w:basedOn w:val="Standard"/>
    <w:uiPriority w:val="9"/>
    <w:unhideWhenUsed/>
    <w:qFormat/>
    <w:pPr>
      <w:ind w:left="1133"/>
      <w:outlineLvl w:val="5"/>
    </w:pPr>
    <w:rPr>
      <w:rFonts w:ascii="GTWalsheimProLight" w:eastAsia="GTWalsheimProLight" w:hAnsi="GTWalsheimProLight" w:cs="GTWalsheimProLight"/>
      <w:sz w:val="32"/>
      <w:szCs w:val="32"/>
    </w:rPr>
  </w:style>
  <w:style w:type="paragraph" w:styleId="berschrift7">
    <w:name w:val="heading 7"/>
    <w:basedOn w:val="Standard"/>
    <w:uiPriority w:val="1"/>
    <w:qFormat/>
    <w:pPr>
      <w:spacing w:before="20"/>
      <w:ind w:left="60"/>
      <w:outlineLvl w:val="6"/>
    </w:pPr>
    <w:rPr>
      <w:rFonts w:ascii="GTWalsheimProLight" w:eastAsia="GTWalsheimProLight" w:hAnsi="GTWalsheimProLight" w:cs="GTWalsheimProLight"/>
      <w:sz w:val="28"/>
      <w:szCs w:val="28"/>
    </w:rPr>
  </w:style>
  <w:style w:type="paragraph" w:styleId="berschrift8">
    <w:name w:val="heading 8"/>
    <w:basedOn w:val="Standard"/>
    <w:uiPriority w:val="1"/>
    <w:qFormat/>
    <w:pPr>
      <w:ind w:left="1133"/>
      <w:outlineLvl w:val="7"/>
    </w:pPr>
    <w:rPr>
      <w:rFonts w:ascii="GTSectra-Bold" w:eastAsia="GTSectra-Bold" w:hAnsi="GTSectra-Bold" w:cs="GTSectra-Bold"/>
      <w:b/>
      <w:bCs/>
    </w:rPr>
  </w:style>
  <w:style w:type="paragraph" w:styleId="berschrift9">
    <w:name w:val="heading 9"/>
    <w:basedOn w:val="Standard"/>
    <w:uiPriority w:val="1"/>
    <w:qFormat/>
    <w:pPr>
      <w:ind w:left="1133"/>
      <w:jc w:val="both"/>
      <w:outlineLvl w:val="8"/>
    </w:pPr>
    <w:rPr>
      <w:rFonts w:ascii="GTSectra-Bold" w:eastAsia="GTSectra-Bold" w:hAnsi="GTSectra-Bold" w:cs="GTSectra-Bold"/>
      <w:b/>
      <w:bCs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Verzeichnis1">
    <w:name w:val="toc 1"/>
    <w:basedOn w:val="Standard"/>
    <w:uiPriority w:val="1"/>
    <w:qFormat/>
    <w:pPr>
      <w:spacing w:before="255"/>
      <w:ind w:left="1133"/>
    </w:pPr>
    <w:rPr>
      <w:rFonts w:ascii="GTSectra-Bold" w:eastAsia="GTSectra-Bold" w:hAnsi="GTSectra-Bold" w:cs="GTSectra-Bold"/>
      <w:b/>
      <w:bCs/>
      <w:sz w:val="20"/>
      <w:szCs w:val="20"/>
    </w:rPr>
  </w:style>
  <w:style w:type="paragraph" w:styleId="Verzeichnis2">
    <w:name w:val="toc 2"/>
    <w:basedOn w:val="Standard"/>
    <w:uiPriority w:val="1"/>
    <w:qFormat/>
    <w:pPr>
      <w:ind w:left="1133"/>
    </w:pPr>
    <w:rPr>
      <w:sz w:val="20"/>
      <w:szCs w:val="20"/>
    </w:rPr>
  </w:style>
  <w:style w:type="paragraph" w:styleId="Textkrper">
    <w:name w:val="Body Text"/>
    <w:basedOn w:val="Standard"/>
    <w:uiPriority w:val="1"/>
    <w:qFormat/>
    <w:rPr>
      <w:sz w:val="20"/>
      <w:szCs w:val="20"/>
    </w:rPr>
  </w:style>
  <w:style w:type="paragraph" w:styleId="Titel">
    <w:name w:val="Title"/>
    <w:basedOn w:val="Standard"/>
    <w:uiPriority w:val="10"/>
    <w:qFormat/>
    <w:pPr>
      <w:spacing w:before="71"/>
      <w:ind w:left="583"/>
    </w:pPr>
    <w:rPr>
      <w:rFonts w:ascii="GTWalsheimProMedium" w:eastAsia="GTWalsheimProMedium" w:hAnsi="GTWalsheimProMedium" w:cs="GTWalsheimProMedium"/>
      <w:sz w:val="210"/>
      <w:szCs w:val="210"/>
    </w:rPr>
  </w:style>
  <w:style w:type="paragraph" w:styleId="Listenabsatz">
    <w:name w:val="List Paragraph"/>
    <w:basedOn w:val="Standard"/>
    <w:uiPriority w:val="1"/>
    <w:qFormat/>
    <w:pPr>
      <w:ind w:left="468" w:hanging="199"/>
    </w:pPr>
    <w:rPr>
      <w:rFonts w:ascii="GTWalsheimProRegular" w:eastAsia="GTWalsheimProRegular" w:hAnsi="GTWalsheimProRegular" w:cs="GTWalsheimProRegular"/>
    </w:rPr>
  </w:style>
  <w:style w:type="paragraph" w:customStyle="1" w:styleId="TableParagraph">
    <w:name w:val="Table Paragraph"/>
    <w:basedOn w:val="Standard"/>
    <w:uiPriority w:val="1"/>
    <w:qFormat/>
    <w:pPr>
      <w:jc w:val="center"/>
    </w:pPr>
    <w:rPr>
      <w:rFonts w:ascii="Helvetica" w:eastAsia="Helvetica" w:hAnsi="Helvetica" w:cs="Helveti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9.png"/><Relationship Id="rId21" Type="http://schemas.openxmlformats.org/officeDocument/2006/relationships/header" Target="header2.xml"/><Relationship Id="rId42" Type="http://schemas.openxmlformats.org/officeDocument/2006/relationships/hyperlink" Target="mailto:formation@procap.ch" TargetMode="External"/><Relationship Id="rId63" Type="http://schemas.openxmlformats.org/officeDocument/2006/relationships/header" Target="header7.xml"/><Relationship Id="rId84" Type="http://schemas.openxmlformats.org/officeDocument/2006/relationships/footer" Target="footer14.xml"/><Relationship Id="rId138" Type="http://schemas.openxmlformats.org/officeDocument/2006/relationships/footer" Target="footer18.xml"/><Relationship Id="rId159" Type="http://schemas.openxmlformats.org/officeDocument/2006/relationships/footer" Target="footer23.xml"/><Relationship Id="rId170" Type="http://schemas.openxmlformats.org/officeDocument/2006/relationships/hyperlink" Target="http://www.clea.app/absolut-persoenlich" TargetMode="External"/><Relationship Id="rId191" Type="http://schemas.openxmlformats.org/officeDocument/2006/relationships/image" Target="media/image90.png"/><Relationship Id="rId205" Type="http://schemas.openxmlformats.org/officeDocument/2006/relationships/hyperlink" Target="http://www.stannah.ch/" TargetMode="External"/><Relationship Id="rId107" Type="http://schemas.openxmlformats.org/officeDocument/2006/relationships/image" Target="media/image49.png"/><Relationship Id="rId11" Type="http://schemas.openxmlformats.org/officeDocument/2006/relationships/image" Target="media/image5.png"/><Relationship Id="rId32" Type="http://schemas.openxmlformats.org/officeDocument/2006/relationships/hyperlink" Target="mailto:info@visitzurich.ch" TargetMode="External"/><Relationship Id="rId53" Type="http://schemas.openxmlformats.org/officeDocument/2006/relationships/hyperlink" Target="http://www.cap-contact.ch/" TargetMode="External"/><Relationship Id="rId74" Type="http://schemas.openxmlformats.org/officeDocument/2006/relationships/image" Target="media/image28.jpeg"/><Relationship Id="rId128" Type="http://schemas.openxmlformats.org/officeDocument/2006/relationships/image" Target="media/image70.png"/><Relationship Id="rId149" Type="http://schemas.openxmlformats.org/officeDocument/2006/relationships/header" Target="header20.xml"/><Relationship Id="rId5" Type="http://schemas.openxmlformats.org/officeDocument/2006/relationships/footnotes" Target="footnotes.xml"/><Relationship Id="rId95" Type="http://schemas.openxmlformats.org/officeDocument/2006/relationships/image" Target="media/image37.png"/><Relationship Id="rId160" Type="http://schemas.openxmlformats.org/officeDocument/2006/relationships/footer" Target="footer24.xml"/><Relationship Id="rId181" Type="http://schemas.openxmlformats.org/officeDocument/2006/relationships/image" Target="media/image84.jpeg"/><Relationship Id="rId216" Type="http://schemas.openxmlformats.org/officeDocument/2006/relationships/image" Target="media/image105.jpeg"/><Relationship Id="rId22" Type="http://schemas.openxmlformats.org/officeDocument/2006/relationships/footer" Target="footer1.xml"/><Relationship Id="rId43" Type="http://schemas.openxmlformats.org/officeDocument/2006/relationships/hyperlink" Target="http://www.inclusion-handicap.ch/" TargetMode="External"/><Relationship Id="rId64" Type="http://schemas.openxmlformats.org/officeDocument/2006/relationships/footer" Target="footer7.xml"/><Relationship Id="rId118" Type="http://schemas.openxmlformats.org/officeDocument/2006/relationships/image" Target="media/image60.png"/><Relationship Id="rId139" Type="http://schemas.openxmlformats.org/officeDocument/2006/relationships/image" Target="media/image78.png"/><Relationship Id="rId85" Type="http://schemas.openxmlformats.org/officeDocument/2006/relationships/image" Target="media/image32.png"/><Relationship Id="rId150" Type="http://schemas.openxmlformats.org/officeDocument/2006/relationships/footer" Target="footer21.xml"/><Relationship Id="rId171" Type="http://schemas.openxmlformats.org/officeDocument/2006/relationships/header" Target="header24.xml"/><Relationship Id="rId192" Type="http://schemas.openxmlformats.org/officeDocument/2006/relationships/image" Target="media/image91.png"/><Relationship Id="rId206" Type="http://schemas.openxmlformats.org/officeDocument/2006/relationships/image" Target="media/image98.jpeg"/><Relationship Id="rId12" Type="http://schemas.openxmlformats.org/officeDocument/2006/relationships/image" Target="media/image6.jpeg"/><Relationship Id="rId33" Type="http://schemas.openxmlformats.org/officeDocument/2006/relationships/hyperlink" Target="mailto:o@visitzurich.ch" TargetMode="External"/><Relationship Id="rId108" Type="http://schemas.openxmlformats.org/officeDocument/2006/relationships/image" Target="media/image50.png"/><Relationship Id="rId129" Type="http://schemas.openxmlformats.org/officeDocument/2006/relationships/image" Target="media/image71.png"/><Relationship Id="rId54" Type="http://schemas.openxmlformats.org/officeDocument/2006/relationships/hyperlink" Target="http://www.assistenzbuero.ch/" TargetMode="External"/><Relationship Id="rId75" Type="http://schemas.openxmlformats.org/officeDocument/2006/relationships/header" Target="header10.xml"/><Relationship Id="rId96" Type="http://schemas.openxmlformats.org/officeDocument/2006/relationships/image" Target="media/image38.png"/><Relationship Id="rId140" Type="http://schemas.openxmlformats.org/officeDocument/2006/relationships/header" Target="header17.xml"/><Relationship Id="rId161" Type="http://schemas.openxmlformats.org/officeDocument/2006/relationships/hyperlink" Target="http://www.inviedual.ch/" TargetMode="External"/><Relationship Id="rId182" Type="http://schemas.openxmlformats.org/officeDocument/2006/relationships/image" Target="media/image85.jpeg"/><Relationship Id="rId217" Type="http://schemas.openxmlformats.org/officeDocument/2006/relationships/image" Target="media/image106.png"/><Relationship Id="rId6" Type="http://schemas.openxmlformats.org/officeDocument/2006/relationships/endnotes" Target="endnotes.xml"/><Relationship Id="rId23" Type="http://schemas.openxmlformats.org/officeDocument/2006/relationships/footer" Target="footer2.xml"/><Relationship Id="rId119" Type="http://schemas.openxmlformats.org/officeDocument/2006/relationships/image" Target="media/image61.png"/><Relationship Id="rId44" Type="http://schemas.openxmlformats.org/officeDocument/2006/relationships/hyperlink" Target="mailto:claudia.wyss@procap.ch" TargetMode="External"/><Relationship Id="rId65" Type="http://schemas.openxmlformats.org/officeDocument/2006/relationships/footer" Target="footer8.xml"/><Relationship Id="rId86" Type="http://schemas.openxmlformats.org/officeDocument/2006/relationships/header" Target="header13.xml"/><Relationship Id="rId130" Type="http://schemas.openxmlformats.org/officeDocument/2006/relationships/image" Target="media/image72.png"/><Relationship Id="rId151" Type="http://schemas.openxmlformats.org/officeDocument/2006/relationships/footer" Target="footer22.xml"/><Relationship Id="rId172" Type="http://schemas.openxmlformats.org/officeDocument/2006/relationships/header" Target="header25.xml"/><Relationship Id="rId193" Type="http://schemas.openxmlformats.org/officeDocument/2006/relationships/image" Target="media/image92.jpeg"/><Relationship Id="rId207" Type="http://schemas.openxmlformats.org/officeDocument/2006/relationships/image" Target="media/image99.png"/><Relationship Id="rId13" Type="http://schemas.openxmlformats.org/officeDocument/2006/relationships/image" Target="media/image7.png"/><Relationship Id="rId109" Type="http://schemas.openxmlformats.org/officeDocument/2006/relationships/image" Target="media/image51.png"/><Relationship Id="rId34" Type="http://schemas.openxmlformats.org/officeDocument/2006/relationships/image" Target="media/image18.jpeg"/><Relationship Id="rId55" Type="http://schemas.openxmlformats.org/officeDocument/2006/relationships/hyperlink" Target="http://www.ahv-iv.ch/p/4.14.f" TargetMode="External"/><Relationship Id="rId76" Type="http://schemas.openxmlformats.org/officeDocument/2006/relationships/footer" Target="footer11.xml"/><Relationship Id="rId97" Type="http://schemas.openxmlformats.org/officeDocument/2006/relationships/image" Target="media/image39.png"/><Relationship Id="rId120" Type="http://schemas.openxmlformats.org/officeDocument/2006/relationships/image" Target="media/image62.png"/><Relationship Id="rId141" Type="http://schemas.openxmlformats.org/officeDocument/2006/relationships/hyperlink" Target="http://www.procap.ch/" TargetMode="External"/><Relationship Id="rId7" Type="http://schemas.openxmlformats.org/officeDocument/2006/relationships/image" Target="media/image1.jpeg"/><Relationship Id="rId162" Type="http://schemas.openxmlformats.org/officeDocument/2006/relationships/hyperlink" Target="http://www.cap-contact.ch/" TargetMode="External"/><Relationship Id="rId183" Type="http://schemas.openxmlformats.org/officeDocument/2006/relationships/header" Target="header28.xml"/><Relationship Id="rId218" Type="http://schemas.openxmlformats.org/officeDocument/2006/relationships/fontTable" Target="fontTable.xml"/><Relationship Id="rId24" Type="http://schemas.openxmlformats.org/officeDocument/2006/relationships/image" Target="media/image13.jpeg"/><Relationship Id="rId45" Type="http://schemas.openxmlformats.org/officeDocument/2006/relationships/image" Target="media/image20.png"/><Relationship Id="rId66" Type="http://schemas.openxmlformats.org/officeDocument/2006/relationships/header" Target="header8.xml"/><Relationship Id="rId87" Type="http://schemas.openxmlformats.org/officeDocument/2006/relationships/header" Target="header14.xml"/><Relationship Id="rId110" Type="http://schemas.openxmlformats.org/officeDocument/2006/relationships/image" Target="media/image52.png"/><Relationship Id="rId131" Type="http://schemas.openxmlformats.org/officeDocument/2006/relationships/image" Target="media/image73.png"/><Relationship Id="rId152" Type="http://schemas.openxmlformats.org/officeDocument/2006/relationships/image" Target="media/image81.jpeg"/><Relationship Id="rId173" Type="http://schemas.openxmlformats.org/officeDocument/2006/relationships/footer" Target="footer25.xml"/><Relationship Id="rId194" Type="http://schemas.openxmlformats.org/officeDocument/2006/relationships/hyperlink" Target="mailto:voyages@procap.ch" TargetMode="External"/><Relationship Id="rId208" Type="http://schemas.openxmlformats.org/officeDocument/2006/relationships/image" Target="media/image100.png"/><Relationship Id="rId14" Type="http://schemas.openxmlformats.org/officeDocument/2006/relationships/image" Target="media/image8.png"/><Relationship Id="rId30" Type="http://schemas.openxmlformats.org/officeDocument/2006/relationships/image" Target="media/image17.png"/><Relationship Id="rId35" Type="http://schemas.openxmlformats.org/officeDocument/2006/relationships/header" Target="header3.xml"/><Relationship Id="rId56" Type="http://schemas.openxmlformats.org/officeDocument/2006/relationships/hyperlink" Target="http://www.ahv-iv.ch/p/4.14.f" TargetMode="External"/><Relationship Id="rId77" Type="http://schemas.openxmlformats.org/officeDocument/2006/relationships/footer" Target="footer12.xml"/><Relationship Id="rId100" Type="http://schemas.openxmlformats.org/officeDocument/2006/relationships/image" Target="media/image42.png"/><Relationship Id="rId105" Type="http://schemas.openxmlformats.org/officeDocument/2006/relationships/image" Target="media/image47.png"/><Relationship Id="rId126" Type="http://schemas.openxmlformats.org/officeDocument/2006/relationships/image" Target="media/image68.png"/><Relationship Id="rId147" Type="http://schemas.openxmlformats.org/officeDocument/2006/relationships/image" Target="media/image80.jpeg"/><Relationship Id="rId168" Type="http://schemas.openxmlformats.org/officeDocument/2006/relationships/hyperlink" Target="http://www.quitt.ch/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22.jpeg"/><Relationship Id="rId72" Type="http://schemas.openxmlformats.org/officeDocument/2006/relationships/image" Target="media/image26.jpeg"/><Relationship Id="rId93" Type="http://schemas.openxmlformats.org/officeDocument/2006/relationships/image" Target="media/image35.png"/><Relationship Id="rId98" Type="http://schemas.openxmlformats.org/officeDocument/2006/relationships/image" Target="media/image40.png"/><Relationship Id="rId121" Type="http://schemas.openxmlformats.org/officeDocument/2006/relationships/image" Target="media/image63.png"/><Relationship Id="rId142" Type="http://schemas.openxmlformats.org/officeDocument/2006/relationships/hyperlink" Target="http://www.procap.ch/" TargetMode="External"/><Relationship Id="rId163" Type="http://schemas.openxmlformats.org/officeDocument/2006/relationships/hyperlink" Target="http://www.assistenzbuero.ch/" TargetMode="External"/><Relationship Id="rId184" Type="http://schemas.openxmlformats.org/officeDocument/2006/relationships/hyperlink" Target="mailto:info@procap.ch" TargetMode="External"/><Relationship Id="rId189" Type="http://schemas.openxmlformats.org/officeDocument/2006/relationships/image" Target="media/image88.png"/><Relationship Id="rId219" Type="http://schemas.openxmlformats.org/officeDocument/2006/relationships/theme" Target="theme/theme1.xml"/><Relationship Id="rId3" Type="http://schemas.openxmlformats.org/officeDocument/2006/relationships/settings" Target="settings.xml"/><Relationship Id="rId214" Type="http://schemas.openxmlformats.org/officeDocument/2006/relationships/header" Target="header30.xml"/><Relationship Id="rId25" Type="http://schemas.openxmlformats.org/officeDocument/2006/relationships/hyperlink" Target="http://www.suissemobile.ch/" TargetMode="External"/><Relationship Id="rId46" Type="http://schemas.openxmlformats.org/officeDocument/2006/relationships/image" Target="media/image21.png"/><Relationship Id="rId67" Type="http://schemas.openxmlformats.org/officeDocument/2006/relationships/header" Target="header9.xml"/><Relationship Id="rId116" Type="http://schemas.openxmlformats.org/officeDocument/2006/relationships/image" Target="media/image58.png"/><Relationship Id="rId137" Type="http://schemas.openxmlformats.org/officeDocument/2006/relationships/footer" Target="footer17.xml"/><Relationship Id="rId158" Type="http://schemas.openxmlformats.org/officeDocument/2006/relationships/header" Target="header23.xml"/><Relationship Id="rId20" Type="http://schemas.openxmlformats.org/officeDocument/2006/relationships/header" Target="header1.xml"/><Relationship Id="rId41" Type="http://schemas.openxmlformats.org/officeDocument/2006/relationships/hyperlink" Target="http://www.procap.ch/formations2021" TargetMode="External"/><Relationship Id="rId62" Type="http://schemas.openxmlformats.org/officeDocument/2006/relationships/image" Target="media/image23.jpeg"/><Relationship Id="rId83" Type="http://schemas.openxmlformats.org/officeDocument/2006/relationships/footer" Target="footer13.xml"/><Relationship Id="rId88" Type="http://schemas.openxmlformats.org/officeDocument/2006/relationships/footer" Target="footer15.xml"/><Relationship Id="rId111" Type="http://schemas.openxmlformats.org/officeDocument/2006/relationships/image" Target="media/image53.png"/><Relationship Id="rId132" Type="http://schemas.openxmlformats.org/officeDocument/2006/relationships/image" Target="media/image74.png"/><Relationship Id="rId153" Type="http://schemas.openxmlformats.org/officeDocument/2006/relationships/hyperlink" Target="http://www.procap-sport.ch/" TargetMode="External"/><Relationship Id="rId174" Type="http://schemas.openxmlformats.org/officeDocument/2006/relationships/footer" Target="footer26.xml"/><Relationship Id="rId179" Type="http://schemas.openxmlformats.org/officeDocument/2006/relationships/footer" Target="footer28.xml"/><Relationship Id="rId195" Type="http://schemas.openxmlformats.org/officeDocument/2006/relationships/hyperlink" Target="http://www.procap-voyages.ch/" TargetMode="External"/><Relationship Id="rId209" Type="http://schemas.openxmlformats.org/officeDocument/2006/relationships/image" Target="media/image101.png"/><Relationship Id="rId190" Type="http://schemas.openxmlformats.org/officeDocument/2006/relationships/image" Target="media/image89.png"/><Relationship Id="rId204" Type="http://schemas.openxmlformats.org/officeDocument/2006/relationships/hyperlink" Target="mailto:sales@stannah.ch" TargetMode="External"/><Relationship Id="rId15" Type="http://schemas.openxmlformats.org/officeDocument/2006/relationships/image" Target="media/image9.png"/><Relationship Id="rId36" Type="http://schemas.openxmlformats.org/officeDocument/2006/relationships/header" Target="header4.xml"/><Relationship Id="rId57" Type="http://schemas.openxmlformats.org/officeDocument/2006/relationships/hyperlink" Target="http://www.proinfirmis.ch/" TargetMode="External"/><Relationship Id="rId106" Type="http://schemas.openxmlformats.org/officeDocument/2006/relationships/image" Target="media/image48.png"/><Relationship Id="rId127" Type="http://schemas.openxmlformats.org/officeDocument/2006/relationships/image" Target="media/image69.png"/><Relationship Id="rId10" Type="http://schemas.openxmlformats.org/officeDocument/2006/relationships/image" Target="media/image4.png"/><Relationship Id="rId31" Type="http://schemas.openxmlformats.org/officeDocument/2006/relationships/hyperlink" Target="http://www.visitzurich.ch/" TargetMode="External"/><Relationship Id="rId52" Type="http://schemas.openxmlformats.org/officeDocument/2006/relationships/hyperlink" Target="http://www.inviedual.ch/" TargetMode="External"/><Relationship Id="rId73" Type="http://schemas.openxmlformats.org/officeDocument/2006/relationships/image" Target="media/image27.jpeg"/><Relationship Id="rId78" Type="http://schemas.openxmlformats.org/officeDocument/2006/relationships/image" Target="media/image29.jpeg"/><Relationship Id="rId94" Type="http://schemas.openxmlformats.org/officeDocument/2006/relationships/image" Target="media/image36.png"/><Relationship Id="rId99" Type="http://schemas.openxmlformats.org/officeDocument/2006/relationships/image" Target="media/image41.png"/><Relationship Id="rId101" Type="http://schemas.openxmlformats.org/officeDocument/2006/relationships/image" Target="media/image43.png"/><Relationship Id="rId122" Type="http://schemas.openxmlformats.org/officeDocument/2006/relationships/image" Target="media/image64.png"/><Relationship Id="rId143" Type="http://schemas.openxmlformats.org/officeDocument/2006/relationships/image" Target="media/image79.jpeg"/><Relationship Id="rId148" Type="http://schemas.openxmlformats.org/officeDocument/2006/relationships/header" Target="header19.xml"/><Relationship Id="rId164" Type="http://schemas.openxmlformats.org/officeDocument/2006/relationships/hyperlink" Target="http://www.clea.app/" TargetMode="External"/><Relationship Id="rId169" Type="http://schemas.openxmlformats.org/officeDocument/2006/relationships/hyperlink" Target="http://www.procapbern.ch/" TargetMode="External"/><Relationship Id="rId185" Type="http://schemas.openxmlformats.org/officeDocument/2006/relationships/hyperlink" Target="http://www.procap.ch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hyperlink" Target="http://www.procap.ch/laboratoire-didees" TargetMode="External"/><Relationship Id="rId210" Type="http://schemas.openxmlformats.org/officeDocument/2006/relationships/image" Target="media/image102.png"/><Relationship Id="rId215" Type="http://schemas.openxmlformats.org/officeDocument/2006/relationships/footer" Target="footer30.xml"/><Relationship Id="rId26" Type="http://schemas.openxmlformats.org/officeDocument/2006/relationships/hyperlink" Target="http://www.procavoyages.ch/" TargetMode="External"/><Relationship Id="rId47" Type="http://schemas.openxmlformats.org/officeDocument/2006/relationships/header" Target="header5.xml"/><Relationship Id="rId68" Type="http://schemas.openxmlformats.org/officeDocument/2006/relationships/image" Target="media/image24.jpeg"/><Relationship Id="rId89" Type="http://schemas.openxmlformats.org/officeDocument/2006/relationships/header" Target="header15.xml"/><Relationship Id="rId112" Type="http://schemas.openxmlformats.org/officeDocument/2006/relationships/image" Target="media/image54.png"/><Relationship Id="rId133" Type="http://schemas.openxmlformats.org/officeDocument/2006/relationships/image" Target="media/image75.png"/><Relationship Id="rId154" Type="http://schemas.openxmlformats.org/officeDocument/2006/relationships/hyperlink" Target="http://www.mobilesport.ch/" TargetMode="External"/><Relationship Id="rId175" Type="http://schemas.openxmlformats.org/officeDocument/2006/relationships/image" Target="media/image83.jpeg"/><Relationship Id="rId196" Type="http://schemas.openxmlformats.org/officeDocument/2006/relationships/header" Target="header29.xml"/><Relationship Id="rId200" Type="http://schemas.openxmlformats.org/officeDocument/2006/relationships/image" Target="media/image95.png"/><Relationship Id="rId16" Type="http://schemas.openxmlformats.org/officeDocument/2006/relationships/image" Target="media/image10.png"/><Relationship Id="rId37" Type="http://schemas.openxmlformats.org/officeDocument/2006/relationships/footer" Target="footer3.xml"/><Relationship Id="rId58" Type="http://schemas.openxmlformats.org/officeDocument/2006/relationships/hyperlink" Target="http://www.Assistenzbuero.ch/" TargetMode="External"/><Relationship Id="rId79" Type="http://schemas.openxmlformats.org/officeDocument/2006/relationships/header" Target="header11.xml"/><Relationship Id="rId102" Type="http://schemas.openxmlformats.org/officeDocument/2006/relationships/image" Target="media/image44.png"/><Relationship Id="rId123" Type="http://schemas.openxmlformats.org/officeDocument/2006/relationships/image" Target="media/image65.png"/><Relationship Id="rId144" Type="http://schemas.openxmlformats.org/officeDocument/2006/relationships/header" Target="header18.xml"/><Relationship Id="rId90" Type="http://schemas.openxmlformats.org/officeDocument/2006/relationships/footer" Target="footer16.xml"/><Relationship Id="rId165" Type="http://schemas.openxmlformats.org/officeDocument/2006/relationships/hyperlink" Target="http://www.ahv-iv.ch/p/4.14.i" TargetMode="External"/><Relationship Id="rId186" Type="http://schemas.openxmlformats.org/officeDocument/2006/relationships/hyperlink" Target="mailto:info@fachmedien.ch" TargetMode="External"/><Relationship Id="rId211" Type="http://schemas.openxmlformats.org/officeDocument/2006/relationships/image" Target="media/image103.png"/><Relationship Id="rId27" Type="http://schemas.openxmlformats.org/officeDocument/2006/relationships/image" Target="media/image14.png"/><Relationship Id="rId48" Type="http://schemas.openxmlformats.org/officeDocument/2006/relationships/header" Target="header6.xml"/><Relationship Id="rId69" Type="http://schemas.openxmlformats.org/officeDocument/2006/relationships/footer" Target="footer9.xml"/><Relationship Id="rId113" Type="http://schemas.openxmlformats.org/officeDocument/2006/relationships/image" Target="media/image55.png"/><Relationship Id="rId134" Type="http://schemas.openxmlformats.org/officeDocument/2006/relationships/image" Target="media/image76.png"/><Relationship Id="rId80" Type="http://schemas.openxmlformats.org/officeDocument/2006/relationships/image" Target="media/image30.jpeg"/><Relationship Id="rId155" Type="http://schemas.openxmlformats.org/officeDocument/2006/relationships/image" Target="media/image82.png"/><Relationship Id="rId176" Type="http://schemas.openxmlformats.org/officeDocument/2006/relationships/header" Target="header26.xml"/><Relationship Id="rId197" Type="http://schemas.openxmlformats.org/officeDocument/2006/relationships/footer" Target="footer29.xml"/><Relationship Id="rId201" Type="http://schemas.openxmlformats.org/officeDocument/2006/relationships/image" Target="media/image96.png"/><Relationship Id="rId17" Type="http://schemas.openxmlformats.org/officeDocument/2006/relationships/hyperlink" Target="http://www.swisstrac.ch/" TargetMode="External"/><Relationship Id="rId38" Type="http://schemas.openxmlformats.org/officeDocument/2006/relationships/footer" Target="footer4.xml"/><Relationship Id="rId59" Type="http://schemas.openxmlformats.org/officeDocument/2006/relationships/hyperlink" Target="http://www.quitt.ch/" TargetMode="External"/><Relationship Id="rId103" Type="http://schemas.openxmlformats.org/officeDocument/2006/relationships/image" Target="media/image45.png"/><Relationship Id="rId124" Type="http://schemas.openxmlformats.org/officeDocument/2006/relationships/image" Target="media/image66.png"/><Relationship Id="rId70" Type="http://schemas.openxmlformats.org/officeDocument/2006/relationships/footer" Target="footer10.xml"/><Relationship Id="rId91" Type="http://schemas.openxmlformats.org/officeDocument/2006/relationships/image" Target="media/image33.png"/><Relationship Id="rId145" Type="http://schemas.openxmlformats.org/officeDocument/2006/relationships/footer" Target="footer19.xml"/><Relationship Id="rId166" Type="http://schemas.openxmlformats.org/officeDocument/2006/relationships/hyperlink" Target="http://www.proinfirmis.ch/" TargetMode="External"/><Relationship Id="rId187" Type="http://schemas.openxmlformats.org/officeDocument/2006/relationships/image" Target="media/image86.png"/><Relationship Id="rId1" Type="http://schemas.openxmlformats.org/officeDocument/2006/relationships/numbering" Target="numbering.xml"/><Relationship Id="rId212" Type="http://schemas.openxmlformats.org/officeDocument/2006/relationships/image" Target="media/image104.png"/><Relationship Id="rId28" Type="http://schemas.openxmlformats.org/officeDocument/2006/relationships/image" Target="media/image15.png"/><Relationship Id="rId49" Type="http://schemas.openxmlformats.org/officeDocument/2006/relationships/footer" Target="footer5.xml"/><Relationship Id="rId114" Type="http://schemas.openxmlformats.org/officeDocument/2006/relationships/image" Target="media/image56.png"/><Relationship Id="rId60" Type="http://schemas.openxmlformats.org/officeDocument/2006/relationships/hyperlink" Target="http://www.procapbern.ch/" TargetMode="External"/><Relationship Id="rId81" Type="http://schemas.openxmlformats.org/officeDocument/2006/relationships/image" Target="media/image31.png"/><Relationship Id="rId135" Type="http://schemas.openxmlformats.org/officeDocument/2006/relationships/image" Target="media/image77.png"/><Relationship Id="rId156" Type="http://schemas.openxmlformats.org/officeDocument/2006/relationships/header" Target="header21.xml"/><Relationship Id="rId177" Type="http://schemas.openxmlformats.org/officeDocument/2006/relationships/header" Target="header27.xml"/><Relationship Id="rId198" Type="http://schemas.openxmlformats.org/officeDocument/2006/relationships/image" Target="media/image93.png"/><Relationship Id="rId202" Type="http://schemas.openxmlformats.org/officeDocument/2006/relationships/image" Target="media/image97.png"/><Relationship Id="rId18" Type="http://schemas.openxmlformats.org/officeDocument/2006/relationships/image" Target="media/image11.png"/><Relationship Id="rId39" Type="http://schemas.openxmlformats.org/officeDocument/2006/relationships/image" Target="media/image19.jpeg"/><Relationship Id="rId50" Type="http://schemas.openxmlformats.org/officeDocument/2006/relationships/footer" Target="footer6.xml"/><Relationship Id="rId104" Type="http://schemas.openxmlformats.org/officeDocument/2006/relationships/image" Target="media/image46.png"/><Relationship Id="rId125" Type="http://schemas.openxmlformats.org/officeDocument/2006/relationships/image" Target="media/image67.png"/><Relationship Id="rId146" Type="http://schemas.openxmlformats.org/officeDocument/2006/relationships/footer" Target="footer20.xml"/><Relationship Id="rId167" Type="http://schemas.openxmlformats.org/officeDocument/2006/relationships/hyperlink" Target="http://www.assistenzbuero.ch/" TargetMode="External"/><Relationship Id="rId188" Type="http://schemas.openxmlformats.org/officeDocument/2006/relationships/image" Target="media/image87.png"/><Relationship Id="rId71" Type="http://schemas.openxmlformats.org/officeDocument/2006/relationships/image" Target="media/image25.jpeg"/><Relationship Id="rId92" Type="http://schemas.openxmlformats.org/officeDocument/2006/relationships/image" Target="media/image34.png"/><Relationship Id="rId213" Type="http://schemas.openxmlformats.org/officeDocument/2006/relationships/hyperlink" Target="http://www.hoegglift.ch/" TargetMode="External"/><Relationship Id="rId2" Type="http://schemas.openxmlformats.org/officeDocument/2006/relationships/styles" Target="styles.xml"/><Relationship Id="rId29" Type="http://schemas.openxmlformats.org/officeDocument/2006/relationships/image" Target="media/image16.png"/><Relationship Id="rId40" Type="http://schemas.openxmlformats.org/officeDocument/2006/relationships/hyperlink" Target="mailto:geneve@procap.ch" TargetMode="External"/><Relationship Id="rId115" Type="http://schemas.openxmlformats.org/officeDocument/2006/relationships/image" Target="media/image57.png"/><Relationship Id="rId136" Type="http://schemas.openxmlformats.org/officeDocument/2006/relationships/header" Target="header16.xml"/><Relationship Id="rId157" Type="http://schemas.openxmlformats.org/officeDocument/2006/relationships/header" Target="header22.xml"/><Relationship Id="rId178" Type="http://schemas.openxmlformats.org/officeDocument/2006/relationships/footer" Target="footer27.xml"/><Relationship Id="rId61" Type="http://schemas.openxmlformats.org/officeDocument/2006/relationships/hyperlink" Target="http://www.clea.app/absolut-persoenlich/" TargetMode="External"/><Relationship Id="rId82" Type="http://schemas.openxmlformats.org/officeDocument/2006/relationships/header" Target="header12.xml"/><Relationship Id="rId199" Type="http://schemas.openxmlformats.org/officeDocument/2006/relationships/image" Target="media/image94.png"/><Relationship Id="rId203" Type="http://schemas.openxmlformats.org/officeDocument/2006/relationships/hyperlink" Target="http://www.stannah.ch/" TargetMode="External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36</Pages>
  <Words>11757</Words>
  <Characters>74075</Characters>
  <Application>Microsoft Office Word</Application>
  <DocSecurity>0</DocSecurity>
  <Lines>617</Lines>
  <Paragraphs>171</Paragraphs>
  <ScaleCrop>false</ScaleCrop>
  <Company/>
  <LinksUpToDate>false</LinksUpToDate>
  <CharactersWithSpaces>85661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Corinne Vonaesch</cp:lastModifiedBy>
  <cp:revision>2</cp:revision>
  <dcterms:created xsi:type="dcterms:W3CDTF">2021-08-24T11:44:00Z</dcterms:created>
  <dcterms:modified xsi:type="dcterms:W3CDTF">2021-08-24T12:14:00Z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2021-08-24T00:00:00Z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2021-08-24T00:00:00Z</vt:filetime>
  </property>
</Properties>
</file>